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КРАСНОЯРСКОГО КРАЯ</w:t>
      </w:r>
    </w:p>
    <w:p w14:paraId="04000000">
      <w:pPr>
        <w:pStyle w:val="Style_1"/>
        <w:rPr>
          <w:rFonts w:ascii="Arial" w:hAnsi="Arial"/>
          <w:b w:val="1"/>
          <w:sz w:val="36"/>
        </w:rPr>
      </w:pPr>
    </w:p>
    <w:p w14:paraId="05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КОМИССИЯ </w:t>
      </w:r>
    </w:p>
    <w:p w14:paraId="06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 ЧРЕЗВЫЧАЙНЫМ СИТУАЦИЯМ И </w:t>
      </w:r>
      <w:r>
        <w:rPr>
          <w:rFonts w:ascii="Arial" w:hAnsi="Arial"/>
          <w:b w:val="1"/>
          <w:sz w:val="36"/>
        </w:rPr>
        <w:t>ПОЖАРНОЙ</w:t>
      </w:r>
    </w:p>
    <w:p w14:paraId="07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БЕЗОПАСНОСТИ</w:t>
      </w:r>
    </w:p>
    <w:p w14:paraId="08000000">
      <w:pPr>
        <w:ind/>
        <w:jc w:val="center"/>
        <w:rPr>
          <w:rFonts w:ascii="Arial" w:hAnsi="Arial"/>
          <w:b w:val="1"/>
          <w:sz w:val="36"/>
        </w:rPr>
      </w:pPr>
    </w:p>
    <w:p w14:paraId="09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РЕШЕНИЕ</w:t>
      </w:r>
    </w:p>
    <w:p w14:paraId="0A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0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17.08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type="dxa" w:w="3190"/>
          </w:tcPr>
          <w:p w14:paraId="0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191"/>
          </w:tcPr>
          <w:p w14:paraId="0D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09</w:t>
            </w:r>
          </w:p>
        </w:tc>
      </w:tr>
    </w:tbl>
    <w:p w14:paraId="0E000000">
      <w:pPr>
        <w:ind/>
        <w:jc w:val="center"/>
        <w:rPr>
          <w:rFonts w:ascii="Arial" w:hAnsi="Arial"/>
          <w:caps w:val="1"/>
          <w:sz w:val="24"/>
        </w:rPr>
      </w:pPr>
    </w:p>
    <w:tbl>
      <w:tblPr>
        <w:tblStyle w:val="Style_2"/>
        <w:tblLayout w:type="fixed"/>
      </w:tblPr>
      <w:tblGrid>
        <w:gridCol w:w="6912"/>
      </w:tblGrid>
      <w:tr>
        <w:trPr>
          <w:trHeight w:hRule="atLeast" w:val="796"/>
        </w:trPr>
        <w:tc>
          <w:tcPr>
            <w:tcW w:type="dxa" w:w="6912"/>
          </w:tcPr>
          <w:p w14:paraId="0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отмене особого противопожарного режима</w:t>
            </w:r>
          </w:p>
        </w:tc>
      </w:tr>
    </w:tbl>
    <w:p w14:paraId="10000000">
      <w:pPr>
        <w:rPr>
          <w:rFonts w:ascii="Arial" w:hAnsi="Arial"/>
          <w:sz w:val="24"/>
        </w:rPr>
      </w:pPr>
    </w:p>
    <w:p w14:paraId="11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постановлением Правительства Красноярского края от 16.08.2023 № 655-п «Об отмене режима чрезвычайной ситуации в лесах Красноярского края», Уставом муниципального образования Балахтонский сельсовет:</w:t>
      </w:r>
    </w:p>
    <w:p w14:paraId="12000000">
      <w:pPr>
        <w:pStyle w:val="Style_3"/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Отменить с 17.08.2023 особый противопожарный режим на территории муниципального образования Балахтонский сельсовет.</w:t>
      </w:r>
    </w:p>
    <w:p w14:paraId="1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Решение вступает в силу со дня его подписания и подлежит опубликованию в местном периодическом издании «Балахтонские вести»</w:t>
      </w:r>
      <w:r>
        <w:rPr>
          <w:rFonts w:ascii="Arial" w:hAnsi="Arial"/>
          <w:sz w:val="24"/>
        </w:rPr>
        <w:t xml:space="preserve"> и размещению на страницах </w:t>
      </w:r>
      <w:r>
        <w:rPr>
          <w:rFonts w:ascii="Arial" w:hAnsi="Arial"/>
          <w:sz w:val="24"/>
        </w:rPr>
        <w:t xml:space="preserve">Интернет </w:t>
      </w:r>
      <w:r>
        <w:rPr>
          <w:rFonts w:ascii="Arial" w:hAnsi="Arial"/>
          <w:sz w:val="24"/>
        </w:rPr>
        <w:t>сайта</w:t>
      </w:r>
      <w:r>
        <w:rPr>
          <w:rFonts w:ascii="Arial" w:hAnsi="Arial"/>
          <w:sz w:val="24"/>
        </w:rPr>
        <w:t>.</w:t>
      </w:r>
    </w:p>
    <w:p w14:paraId="1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решения оставляю за собой.</w:t>
      </w:r>
    </w:p>
    <w:p w14:paraId="15000000">
      <w:pPr>
        <w:rPr>
          <w:rFonts w:ascii="Arial" w:hAnsi="Arial"/>
          <w:sz w:val="24"/>
        </w:rPr>
      </w:pPr>
    </w:p>
    <w:p w14:paraId="16000000">
      <w:pPr>
        <w:rPr>
          <w:rFonts w:ascii="Arial" w:hAnsi="Arial"/>
          <w:sz w:val="24"/>
        </w:rPr>
      </w:pPr>
    </w:p>
    <w:p w14:paraId="1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  <w:r>
        <w:rPr>
          <w:rFonts w:ascii="Arial" w:hAnsi="Arial"/>
          <w:sz w:val="24"/>
        </w:rPr>
        <w:t xml:space="preserve">, </w:t>
      </w:r>
    </w:p>
    <w:p w14:paraId="1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КЧС</w:t>
      </w:r>
      <w:r>
        <w:rPr>
          <w:rFonts w:ascii="Arial" w:hAnsi="Arial"/>
          <w:sz w:val="24"/>
        </w:rPr>
        <w:t xml:space="preserve">                                                                                         </w:t>
      </w:r>
      <w:r>
        <w:rPr>
          <w:rFonts w:ascii="Arial" w:hAnsi="Arial"/>
          <w:sz w:val="24"/>
        </w:rPr>
        <w:t>В.А.</w:t>
      </w:r>
      <w:r>
        <w:rPr>
          <w:rFonts w:ascii="Arial" w:hAnsi="Arial"/>
          <w:sz w:val="24"/>
        </w:rPr>
        <w:t>Мецгер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_ch" w:type="character">
    <w:name w:val="heading 3"/>
    <w:basedOn w:val="Style_4_ch"/>
    <w:link w:val="Style_1"/>
    <w:rPr>
      <w:b w:val="1"/>
      <w:caps w:val="1"/>
      <w:sz w:val="3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4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4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2023-08-17T02:06:46Z</dcterms:modified>
</cp:coreProperties>
</file>