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5649" w:rsidRDefault="006C6E0C" w:rsidP="00734AB6">
      <w:pPr>
        <w:tabs>
          <w:tab w:val="left" w:pos="7230"/>
        </w:tabs>
        <w:jc w:val="center"/>
        <w:rPr>
          <w:rFonts w:ascii="Century Gothic" w:hAnsi="Century Gothic"/>
        </w:rPr>
      </w:pPr>
      <w:r>
        <w:rPr>
          <w:rFonts w:ascii="Century Gothic" w:hAnsi="Century Gothic"/>
        </w:rPr>
        <w:t xml:space="preserve"> </w:t>
      </w:r>
    </w:p>
    <w:p w:rsidR="00734AB6" w:rsidRDefault="00734AB6" w:rsidP="00734AB6">
      <w:pPr>
        <w:tabs>
          <w:tab w:val="left" w:pos="7230"/>
        </w:tabs>
        <w:jc w:val="center"/>
        <w:rPr>
          <w:rFonts w:ascii="Century Gothic" w:hAnsi="Century Gothic"/>
        </w:rPr>
      </w:pPr>
      <w:r>
        <w:rPr>
          <w:rFonts w:ascii="Century Gothic" w:hAnsi="Century Gothic"/>
        </w:rPr>
        <w:t>ПЕРИОДИЧЕСКОЕ ПЕЧАТНОЕ ИЗДАНИЕ</w:t>
      </w:r>
    </w:p>
    <w:p w:rsidR="00734AB6" w:rsidRDefault="00734AB6" w:rsidP="00734AB6">
      <w:pPr>
        <w:jc w:val="center"/>
        <w:rPr>
          <w:rFonts w:ascii="Century Gothic" w:hAnsi="Century Gothic"/>
        </w:rPr>
      </w:pPr>
      <w:r>
        <w:rPr>
          <w:rFonts w:ascii="Century Gothic" w:hAnsi="Century Gothic"/>
        </w:rPr>
        <w:t xml:space="preserve">БАЛАХТОНСКОГО СЕЛЬСКОГО СОВЕТА ДЕПУТАТОВ и </w:t>
      </w:r>
    </w:p>
    <w:p w:rsidR="00734AB6" w:rsidRDefault="00734AB6" w:rsidP="00734AB6">
      <w:pPr>
        <w:jc w:val="center"/>
        <w:rPr>
          <w:rFonts w:ascii="Century Gothic" w:hAnsi="Century Gothic"/>
        </w:rPr>
      </w:pPr>
      <w:r>
        <w:rPr>
          <w:rFonts w:ascii="Century Gothic" w:hAnsi="Century Gothic"/>
        </w:rPr>
        <w:t xml:space="preserve">АДМИНИСТРАЦИИ БАЛАХТОНСКОГО СЕЛЬСОВЕТА КОЗУЛЬСКОГО РАЙОНА </w:t>
      </w:r>
    </w:p>
    <w:p w:rsidR="00734AB6" w:rsidRDefault="00734AB6" w:rsidP="00734AB6">
      <w:pPr>
        <w:jc w:val="center"/>
        <w:rPr>
          <w:rFonts w:ascii="Century Gothic" w:hAnsi="Century Gothic"/>
        </w:rPr>
      </w:pPr>
      <w:r>
        <w:rPr>
          <w:rFonts w:ascii="Century Gothic" w:hAnsi="Century Gothic"/>
        </w:rPr>
        <w:t xml:space="preserve">                    </w:t>
      </w:r>
      <w:r>
        <w:rPr>
          <w:rFonts w:ascii="Century Gothic" w:hAnsi="Century Gothic"/>
          <w:b/>
          <w:i/>
          <w:sz w:val="96"/>
          <w:szCs w:val="96"/>
        </w:rPr>
        <w:t>БАЛАХТОНСКИЕ</w:t>
      </w:r>
    </w:p>
    <w:p w:rsidR="00734AB6" w:rsidRDefault="00734AB6" w:rsidP="00734AB6">
      <w:pPr>
        <w:outlineLvl w:val="0"/>
        <w:rPr>
          <w:rFonts w:ascii="Bookman Old Style" w:hAnsi="Bookman Old Style"/>
          <w:i/>
          <w:sz w:val="96"/>
          <w:szCs w:val="96"/>
        </w:rPr>
      </w:pPr>
      <w:r>
        <w:rPr>
          <w:rFonts w:ascii="Bookman Old Style" w:hAnsi="Bookman Old Style"/>
          <w:i/>
          <w:sz w:val="96"/>
          <w:szCs w:val="96"/>
        </w:rPr>
        <w:t xml:space="preserve">                В Е С Т И</w:t>
      </w:r>
    </w:p>
    <w:p w:rsidR="00734AB6" w:rsidRDefault="00734AB6" w:rsidP="00734AB6">
      <w:pPr>
        <w:jc w:val="center"/>
        <w:rPr>
          <w:rFonts w:ascii="Bookman Old Style" w:hAnsi="Bookman Old Style"/>
          <w:b/>
          <w:sz w:val="28"/>
          <w:szCs w:val="28"/>
        </w:rPr>
      </w:pPr>
      <w:r>
        <w:rPr>
          <w:rFonts w:ascii="Bookman Old Style" w:hAnsi="Bookman Old Style"/>
        </w:rPr>
        <w:t>__________________________________________________________________________________</w:t>
      </w:r>
      <w:r>
        <w:rPr>
          <w:rFonts w:ascii="Bookman Old Style" w:hAnsi="Bookman Old Style"/>
          <w:b/>
          <w:sz w:val="28"/>
          <w:szCs w:val="28"/>
        </w:rPr>
        <w:t xml:space="preserve">                 </w:t>
      </w:r>
    </w:p>
    <w:p w:rsidR="00734AB6" w:rsidRPr="006768E6" w:rsidRDefault="006743C1" w:rsidP="00734AB6">
      <w:pPr>
        <w:jc w:val="center"/>
        <w:rPr>
          <w:rFonts w:ascii="Bookman Old Style" w:hAnsi="Bookman Old Style"/>
        </w:rPr>
      </w:pPr>
      <w:r>
        <w:rPr>
          <w:rFonts w:ascii="Bookman Old Style" w:hAnsi="Bookman Old Style"/>
          <w:b/>
          <w:sz w:val="28"/>
          <w:szCs w:val="28"/>
        </w:rPr>
        <w:t>2</w:t>
      </w:r>
      <w:r w:rsidR="00D75AFB">
        <w:rPr>
          <w:rFonts w:ascii="Bookman Old Style" w:hAnsi="Bookman Old Style"/>
          <w:b/>
          <w:sz w:val="28"/>
          <w:szCs w:val="28"/>
        </w:rPr>
        <w:t>2</w:t>
      </w:r>
      <w:r w:rsidR="00016D00">
        <w:rPr>
          <w:rFonts w:ascii="Bookman Old Style" w:hAnsi="Bookman Old Style"/>
          <w:b/>
          <w:sz w:val="28"/>
          <w:szCs w:val="28"/>
        </w:rPr>
        <w:t xml:space="preserve"> </w:t>
      </w:r>
      <w:r w:rsidR="00D75AFB">
        <w:rPr>
          <w:rFonts w:ascii="Bookman Old Style" w:hAnsi="Bookman Old Style"/>
          <w:b/>
          <w:sz w:val="28"/>
          <w:szCs w:val="28"/>
        </w:rPr>
        <w:t>ФЕВРАЛЯ</w:t>
      </w:r>
      <w:r w:rsidR="00734AB6">
        <w:rPr>
          <w:rFonts w:ascii="Bookman Old Style" w:hAnsi="Bookman Old Style"/>
          <w:b/>
          <w:sz w:val="28"/>
          <w:szCs w:val="28"/>
        </w:rPr>
        <w:t xml:space="preserve"> 202</w:t>
      </w:r>
      <w:r w:rsidR="008D6617">
        <w:rPr>
          <w:rFonts w:ascii="Bookman Old Style" w:hAnsi="Bookman Old Style"/>
          <w:b/>
          <w:sz w:val="28"/>
          <w:szCs w:val="28"/>
        </w:rPr>
        <w:t>4</w:t>
      </w:r>
      <w:r w:rsidR="00734AB6">
        <w:rPr>
          <w:rFonts w:ascii="Bookman Old Style" w:hAnsi="Bookman Old Style"/>
          <w:b/>
          <w:sz w:val="28"/>
          <w:szCs w:val="28"/>
        </w:rPr>
        <w:t xml:space="preserve">  ГОДА     № </w:t>
      </w:r>
      <w:r w:rsidR="008D6617">
        <w:rPr>
          <w:rFonts w:ascii="Bookman Old Style" w:hAnsi="Bookman Old Style"/>
          <w:b/>
          <w:sz w:val="28"/>
          <w:szCs w:val="28"/>
        </w:rPr>
        <w:t>0</w:t>
      </w:r>
      <w:r w:rsidR="00D75AFB">
        <w:rPr>
          <w:rFonts w:ascii="Bookman Old Style" w:hAnsi="Bookman Old Style"/>
          <w:b/>
          <w:sz w:val="28"/>
          <w:szCs w:val="28"/>
        </w:rPr>
        <w:t>2</w:t>
      </w:r>
      <w:r w:rsidR="00734AB6">
        <w:rPr>
          <w:rFonts w:ascii="Bookman Old Style" w:hAnsi="Bookman Old Style"/>
          <w:b/>
          <w:sz w:val="28"/>
          <w:szCs w:val="28"/>
        </w:rPr>
        <w:t>/2</w:t>
      </w:r>
      <w:r w:rsidR="00016D00">
        <w:rPr>
          <w:rFonts w:ascii="Bookman Old Style" w:hAnsi="Bookman Old Style"/>
          <w:b/>
          <w:sz w:val="28"/>
          <w:szCs w:val="28"/>
        </w:rPr>
        <w:t>3</w:t>
      </w:r>
      <w:r w:rsidR="00D75AFB">
        <w:rPr>
          <w:rFonts w:ascii="Bookman Old Style" w:hAnsi="Bookman Old Style"/>
          <w:b/>
          <w:sz w:val="28"/>
          <w:szCs w:val="28"/>
        </w:rPr>
        <w:t>2</w:t>
      </w:r>
      <w:r w:rsidR="00734AB6">
        <w:rPr>
          <w:rFonts w:ascii="Bookman Old Style" w:hAnsi="Bookman Old Style"/>
          <w:b/>
          <w:sz w:val="28"/>
          <w:szCs w:val="28"/>
        </w:rPr>
        <w:t xml:space="preserve">  </w:t>
      </w:r>
      <w:r w:rsidR="00D75AFB">
        <w:rPr>
          <w:rFonts w:ascii="Bookman Old Style" w:hAnsi="Bookman Old Style"/>
          <w:b/>
          <w:sz w:val="28"/>
          <w:szCs w:val="28"/>
        </w:rPr>
        <w:t>ЧЕ</w:t>
      </w:r>
      <w:r w:rsidR="00016D00">
        <w:rPr>
          <w:rFonts w:ascii="Bookman Old Style" w:hAnsi="Bookman Old Style"/>
          <w:b/>
          <w:sz w:val="28"/>
          <w:szCs w:val="28"/>
        </w:rPr>
        <w:t>Т</w:t>
      </w:r>
      <w:r w:rsidR="00D75AFB">
        <w:rPr>
          <w:rFonts w:ascii="Bookman Old Style" w:hAnsi="Bookman Old Style"/>
          <w:b/>
          <w:sz w:val="28"/>
          <w:szCs w:val="28"/>
        </w:rPr>
        <w:t>ВЕРГ</w:t>
      </w:r>
    </w:p>
    <w:p w:rsidR="00734AB6" w:rsidRPr="0044130E" w:rsidRDefault="00734AB6" w:rsidP="00734AB6">
      <w:pPr>
        <w:jc w:val="center"/>
        <w:rPr>
          <w:rFonts w:ascii="Century Gothic" w:hAnsi="Century Gothic"/>
          <w:b/>
        </w:rPr>
      </w:pPr>
      <w:r>
        <w:rPr>
          <w:rFonts w:ascii="Bookman Old Style" w:hAnsi="Bookman Old Style"/>
          <w:b/>
          <w:sz w:val="28"/>
          <w:szCs w:val="28"/>
        </w:rPr>
        <w:t>_</w:t>
      </w:r>
      <w:r>
        <w:rPr>
          <w:rFonts w:ascii="Century Gothic" w:hAnsi="Century Gothic"/>
          <w:b/>
        </w:rPr>
        <w:t>_________________________________________________________________________________</w:t>
      </w:r>
    </w:p>
    <w:p w:rsidR="0089731D" w:rsidRDefault="0089731D" w:rsidP="00734AB6">
      <w:pPr>
        <w:jc w:val="center"/>
        <w:rPr>
          <w:rFonts w:ascii="Century Gothic" w:hAnsi="Century Gothic"/>
          <w:b/>
          <w:color w:val="C00000"/>
          <w:sz w:val="32"/>
          <w:szCs w:val="32"/>
        </w:rPr>
      </w:pPr>
    </w:p>
    <w:p w:rsidR="0082564E" w:rsidRDefault="00742029" w:rsidP="00B812C5">
      <w:pPr>
        <w:jc w:val="center"/>
        <w:rPr>
          <w:rFonts w:ascii="Century Gothic" w:hAnsi="Century Gothic"/>
          <w:b/>
          <w:color w:val="C00000"/>
          <w:sz w:val="32"/>
          <w:szCs w:val="32"/>
        </w:rPr>
      </w:pPr>
      <w:r w:rsidRPr="00742029">
        <w:rPr>
          <w:rFonts w:ascii="Century Gothic" w:hAnsi="Century Gothic"/>
          <w:b/>
          <w:color w:val="C00000"/>
          <w:sz w:val="32"/>
          <w:szCs w:val="32"/>
        </w:rPr>
        <w:t>23 ФЕВРАЛЯ – ДЕНЬ ЗАЩИТНИКА ОТЕЧЕСТВА</w:t>
      </w:r>
    </w:p>
    <w:p w:rsidR="0082564E" w:rsidRPr="0082564E" w:rsidRDefault="0082564E" w:rsidP="0082564E">
      <w:pPr>
        <w:rPr>
          <w:rFonts w:ascii="Century Gothic" w:hAnsi="Century Gothic"/>
          <w:sz w:val="32"/>
          <w:szCs w:val="32"/>
        </w:rPr>
      </w:pPr>
      <w:r>
        <w:rPr>
          <w:rFonts w:ascii="Century Gothic" w:hAnsi="Century Gothic"/>
          <w:noProof/>
          <w:sz w:val="32"/>
          <w:szCs w:val="32"/>
        </w:rPr>
        <w:drawing>
          <wp:anchor distT="0" distB="0" distL="114300" distR="114300" simplePos="0" relativeHeight="251725824" behindDoc="0" locked="0" layoutInCell="1" allowOverlap="1">
            <wp:simplePos x="0" y="0"/>
            <wp:positionH relativeFrom="column">
              <wp:posOffset>2900045</wp:posOffset>
            </wp:positionH>
            <wp:positionV relativeFrom="paragraph">
              <wp:posOffset>124460</wp:posOffset>
            </wp:positionV>
            <wp:extent cx="3686175" cy="5038725"/>
            <wp:effectExtent l="19050" t="0" r="9525" b="0"/>
            <wp:wrapSquare wrapText="bothSides"/>
            <wp:docPr id="4" name="Рисунок 6" descr="https://kartinkived.ru/wp-content/uploads/2022/02/otkrytka-s-23-fevral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artinkived.ru/wp-content/uploads/2022/02/otkrytka-s-23-fevralya.jpg"/>
                    <pic:cNvPicPr>
                      <a:picLocks noChangeAspect="1" noChangeArrowheads="1"/>
                    </pic:cNvPicPr>
                  </pic:nvPicPr>
                  <pic:blipFill>
                    <a:blip r:embed="rId6" cstate="print">
                      <a:lum bright="15000"/>
                    </a:blip>
                    <a:srcRect l="13417" r="13454"/>
                    <a:stretch>
                      <a:fillRect/>
                    </a:stretch>
                  </pic:blipFill>
                  <pic:spPr bwMode="auto">
                    <a:xfrm>
                      <a:off x="0" y="0"/>
                      <a:ext cx="3686175" cy="5038725"/>
                    </a:xfrm>
                    <a:prstGeom prst="rect">
                      <a:avLst/>
                    </a:prstGeom>
                    <a:noFill/>
                    <a:ln w="9525">
                      <a:noFill/>
                      <a:miter lim="800000"/>
                      <a:headEnd/>
                      <a:tailEnd/>
                    </a:ln>
                  </pic:spPr>
                </pic:pic>
              </a:graphicData>
            </a:graphic>
          </wp:anchor>
        </w:drawing>
      </w:r>
    </w:p>
    <w:p w:rsidR="00742029" w:rsidRPr="0082564E" w:rsidRDefault="00742029" w:rsidP="00742029">
      <w:pPr>
        <w:jc w:val="center"/>
        <w:rPr>
          <w:rFonts w:ascii="Century Gothic" w:hAnsi="Century Gothic"/>
          <w:b/>
          <w:color w:val="002060"/>
          <w:sz w:val="28"/>
          <w:szCs w:val="28"/>
        </w:rPr>
      </w:pPr>
      <w:r w:rsidRPr="0082564E">
        <w:rPr>
          <w:rFonts w:ascii="Century Gothic" w:hAnsi="Century Gothic"/>
          <w:b/>
          <w:color w:val="002060"/>
          <w:sz w:val="28"/>
          <w:szCs w:val="28"/>
        </w:rPr>
        <w:t xml:space="preserve">С ДНЕМ МУЖЕСТВА, СМЕЛОСТИ, </w:t>
      </w:r>
    </w:p>
    <w:p w:rsidR="00742029" w:rsidRPr="0082564E" w:rsidRDefault="00742029" w:rsidP="00742029">
      <w:pPr>
        <w:jc w:val="center"/>
        <w:rPr>
          <w:rFonts w:ascii="Century Gothic" w:hAnsi="Century Gothic"/>
          <w:b/>
          <w:color w:val="002060"/>
          <w:sz w:val="28"/>
          <w:szCs w:val="28"/>
        </w:rPr>
      </w:pPr>
      <w:r w:rsidRPr="0082564E">
        <w:rPr>
          <w:rFonts w:ascii="Century Gothic" w:hAnsi="Century Gothic"/>
          <w:b/>
          <w:color w:val="002060"/>
          <w:sz w:val="28"/>
          <w:szCs w:val="28"/>
        </w:rPr>
        <w:t>ЧЕСТИ И СИЛЫ!</w:t>
      </w:r>
    </w:p>
    <w:p w:rsidR="00742029" w:rsidRPr="0082564E" w:rsidRDefault="00742029" w:rsidP="00742029">
      <w:pPr>
        <w:jc w:val="center"/>
        <w:rPr>
          <w:rFonts w:ascii="Century Gothic" w:hAnsi="Century Gothic"/>
          <w:b/>
          <w:color w:val="002060"/>
          <w:sz w:val="28"/>
          <w:szCs w:val="28"/>
        </w:rPr>
      </w:pPr>
    </w:p>
    <w:p w:rsidR="00742029" w:rsidRPr="0082564E" w:rsidRDefault="00742029" w:rsidP="00742029">
      <w:pPr>
        <w:jc w:val="center"/>
        <w:rPr>
          <w:rFonts w:ascii="Century Gothic" w:hAnsi="Century Gothic"/>
          <w:b/>
          <w:color w:val="002060"/>
          <w:sz w:val="28"/>
          <w:szCs w:val="28"/>
        </w:rPr>
      </w:pPr>
      <w:r w:rsidRPr="0082564E">
        <w:rPr>
          <w:rFonts w:ascii="Century Gothic" w:hAnsi="Century Gothic"/>
          <w:b/>
          <w:color w:val="002060"/>
          <w:sz w:val="28"/>
          <w:szCs w:val="28"/>
        </w:rPr>
        <w:t>С ДНЁМ НАСТОЯЩИХ МУЖЧИН!</w:t>
      </w:r>
    </w:p>
    <w:p w:rsidR="00D75AFB" w:rsidRDefault="00D75AFB" w:rsidP="00B812C5">
      <w:pPr>
        <w:jc w:val="center"/>
        <w:rPr>
          <w:rFonts w:ascii="Century Gothic" w:hAnsi="Century Gothic"/>
          <w:b/>
          <w:sz w:val="32"/>
          <w:szCs w:val="32"/>
        </w:rPr>
      </w:pPr>
    </w:p>
    <w:p w:rsidR="00506E8E" w:rsidRPr="00506E8E" w:rsidRDefault="00506E8E" w:rsidP="00B812C5">
      <w:pPr>
        <w:jc w:val="center"/>
        <w:rPr>
          <w:rFonts w:ascii="Century Gothic" w:hAnsi="Century Gothic"/>
          <w:color w:val="C00000"/>
          <w:sz w:val="32"/>
          <w:szCs w:val="32"/>
        </w:rPr>
      </w:pPr>
      <w:r w:rsidRPr="00506E8E">
        <w:rPr>
          <w:rFonts w:ascii="Century Gothic" w:hAnsi="Century Gothic"/>
          <w:color w:val="C00000"/>
          <w:sz w:val="32"/>
          <w:szCs w:val="32"/>
        </w:rPr>
        <w:t>Этот праздник для каждого из нас имеет непреходящую ценность, несёт в себе огромный патриотический, нравственный, эмоциональный заряд.</w:t>
      </w:r>
    </w:p>
    <w:p w:rsidR="00506E8E" w:rsidRDefault="00506E8E" w:rsidP="00B812C5">
      <w:pPr>
        <w:jc w:val="center"/>
        <w:rPr>
          <w:rFonts w:ascii="Century Gothic" w:hAnsi="Century Gothic"/>
          <w:b/>
          <w:color w:val="C00000"/>
          <w:sz w:val="32"/>
          <w:szCs w:val="32"/>
        </w:rPr>
      </w:pPr>
    </w:p>
    <w:p w:rsidR="0082564E" w:rsidRPr="0082564E" w:rsidRDefault="0082564E" w:rsidP="00B812C5">
      <w:pPr>
        <w:jc w:val="center"/>
        <w:rPr>
          <w:rFonts w:ascii="Century Gothic" w:hAnsi="Century Gothic"/>
          <w:b/>
          <w:color w:val="C00000"/>
          <w:sz w:val="32"/>
          <w:szCs w:val="32"/>
        </w:rPr>
      </w:pPr>
      <w:r w:rsidRPr="0082564E">
        <w:rPr>
          <w:rFonts w:ascii="Century Gothic" w:hAnsi="Century Gothic"/>
          <w:b/>
          <w:color w:val="C00000"/>
          <w:sz w:val="32"/>
          <w:szCs w:val="32"/>
        </w:rPr>
        <w:t xml:space="preserve">Мирного неба, </w:t>
      </w:r>
      <w:r w:rsidR="00506E8E">
        <w:rPr>
          <w:rFonts w:ascii="Century Gothic" w:hAnsi="Century Gothic"/>
          <w:b/>
          <w:color w:val="C00000"/>
          <w:sz w:val="32"/>
          <w:szCs w:val="32"/>
        </w:rPr>
        <w:t>уверенности в завтрашнем дне и светлых надежд на будущее,</w:t>
      </w:r>
    </w:p>
    <w:p w:rsidR="0082564E" w:rsidRPr="0082564E" w:rsidRDefault="0082564E" w:rsidP="00B812C5">
      <w:pPr>
        <w:jc w:val="center"/>
        <w:rPr>
          <w:rFonts w:ascii="Century Gothic" w:hAnsi="Century Gothic"/>
          <w:b/>
          <w:color w:val="C00000"/>
          <w:sz w:val="32"/>
          <w:szCs w:val="32"/>
        </w:rPr>
      </w:pPr>
      <w:r w:rsidRPr="0082564E">
        <w:rPr>
          <w:rFonts w:ascii="Century Gothic" w:hAnsi="Century Gothic"/>
          <w:b/>
          <w:color w:val="C00000"/>
          <w:sz w:val="32"/>
          <w:szCs w:val="32"/>
        </w:rPr>
        <w:t xml:space="preserve">здоровья и счастья, семейного тепла и уюта, добра Вам, </w:t>
      </w:r>
    </w:p>
    <w:p w:rsidR="00742029" w:rsidRPr="00742029" w:rsidRDefault="0082564E" w:rsidP="00742029">
      <w:pPr>
        <w:jc w:val="center"/>
        <w:rPr>
          <w:rFonts w:ascii="Century Gothic" w:hAnsi="Century Gothic"/>
          <w:b/>
          <w:color w:val="C00000"/>
          <w:sz w:val="32"/>
          <w:szCs w:val="32"/>
        </w:rPr>
      </w:pPr>
      <w:r w:rsidRPr="0082564E">
        <w:rPr>
          <w:rFonts w:ascii="Century Gothic" w:hAnsi="Century Gothic"/>
          <w:b/>
          <w:color w:val="C00000"/>
          <w:sz w:val="32"/>
          <w:szCs w:val="32"/>
        </w:rPr>
        <w:t>дорогие наши мужчины!</w:t>
      </w:r>
    </w:p>
    <w:p w:rsidR="007E07E7" w:rsidRDefault="007E07E7" w:rsidP="00B812C5">
      <w:pPr>
        <w:jc w:val="center"/>
        <w:rPr>
          <w:rFonts w:ascii="Century Gothic" w:hAnsi="Century Gothic"/>
          <w:b/>
          <w:sz w:val="20"/>
          <w:szCs w:val="20"/>
        </w:rPr>
      </w:pPr>
    </w:p>
    <w:p w:rsidR="00D75AFB" w:rsidRPr="00506E8E" w:rsidRDefault="007E07E7" w:rsidP="00B812C5">
      <w:pPr>
        <w:jc w:val="center"/>
        <w:rPr>
          <w:rFonts w:ascii="Century Gothic" w:hAnsi="Century Gothic"/>
          <w:b/>
          <w:color w:val="002060"/>
          <w:sz w:val="20"/>
          <w:szCs w:val="20"/>
        </w:rPr>
      </w:pPr>
      <w:r w:rsidRPr="00506E8E">
        <w:rPr>
          <w:rFonts w:ascii="Century Gothic" w:hAnsi="Century Gothic"/>
          <w:b/>
          <w:color w:val="002060"/>
          <w:sz w:val="20"/>
          <w:szCs w:val="20"/>
        </w:rPr>
        <w:t xml:space="preserve">                                                                                </w:t>
      </w:r>
      <w:r w:rsidR="0082564E" w:rsidRPr="00506E8E">
        <w:rPr>
          <w:rFonts w:ascii="Century Gothic" w:hAnsi="Century Gothic"/>
          <w:b/>
          <w:color w:val="002060"/>
          <w:sz w:val="20"/>
          <w:szCs w:val="20"/>
        </w:rPr>
        <w:t>В.А.</w:t>
      </w:r>
      <w:r w:rsidRPr="00506E8E">
        <w:rPr>
          <w:rFonts w:ascii="Century Gothic" w:hAnsi="Century Gothic"/>
          <w:b/>
          <w:color w:val="002060"/>
          <w:sz w:val="20"/>
          <w:szCs w:val="20"/>
        </w:rPr>
        <w:t xml:space="preserve"> Мецгер – Глава Балахтонского сельсовета</w:t>
      </w:r>
    </w:p>
    <w:p w:rsidR="007E07E7" w:rsidRPr="00506E8E" w:rsidRDefault="007E07E7" w:rsidP="00B812C5">
      <w:pPr>
        <w:jc w:val="center"/>
        <w:rPr>
          <w:rFonts w:ascii="Century Gothic" w:hAnsi="Century Gothic"/>
          <w:b/>
          <w:color w:val="002060"/>
          <w:sz w:val="20"/>
          <w:szCs w:val="20"/>
        </w:rPr>
      </w:pPr>
      <w:r w:rsidRPr="00506E8E">
        <w:rPr>
          <w:rFonts w:ascii="Century Gothic" w:hAnsi="Century Gothic"/>
          <w:b/>
          <w:color w:val="002060"/>
          <w:sz w:val="20"/>
          <w:szCs w:val="20"/>
        </w:rPr>
        <w:t xml:space="preserve">                                                                                 Е.А. Гардт – председатель Совета депутатов</w:t>
      </w:r>
    </w:p>
    <w:p w:rsidR="00B812C5" w:rsidRPr="00506E8E" w:rsidRDefault="00B812C5" w:rsidP="00B812C5">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______________________________________________________________</w:t>
      </w:r>
    </w:p>
    <w:p w:rsidR="00B812C5" w:rsidRDefault="00B812C5" w:rsidP="00B812C5">
      <w:pPr>
        <w:tabs>
          <w:tab w:val="left" w:pos="3255"/>
        </w:tabs>
        <w:jc w:val="center"/>
        <w:rPr>
          <w:rFonts w:ascii="Century Gothic" w:hAnsi="Century Gothic"/>
          <w:b/>
          <w:sz w:val="28"/>
          <w:szCs w:val="28"/>
        </w:rPr>
      </w:pPr>
      <w:r>
        <w:rPr>
          <w:rFonts w:ascii="Century Gothic" w:hAnsi="Century Gothic"/>
          <w:b/>
          <w:sz w:val="28"/>
          <w:szCs w:val="28"/>
        </w:rPr>
        <w:t xml:space="preserve">Страница  2 № </w:t>
      </w:r>
      <w:r w:rsidR="008D6617">
        <w:rPr>
          <w:rFonts w:ascii="Century Gothic" w:hAnsi="Century Gothic"/>
          <w:b/>
          <w:sz w:val="28"/>
          <w:szCs w:val="28"/>
        </w:rPr>
        <w:t>0</w:t>
      </w:r>
      <w:r w:rsidR="004073C9">
        <w:rPr>
          <w:rFonts w:ascii="Century Gothic" w:hAnsi="Century Gothic"/>
          <w:b/>
          <w:sz w:val="28"/>
          <w:szCs w:val="28"/>
        </w:rPr>
        <w:t>2</w:t>
      </w:r>
      <w:r>
        <w:rPr>
          <w:rFonts w:ascii="Century Gothic" w:hAnsi="Century Gothic"/>
          <w:b/>
          <w:sz w:val="28"/>
          <w:szCs w:val="28"/>
        </w:rPr>
        <w:t>/2</w:t>
      </w:r>
      <w:r w:rsidR="00416767">
        <w:rPr>
          <w:rFonts w:ascii="Century Gothic" w:hAnsi="Century Gothic"/>
          <w:b/>
          <w:sz w:val="28"/>
          <w:szCs w:val="28"/>
        </w:rPr>
        <w:t>3</w:t>
      </w:r>
      <w:r w:rsidR="004073C9">
        <w:rPr>
          <w:rFonts w:ascii="Century Gothic" w:hAnsi="Century Gothic"/>
          <w:b/>
          <w:sz w:val="28"/>
          <w:szCs w:val="28"/>
        </w:rPr>
        <w:t>2</w:t>
      </w:r>
      <w:r>
        <w:rPr>
          <w:rFonts w:ascii="Century Gothic" w:hAnsi="Century Gothic"/>
          <w:b/>
          <w:sz w:val="28"/>
          <w:szCs w:val="28"/>
        </w:rPr>
        <w:t xml:space="preserve"> «Балахтонские вести»  2</w:t>
      </w:r>
      <w:r w:rsidR="004073C9">
        <w:rPr>
          <w:rFonts w:ascii="Century Gothic" w:hAnsi="Century Gothic"/>
          <w:b/>
          <w:sz w:val="28"/>
          <w:szCs w:val="28"/>
        </w:rPr>
        <w:t>2</w:t>
      </w:r>
      <w:r w:rsidRPr="003F5138">
        <w:rPr>
          <w:rFonts w:ascii="Century Gothic" w:hAnsi="Century Gothic"/>
          <w:b/>
          <w:color w:val="C00000"/>
          <w:sz w:val="28"/>
          <w:szCs w:val="28"/>
        </w:rPr>
        <w:t xml:space="preserve"> </w:t>
      </w:r>
      <w:r w:rsidR="004073C9" w:rsidRPr="004073C9">
        <w:rPr>
          <w:rFonts w:ascii="Century Gothic" w:hAnsi="Century Gothic"/>
          <w:b/>
          <w:color w:val="002060"/>
          <w:sz w:val="28"/>
          <w:szCs w:val="28"/>
        </w:rPr>
        <w:t>феврал</w:t>
      </w:r>
      <w:r w:rsidRPr="006743C1">
        <w:rPr>
          <w:rFonts w:ascii="Century Gothic" w:hAnsi="Century Gothic"/>
          <w:b/>
          <w:sz w:val="28"/>
          <w:szCs w:val="28"/>
        </w:rPr>
        <w:t>я 2</w:t>
      </w:r>
      <w:r>
        <w:rPr>
          <w:rFonts w:ascii="Century Gothic" w:hAnsi="Century Gothic"/>
          <w:b/>
          <w:sz w:val="28"/>
          <w:szCs w:val="28"/>
        </w:rPr>
        <w:t>02</w:t>
      </w:r>
      <w:r w:rsidR="008D6617">
        <w:rPr>
          <w:rFonts w:ascii="Century Gothic" w:hAnsi="Century Gothic"/>
          <w:b/>
          <w:sz w:val="28"/>
          <w:szCs w:val="28"/>
        </w:rPr>
        <w:t>4</w:t>
      </w:r>
      <w:r>
        <w:rPr>
          <w:rFonts w:ascii="Century Gothic" w:hAnsi="Century Gothic"/>
          <w:b/>
          <w:sz w:val="28"/>
          <w:szCs w:val="28"/>
        </w:rPr>
        <w:t xml:space="preserve"> года</w:t>
      </w:r>
    </w:p>
    <w:p w:rsidR="001C73D7" w:rsidRPr="007023BA" w:rsidRDefault="00B812C5" w:rsidP="007023BA">
      <w:pPr>
        <w:jc w:val="center"/>
        <w:rPr>
          <w:rFonts w:ascii="Century Gothic" w:hAnsi="Century Gothic"/>
          <w:b/>
          <w:sz w:val="20"/>
          <w:szCs w:val="20"/>
        </w:rPr>
      </w:pPr>
      <w:r>
        <w:rPr>
          <w:rFonts w:ascii="Century Gothic" w:hAnsi="Century Gothic"/>
          <w:b/>
        </w:rPr>
        <w:t>_____________________________________________________________________________________</w:t>
      </w:r>
    </w:p>
    <w:p w:rsidR="001C73D7" w:rsidRDefault="00675AC6" w:rsidP="001C73D7">
      <w:pPr>
        <w:rPr>
          <w:rFonts w:ascii="Century Gothic" w:hAnsi="Century Gothic"/>
          <w:b/>
          <w:color w:val="C00000"/>
          <w:sz w:val="30"/>
          <w:szCs w:val="30"/>
        </w:rPr>
      </w:pPr>
      <w:r>
        <w:rPr>
          <w:rFonts w:ascii="Century Gothic" w:hAnsi="Century Gothic"/>
          <w:b/>
          <w:noProof/>
          <w:color w:val="C00000"/>
          <w:sz w:val="30"/>
          <w:szCs w:val="30"/>
        </w:rPr>
        <w:drawing>
          <wp:anchor distT="0" distB="0" distL="114300" distR="114300" simplePos="0" relativeHeight="251698176" behindDoc="0" locked="0" layoutInCell="1" allowOverlap="1">
            <wp:simplePos x="0" y="0"/>
            <wp:positionH relativeFrom="column">
              <wp:posOffset>4445</wp:posOffset>
            </wp:positionH>
            <wp:positionV relativeFrom="paragraph">
              <wp:posOffset>184785</wp:posOffset>
            </wp:positionV>
            <wp:extent cx="4124325" cy="1438275"/>
            <wp:effectExtent l="19050" t="0" r="9525" b="0"/>
            <wp:wrapSquare wrapText="bothSides"/>
            <wp:docPr id="2" name="Рисунок 6" descr="https://avatars.mds.yandex.net/i?id=b545d57743e816014beda0bc5320b2df_l-589989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i?id=b545d57743e816014beda0bc5320b2df_l-5899891-images-thumbs&amp;n=13"/>
                    <pic:cNvPicPr>
                      <a:picLocks noChangeAspect="1" noChangeArrowheads="1"/>
                    </pic:cNvPicPr>
                  </pic:nvPicPr>
                  <pic:blipFill>
                    <a:blip r:embed="rId7" cstate="print">
                      <a:lum bright="30000"/>
                    </a:blip>
                    <a:srcRect b="47807"/>
                    <a:stretch>
                      <a:fillRect/>
                    </a:stretch>
                  </pic:blipFill>
                  <pic:spPr bwMode="auto">
                    <a:xfrm>
                      <a:off x="0" y="0"/>
                      <a:ext cx="4124325" cy="1438275"/>
                    </a:xfrm>
                    <a:prstGeom prst="rect">
                      <a:avLst/>
                    </a:prstGeom>
                    <a:noFill/>
                    <a:ln w="9525">
                      <a:noFill/>
                      <a:miter lim="800000"/>
                      <a:headEnd/>
                      <a:tailEnd/>
                    </a:ln>
                  </pic:spPr>
                </pic:pic>
              </a:graphicData>
            </a:graphic>
          </wp:anchor>
        </w:drawing>
      </w:r>
    </w:p>
    <w:p w:rsidR="00675AC6" w:rsidRDefault="00675AC6" w:rsidP="00AF1028">
      <w:pPr>
        <w:jc w:val="center"/>
        <w:rPr>
          <w:rFonts w:ascii="Century Gothic" w:hAnsi="Century Gothic"/>
          <w:b/>
          <w:sz w:val="32"/>
          <w:szCs w:val="32"/>
        </w:rPr>
      </w:pPr>
    </w:p>
    <w:p w:rsidR="00AF1028" w:rsidRPr="007023BA" w:rsidRDefault="00AF1028" w:rsidP="00AF1028">
      <w:pPr>
        <w:jc w:val="center"/>
        <w:rPr>
          <w:rFonts w:ascii="Century Gothic" w:hAnsi="Century Gothic"/>
          <w:b/>
          <w:sz w:val="32"/>
          <w:szCs w:val="32"/>
        </w:rPr>
      </w:pPr>
      <w:r w:rsidRPr="007023BA">
        <w:rPr>
          <w:rFonts w:ascii="Century Gothic" w:hAnsi="Century Gothic"/>
          <w:b/>
          <w:sz w:val="32"/>
          <w:szCs w:val="32"/>
        </w:rPr>
        <w:t>МЧС ИНФОРМИРУЕТ</w:t>
      </w:r>
    </w:p>
    <w:p w:rsidR="00AF1028" w:rsidRDefault="00AF1028" w:rsidP="00AF1028">
      <w:pPr>
        <w:jc w:val="center"/>
        <w:rPr>
          <w:rFonts w:ascii="Century Gothic" w:hAnsi="Century Gothic"/>
          <w:b/>
          <w:color w:val="C00000"/>
          <w:sz w:val="30"/>
          <w:szCs w:val="30"/>
        </w:rPr>
      </w:pPr>
    </w:p>
    <w:p w:rsidR="00016D00" w:rsidRDefault="00016D00" w:rsidP="008D6617">
      <w:pPr>
        <w:rPr>
          <w:rFonts w:ascii="Arial" w:hAnsi="Arial" w:cs="Arial"/>
        </w:rPr>
      </w:pPr>
      <w:r w:rsidRPr="00AF5B37">
        <w:rPr>
          <w:rFonts w:ascii="Arial" w:hAnsi="Arial" w:cs="Arial"/>
        </w:rPr>
        <w:tab/>
      </w:r>
    </w:p>
    <w:p w:rsidR="008D6617" w:rsidRDefault="008D6617" w:rsidP="008D6617">
      <w:pPr>
        <w:rPr>
          <w:rFonts w:ascii="Arial" w:hAnsi="Arial" w:cs="Arial"/>
        </w:rPr>
      </w:pPr>
    </w:p>
    <w:p w:rsidR="008D6617" w:rsidRDefault="008D6617" w:rsidP="008D6617">
      <w:pPr>
        <w:rPr>
          <w:rFonts w:ascii="Arial" w:hAnsi="Arial" w:cs="Arial"/>
        </w:rPr>
      </w:pPr>
    </w:p>
    <w:p w:rsidR="008D6617" w:rsidRDefault="008D6617" w:rsidP="008D6617">
      <w:pPr>
        <w:rPr>
          <w:rFonts w:ascii="Arial" w:hAnsi="Arial" w:cs="Arial"/>
        </w:rPr>
      </w:pPr>
    </w:p>
    <w:p w:rsidR="008D6617" w:rsidRDefault="008D6617" w:rsidP="008D6617">
      <w:pPr>
        <w:rPr>
          <w:rFonts w:ascii="Arial" w:hAnsi="Arial" w:cs="Arial"/>
        </w:rPr>
      </w:pPr>
    </w:p>
    <w:p w:rsidR="006845EE" w:rsidRPr="00D257C6" w:rsidRDefault="00675AC6" w:rsidP="006845EE">
      <w:pPr>
        <w:pStyle w:val="aa"/>
        <w:spacing w:before="0" w:beforeAutospacing="0" w:after="0" w:afterAutospacing="0"/>
        <w:jc w:val="center"/>
        <w:textAlignment w:val="baseline"/>
        <w:rPr>
          <w:rFonts w:ascii="Arial" w:hAnsi="Arial" w:cs="Arial"/>
          <w:color w:val="C00000"/>
          <w:sz w:val="32"/>
          <w:szCs w:val="32"/>
        </w:rPr>
      </w:pPr>
      <w:r>
        <w:rPr>
          <w:rFonts w:ascii="Bookman Old Style" w:hAnsi="Bookman Old Style"/>
          <w:b/>
          <w:bCs/>
          <w:color w:val="000000"/>
          <w:sz w:val="27"/>
        </w:rPr>
        <w:tab/>
      </w:r>
      <w:r w:rsidR="00D257C6" w:rsidRPr="00D257C6">
        <w:rPr>
          <w:rStyle w:val="afd"/>
          <w:rFonts w:ascii="Arial" w:eastAsiaTheme="majorEastAsia" w:hAnsi="Arial" w:cs="Arial"/>
          <w:color w:val="C00000"/>
          <w:sz w:val="32"/>
          <w:szCs w:val="32"/>
          <w:bdr w:val="none" w:sz="0" w:space="0" w:color="auto" w:frame="1"/>
        </w:rPr>
        <w:t>ВОЗМОЖНЫЕ ПРИЧИНЫ ВОЗНИКНОВЕНИЯ ПОЖАРА</w:t>
      </w:r>
    </w:p>
    <w:p w:rsidR="006845EE" w:rsidRDefault="006845EE" w:rsidP="006845EE">
      <w:pPr>
        <w:pStyle w:val="aa"/>
        <w:spacing w:before="0" w:beforeAutospacing="0" w:after="300" w:afterAutospacing="0"/>
        <w:textAlignment w:val="baseline"/>
        <w:rPr>
          <w:rFonts w:ascii="Arial" w:hAnsi="Arial" w:cs="Arial"/>
          <w:color w:val="3B4256"/>
          <w:sz w:val="26"/>
          <w:szCs w:val="26"/>
        </w:rPr>
      </w:pPr>
      <w:r>
        <w:rPr>
          <w:rFonts w:ascii="Arial" w:hAnsi="Arial" w:cs="Arial"/>
          <w:color w:val="3B4256"/>
          <w:sz w:val="26"/>
          <w:szCs w:val="26"/>
        </w:rPr>
        <w:t> </w:t>
      </w:r>
    </w:p>
    <w:p w:rsidR="006845EE" w:rsidRPr="00D257C6" w:rsidRDefault="006845EE" w:rsidP="0073507A">
      <w:pPr>
        <w:pStyle w:val="ConsPlusCell"/>
        <w:jc w:val="center"/>
        <w:rPr>
          <w:b/>
          <w:color w:val="002060"/>
          <w:sz w:val="28"/>
          <w:szCs w:val="28"/>
        </w:rPr>
      </w:pPr>
      <w:r w:rsidRPr="00D257C6">
        <w:rPr>
          <w:b/>
          <w:color w:val="002060"/>
          <w:sz w:val="28"/>
          <w:szCs w:val="28"/>
        </w:rPr>
        <w:t>Неосторожное обращение с огнем</w:t>
      </w:r>
    </w:p>
    <w:p w:rsidR="0073507A" w:rsidRDefault="00D257C6" w:rsidP="00D257C6">
      <w:pPr>
        <w:pStyle w:val="ConsPlusCell"/>
        <w:jc w:val="both"/>
        <w:rPr>
          <w:sz w:val="28"/>
          <w:szCs w:val="28"/>
        </w:rPr>
      </w:pPr>
      <w:r>
        <w:rPr>
          <w:sz w:val="28"/>
          <w:szCs w:val="28"/>
        </w:rPr>
        <w:tab/>
      </w:r>
    </w:p>
    <w:p w:rsidR="00D257C6" w:rsidRDefault="0073507A" w:rsidP="00D257C6">
      <w:pPr>
        <w:pStyle w:val="ConsPlusCell"/>
        <w:jc w:val="both"/>
        <w:rPr>
          <w:sz w:val="28"/>
          <w:szCs w:val="28"/>
        </w:rPr>
      </w:pPr>
      <w:r>
        <w:rPr>
          <w:sz w:val="28"/>
          <w:szCs w:val="28"/>
        </w:rPr>
        <w:tab/>
      </w:r>
      <w:r w:rsidR="006845EE" w:rsidRPr="00D257C6">
        <w:rPr>
          <w:sz w:val="28"/>
          <w:szCs w:val="28"/>
        </w:rPr>
        <w:t xml:space="preserve">Причина каждого третьего пожара - неосторожное или небрежное обращение с огнем: непотушенные спички, окурки, свечи, отогревание огнем факелов и паяльных ламп водопроводных труб, небрежность при хранении горящих углей, золы. </w:t>
      </w:r>
    </w:p>
    <w:p w:rsidR="006845EE" w:rsidRPr="00D257C6" w:rsidRDefault="00D257C6" w:rsidP="00D257C6">
      <w:pPr>
        <w:pStyle w:val="ConsPlusCell"/>
        <w:jc w:val="both"/>
        <w:rPr>
          <w:sz w:val="28"/>
          <w:szCs w:val="28"/>
        </w:rPr>
      </w:pPr>
      <w:r>
        <w:rPr>
          <w:sz w:val="28"/>
          <w:szCs w:val="28"/>
        </w:rPr>
        <w:tab/>
      </w:r>
      <w:r w:rsidR="006845EE" w:rsidRPr="00D257C6">
        <w:rPr>
          <w:sz w:val="28"/>
          <w:szCs w:val="28"/>
        </w:rPr>
        <w:t>Пожар может возникнуть и от костра, разожженного вблизи строения, причем чаще всего от искр, которые разносит ветер.</w:t>
      </w:r>
    </w:p>
    <w:p w:rsidR="006845EE" w:rsidRPr="00D257C6" w:rsidRDefault="00D257C6" w:rsidP="00D257C6">
      <w:pPr>
        <w:pStyle w:val="ConsPlusCell"/>
        <w:jc w:val="both"/>
        <w:rPr>
          <w:sz w:val="28"/>
          <w:szCs w:val="28"/>
        </w:rPr>
      </w:pPr>
      <w:r>
        <w:rPr>
          <w:sz w:val="28"/>
          <w:szCs w:val="28"/>
        </w:rPr>
        <w:tab/>
      </w:r>
      <w:proofErr w:type="gramStart"/>
      <w:r w:rsidR="006845EE" w:rsidRPr="00D257C6">
        <w:rPr>
          <w:sz w:val="28"/>
          <w:szCs w:val="28"/>
        </w:rPr>
        <w:t>Особая опасность курении в нетрезвом состоянии, лежа в постели, применение керосиновых ламп, свечей, факелов для освещения чердачных помещений, коридоров, кладовых и различных хозяйственных построек.</w:t>
      </w:r>
      <w:proofErr w:type="gramEnd"/>
    </w:p>
    <w:p w:rsidR="006845EE" w:rsidRPr="00D257C6" w:rsidRDefault="006845EE" w:rsidP="00D257C6">
      <w:pPr>
        <w:pStyle w:val="ConsPlusCell"/>
        <w:jc w:val="both"/>
        <w:rPr>
          <w:sz w:val="28"/>
          <w:szCs w:val="28"/>
        </w:rPr>
      </w:pPr>
      <w:r w:rsidRPr="00D257C6">
        <w:rPr>
          <w:sz w:val="28"/>
          <w:szCs w:val="28"/>
        </w:rPr>
        <w:t>  </w:t>
      </w:r>
    </w:p>
    <w:p w:rsidR="0073507A" w:rsidRDefault="006845EE" w:rsidP="0073507A">
      <w:pPr>
        <w:pStyle w:val="ConsPlusCell"/>
        <w:jc w:val="center"/>
        <w:rPr>
          <w:b/>
          <w:color w:val="002060"/>
          <w:sz w:val="28"/>
          <w:szCs w:val="28"/>
        </w:rPr>
      </w:pPr>
      <w:r w:rsidRPr="00D257C6">
        <w:rPr>
          <w:b/>
          <w:color w:val="002060"/>
          <w:sz w:val="28"/>
          <w:szCs w:val="28"/>
        </w:rPr>
        <w:t>Неисправность электропроводки или</w:t>
      </w:r>
    </w:p>
    <w:p w:rsidR="006845EE" w:rsidRPr="00D257C6" w:rsidRDefault="006845EE" w:rsidP="0073507A">
      <w:pPr>
        <w:pStyle w:val="ConsPlusCell"/>
        <w:jc w:val="center"/>
        <w:rPr>
          <w:sz w:val="28"/>
          <w:szCs w:val="28"/>
        </w:rPr>
      </w:pPr>
      <w:r w:rsidRPr="00D257C6">
        <w:rPr>
          <w:b/>
          <w:color w:val="002060"/>
          <w:sz w:val="28"/>
          <w:szCs w:val="28"/>
        </w:rPr>
        <w:t>неправильная эксплуатация электросети</w:t>
      </w:r>
    </w:p>
    <w:p w:rsidR="0073507A" w:rsidRDefault="00D257C6" w:rsidP="00D257C6">
      <w:pPr>
        <w:pStyle w:val="ConsPlusCell"/>
        <w:jc w:val="both"/>
        <w:rPr>
          <w:sz w:val="28"/>
          <w:szCs w:val="28"/>
        </w:rPr>
      </w:pPr>
      <w:r>
        <w:rPr>
          <w:sz w:val="28"/>
          <w:szCs w:val="28"/>
        </w:rPr>
        <w:tab/>
      </w:r>
    </w:p>
    <w:p w:rsidR="006845EE" w:rsidRPr="00D257C6" w:rsidRDefault="0073507A" w:rsidP="00D257C6">
      <w:pPr>
        <w:pStyle w:val="ConsPlusCell"/>
        <w:jc w:val="both"/>
        <w:rPr>
          <w:sz w:val="28"/>
          <w:szCs w:val="28"/>
        </w:rPr>
      </w:pPr>
      <w:r>
        <w:rPr>
          <w:sz w:val="28"/>
          <w:szCs w:val="28"/>
        </w:rPr>
        <w:tab/>
      </w:r>
      <w:r w:rsidR="006845EE" w:rsidRPr="00D257C6">
        <w:rPr>
          <w:sz w:val="28"/>
          <w:szCs w:val="28"/>
        </w:rPr>
        <w:t>Возникновение пожаров по этим причинам заключается в следующем. При прохождении тока по проводнику выделяется тепло. В обычных, условиях оно рассеивается в окружающую среду быстрее, чем успевает нагреться проводник. Поэтому для каждой электрической нагрузки соответственно подбирается проводник определенного сечения. Если сечение проводника меньше, чем положено по расчету, то выделяющееся тепло не успевает рассеяться и проводник перегревается. Также при включении в одну розетку одновременно несколько бытовых приборов возникает перегрузка, нагрев проводов и воспламенение изоляции.</w:t>
      </w:r>
    </w:p>
    <w:p w:rsidR="006845EE" w:rsidRDefault="00D257C6" w:rsidP="00D257C6">
      <w:pPr>
        <w:pStyle w:val="ConsPlusCell"/>
        <w:jc w:val="both"/>
        <w:rPr>
          <w:sz w:val="28"/>
          <w:szCs w:val="28"/>
        </w:rPr>
      </w:pPr>
      <w:r>
        <w:rPr>
          <w:sz w:val="28"/>
          <w:szCs w:val="28"/>
        </w:rPr>
        <w:tab/>
      </w:r>
      <w:r w:rsidR="006845EE" w:rsidRPr="00D257C6">
        <w:rPr>
          <w:sz w:val="28"/>
          <w:szCs w:val="28"/>
        </w:rPr>
        <w:t>Одной из причин пожаров, возникающих от электросетей, являются короткое замыкание, при соединении двух проводников без изоляции накоротко друг с другом. Вследствие этого, происходит резкое возрастание силы тока в сети, мгновенный нагрев проводов до температуры, плавления металлических жил, наблюдается интенсивное выделение искр и большого количества тепла. Вот почему необходимо следить за исправностью изоляции проводов, не допускать крепления их гвоздями, которые могут нарушить изоляцию.</w:t>
      </w:r>
    </w:p>
    <w:p w:rsidR="0073507A" w:rsidRPr="00506E8E" w:rsidRDefault="0073507A" w:rsidP="0073507A">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______________________________________________________________</w:t>
      </w:r>
    </w:p>
    <w:p w:rsidR="0073507A" w:rsidRDefault="0073507A" w:rsidP="0073507A">
      <w:pPr>
        <w:tabs>
          <w:tab w:val="left" w:pos="3255"/>
        </w:tabs>
        <w:jc w:val="center"/>
        <w:rPr>
          <w:rFonts w:ascii="Century Gothic" w:hAnsi="Century Gothic"/>
          <w:b/>
          <w:sz w:val="28"/>
          <w:szCs w:val="28"/>
        </w:rPr>
      </w:pPr>
      <w:r>
        <w:rPr>
          <w:rFonts w:ascii="Century Gothic" w:hAnsi="Century Gothic"/>
          <w:b/>
          <w:sz w:val="28"/>
          <w:szCs w:val="28"/>
        </w:rPr>
        <w:t>Страница  3 № 02/232 «Балахтонские вести»  22</w:t>
      </w:r>
      <w:r w:rsidRPr="003F5138">
        <w:rPr>
          <w:rFonts w:ascii="Century Gothic" w:hAnsi="Century Gothic"/>
          <w:b/>
          <w:color w:val="C00000"/>
          <w:sz w:val="28"/>
          <w:szCs w:val="28"/>
        </w:rPr>
        <w:t xml:space="preserve"> </w:t>
      </w:r>
      <w:r w:rsidRPr="004073C9">
        <w:rPr>
          <w:rFonts w:ascii="Century Gothic" w:hAnsi="Century Gothic"/>
          <w:b/>
          <w:color w:val="002060"/>
          <w:sz w:val="28"/>
          <w:szCs w:val="28"/>
        </w:rPr>
        <w:t>феврал</w:t>
      </w:r>
      <w:r w:rsidRPr="006743C1">
        <w:rPr>
          <w:rFonts w:ascii="Century Gothic" w:hAnsi="Century Gothic"/>
          <w:b/>
          <w:sz w:val="28"/>
          <w:szCs w:val="28"/>
        </w:rPr>
        <w:t>я 2</w:t>
      </w:r>
      <w:r>
        <w:rPr>
          <w:rFonts w:ascii="Century Gothic" w:hAnsi="Century Gothic"/>
          <w:b/>
          <w:sz w:val="28"/>
          <w:szCs w:val="28"/>
        </w:rPr>
        <w:t>024 года</w:t>
      </w:r>
    </w:p>
    <w:p w:rsidR="0073507A" w:rsidRPr="00D257C6" w:rsidRDefault="0073507A" w:rsidP="0073507A">
      <w:pPr>
        <w:pStyle w:val="ConsPlusCell"/>
        <w:jc w:val="both"/>
        <w:rPr>
          <w:sz w:val="28"/>
          <w:szCs w:val="28"/>
        </w:rPr>
      </w:pPr>
      <w:r>
        <w:rPr>
          <w:rFonts w:ascii="Century Gothic" w:hAnsi="Century Gothic"/>
          <w:b/>
        </w:rPr>
        <w:t>_____________________________________________________________________________________</w:t>
      </w:r>
    </w:p>
    <w:p w:rsidR="0073507A" w:rsidRDefault="0073507A" w:rsidP="0073507A">
      <w:pPr>
        <w:pStyle w:val="ConsPlusCell"/>
        <w:jc w:val="center"/>
        <w:rPr>
          <w:b/>
          <w:color w:val="002060"/>
          <w:sz w:val="28"/>
          <w:szCs w:val="28"/>
        </w:rPr>
      </w:pPr>
    </w:p>
    <w:p w:rsidR="0073507A" w:rsidRPr="00D257C6" w:rsidRDefault="0073507A" w:rsidP="0073507A">
      <w:pPr>
        <w:pStyle w:val="ConsPlusCell"/>
        <w:jc w:val="center"/>
        <w:rPr>
          <w:b/>
          <w:color w:val="002060"/>
          <w:sz w:val="28"/>
          <w:szCs w:val="28"/>
        </w:rPr>
      </w:pPr>
      <w:r w:rsidRPr="00D257C6">
        <w:rPr>
          <w:b/>
          <w:color w:val="002060"/>
          <w:sz w:val="28"/>
          <w:szCs w:val="28"/>
        </w:rPr>
        <w:t>Нарушение правил пользования электрическими приборами</w:t>
      </w:r>
    </w:p>
    <w:p w:rsidR="0073507A" w:rsidRDefault="0073507A" w:rsidP="0073507A">
      <w:pPr>
        <w:pStyle w:val="ConsPlusCell"/>
        <w:jc w:val="both"/>
        <w:rPr>
          <w:b/>
          <w:sz w:val="28"/>
          <w:szCs w:val="28"/>
        </w:rPr>
      </w:pPr>
      <w:r w:rsidRPr="00D257C6">
        <w:rPr>
          <w:b/>
          <w:sz w:val="28"/>
          <w:szCs w:val="28"/>
        </w:rPr>
        <w:t> </w:t>
      </w:r>
      <w:r>
        <w:rPr>
          <w:b/>
          <w:sz w:val="28"/>
          <w:szCs w:val="28"/>
        </w:rPr>
        <w:tab/>
      </w:r>
    </w:p>
    <w:p w:rsidR="0073507A" w:rsidRPr="00D257C6" w:rsidRDefault="0073507A" w:rsidP="0073507A">
      <w:pPr>
        <w:pStyle w:val="ConsPlusCell"/>
        <w:jc w:val="both"/>
        <w:rPr>
          <w:b/>
          <w:sz w:val="28"/>
          <w:szCs w:val="28"/>
        </w:rPr>
      </w:pPr>
      <w:r>
        <w:rPr>
          <w:b/>
          <w:sz w:val="28"/>
          <w:szCs w:val="28"/>
        </w:rPr>
        <w:tab/>
      </w:r>
      <w:r w:rsidRPr="00D257C6">
        <w:rPr>
          <w:sz w:val="28"/>
          <w:szCs w:val="28"/>
        </w:rPr>
        <w:t>Анализ таких пожаров показывает, что они происходят в основном по двум причинам: из-за нарушения правил при пользовании электробытовыми приборами и скрытой неисправности этих приборов или электрических сетей.</w:t>
      </w:r>
    </w:p>
    <w:p w:rsidR="0073507A" w:rsidRPr="00D257C6" w:rsidRDefault="0073507A" w:rsidP="0073507A">
      <w:pPr>
        <w:pStyle w:val="ConsPlusCell"/>
        <w:jc w:val="both"/>
        <w:rPr>
          <w:sz w:val="28"/>
          <w:szCs w:val="28"/>
        </w:rPr>
      </w:pPr>
      <w:r w:rsidRPr="00D257C6">
        <w:rPr>
          <w:sz w:val="28"/>
          <w:szCs w:val="28"/>
        </w:rPr>
        <w:t>У оставленной надолго включенной электрической плитки нагрев спирали достигает 600-700</w:t>
      </w:r>
      <w:proofErr w:type="gramStart"/>
      <w:r w:rsidRPr="00D257C6">
        <w:rPr>
          <w:sz w:val="28"/>
          <w:szCs w:val="28"/>
        </w:rPr>
        <w:t>°С</w:t>
      </w:r>
      <w:proofErr w:type="gramEnd"/>
      <w:r w:rsidRPr="00D257C6">
        <w:rPr>
          <w:sz w:val="28"/>
          <w:szCs w:val="28"/>
        </w:rPr>
        <w:t>, а основания плитки - 250-300°С. При воздействии такой температуры стол, стул или пол, на котором поставлена плитка, могут воспламениться.</w:t>
      </w:r>
    </w:p>
    <w:p w:rsidR="0073507A" w:rsidRPr="00D257C6" w:rsidRDefault="0073507A" w:rsidP="0073507A">
      <w:pPr>
        <w:pStyle w:val="ConsPlusCell"/>
        <w:jc w:val="both"/>
        <w:rPr>
          <w:sz w:val="28"/>
          <w:szCs w:val="28"/>
        </w:rPr>
      </w:pPr>
      <w:r>
        <w:rPr>
          <w:sz w:val="28"/>
          <w:szCs w:val="28"/>
        </w:rPr>
        <w:tab/>
      </w:r>
      <w:r w:rsidRPr="00D257C6">
        <w:rPr>
          <w:sz w:val="28"/>
          <w:szCs w:val="28"/>
        </w:rPr>
        <w:t xml:space="preserve">Водонагревательные приборы уже через 15-20 мин после </w:t>
      </w:r>
      <w:proofErr w:type="spellStart"/>
      <w:r w:rsidRPr="00D257C6">
        <w:rPr>
          <w:sz w:val="28"/>
          <w:szCs w:val="28"/>
        </w:rPr>
        <w:t>выкипания</w:t>
      </w:r>
      <w:proofErr w:type="spellEnd"/>
      <w:r w:rsidRPr="00D257C6">
        <w:rPr>
          <w:sz w:val="28"/>
          <w:szCs w:val="28"/>
        </w:rPr>
        <w:t xml:space="preserve"> воды вызывают загорание почти любой сгораемой опорной поверхности, а при испытании электрических чайников с нагревательными элементами мощностью 600Вт воспламенение основания происходит через 3 мин после </w:t>
      </w:r>
      <w:proofErr w:type="spellStart"/>
      <w:r w:rsidRPr="00D257C6">
        <w:rPr>
          <w:sz w:val="28"/>
          <w:szCs w:val="28"/>
        </w:rPr>
        <w:t>выкипания</w:t>
      </w:r>
      <w:proofErr w:type="spellEnd"/>
      <w:r w:rsidRPr="00D257C6">
        <w:rPr>
          <w:sz w:val="28"/>
          <w:szCs w:val="28"/>
        </w:rPr>
        <w:t xml:space="preserve"> воды.</w:t>
      </w:r>
    </w:p>
    <w:p w:rsidR="00675AC6" w:rsidRPr="00D257C6" w:rsidRDefault="009B070D" w:rsidP="00D257C6">
      <w:pPr>
        <w:pStyle w:val="ConsPlusCell"/>
        <w:jc w:val="both"/>
        <w:rPr>
          <w:rFonts w:ascii="Bookman Old Style" w:hAnsi="Bookman Old Style"/>
          <w:bCs/>
          <w:color w:val="000000"/>
          <w:sz w:val="28"/>
          <w:szCs w:val="28"/>
        </w:rPr>
      </w:pPr>
      <w:r>
        <w:rPr>
          <w:rFonts w:ascii="Bookman Old Style" w:hAnsi="Bookman Old Style"/>
          <w:bCs/>
          <w:noProof/>
          <w:color w:val="000000"/>
          <w:sz w:val="28"/>
          <w:szCs w:val="28"/>
        </w:rPr>
        <w:drawing>
          <wp:anchor distT="0" distB="0" distL="114300" distR="114300" simplePos="0" relativeHeight="251729920" behindDoc="0" locked="0" layoutInCell="1" allowOverlap="1">
            <wp:simplePos x="0" y="0"/>
            <wp:positionH relativeFrom="column">
              <wp:posOffset>4445</wp:posOffset>
            </wp:positionH>
            <wp:positionV relativeFrom="paragraph">
              <wp:posOffset>128270</wp:posOffset>
            </wp:positionV>
            <wp:extent cx="6486525" cy="4067175"/>
            <wp:effectExtent l="19050" t="0" r="9525" b="0"/>
            <wp:wrapSquare wrapText="bothSides"/>
            <wp:docPr id="6" name="Рисунок 6" descr="http://uooc.ru/wp-content/uploads/2020/08/%D0%9F%D0%B0%D0%BC%D1%8F%D1%82%D0%BA%D0%B0-2.-%D0%A1%D0%BE%D0%B2%D0%B5%D1%82%D1%8B-%D0%B1%D1%8B%D0%B2%D0%B0%D0%BB%D0%BE%D0%B3%D0%BE-%D0%BE%D0%B3%D0%BD%D0%B5%D1%82%D1%83%D1%88%D0%B8%D1%82%D0%B5%D0%BB%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ooc.ru/wp-content/uploads/2020/08/%D0%9F%D0%B0%D0%BC%D1%8F%D1%82%D0%BA%D0%B0-2.-%D0%A1%D0%BE%D0%B2%D0%B5%D1%82%D1%8B-%D0%B1%D1%8B%D0%B2%D0%B0%D0%BB%D0%BE%D0%B3%D0%BE-%D0%BE%D0%B3%D0%BD%D0%B5%D1%82%D1%83%D1%88%D0%B8%D1%82%D0%B5%D0%BB%D1%8F.jpg"/>
                    <pic:cNvPicPr>
                      <a:picLocks noChangeAspect="1" noChangeArrowheads="1"/>
                    </pic:cNvPicPr>
                  </pic:nvPicPr>
                  <pic:blipFill>
                    <a:blip r:embed="rId8" cstate="print">
                      <a:lum bright="35000" contrast="2000"/>
                    </a:blip>
                    <a:srcRect l="2194" t="2353" r="3462" b="2353"/>
                    <a:stretch>
                      <a:fillRect/>
                    </a:stretch>
                  </pic:blipFill>
                  <pic:spPr bwMode="auto">
                    <a:xfrm>
                      <a:off x="0" y="0"/>
                      <a:ext cx="6486525" cy="4067175"/>
                    </a:xfrm>
                    <a:prstGeom prst="rect">
                      <a:avLst/>
                    </a:prstGeom>
                    <a:noFill/>
                    <a:ln w="9525">
                      <a:noFill/>
                      <a:miter lim="800000"/>
                      <a:headEnd/>
                      <a:tailEnd/>
                    </a:ln>
                  </pic:spPr>
                </pic:pic>
              </a:graphicData>
            </a:graphic>
          </wp:anchor>
        </w:drawing>
      </w:r>
    </w:p>
    <w:p w:rsidR="000666E8" w:rsidRPr="000666E8" w:rsidRDefault="000666E8" w:rsidP="000666E8">
      <w:pPr>
        <w:jc w:val="center"/>
        <w:rPr>
          <w:rFonts w:ascii="Bookman Old Style" w:hAnsi="Bookman Old Style"/>
          <w:b/>
          <w:color w:val="FF0000"/>
          <w:sz w:val="32"/>
          <w:szCs w:val="32"/>
        </w:rPr>
      </w:pPr>
      <w:r w:rsidRPr="000666E8">
        <w:rPr>
          <w:rFonts w:ascii="Bookman Old Style" w:hAnsi="Bookman Old Style"/>
          <w:b/>
          <w:color w:val="FF0000"/>
          <w:sz w:val="32"/>
          <w:szCs w:val="32"/>
          <w:shd w:val="clear" w:color="auto" w:fill="FFFFFF"/>
        </w:rPr>
        <w:t>Помните!</w:t>
      </w:r>
    </w:p>
    <w:p w:rsidR="000666E8" w:rsidRPr="000666E8" w:rsidRDefault="000666E8" w:rsidP="000666E8">
      <w:pPr>
        <w:jc w:val="center"/>
        <w:rPr>
          <w:rFonts w:ascii="Bookman Old Style" w:hAnsi="Bookman Old Style"/>
          <w:b/>
          <w:color w:val="FF0000"/>
          <w:sz w:val="32"/>
          <w:szCs w:val="32"/>
          <w:shd w:val="clear" w:color="auto" w:fill="FFFFFF"/>
        </w:rPr>
      </w:pPr>
      <w:r w:rsidRPr="000666E8">
        <w:rPr>
          <w:rFonts w:ascii="Bookman Old Style" w:hAnsi="Bookman Old Style"/>
          <w:b/>
          <w:color w:val="FF0000"/>
          <w:sz w:val="32"/>
          <w:szCs w:val="32"/>
          <w:shd w:val="clear" w:color="auto" w:fill="FFFFFF"/>
        </w:rPr>
        <w:t>Соблюдение мер пожарной безопасности – это залог вашего благополучия,</w:t>
      </w:r>
      <w:r w:rsidRPr="000666E8">
        <w:rPr>
          <w:rFonts w:ascii="Bookman Old Style" w:hAnsi="Bookman Old Style"/>
          <w:b/>
          <w:color w:val="FF0000"/>
          <w:sz w:val="32"/>
          <w:szCs w:val="32"/>
        </w:rPr>
        <w:br/>
      </w:r>
      <w:r w:rsidRPr="000666E8">
        <w:rPr>
          <w:rFonts w:ascii="Bookman Old Style" w:hAnsi="Bookman Old Style"/>
          <w:b/>
          <w:color w:val="FF0000"/>
          <w:sz w:val="32"/>
          <w:szCs w:val="32"/>
          <w:shd w:val="clear" w:color="auto" w:fill="FFFFFF"/>
        </w:rPr>
        <w:t>сохранности вашей жизни</w:t>
      </w:r>
    </w:p>
    <w:p w:rsidR="00453EE4" w:rsidRDefault="000666E8" w:rsidP="000666E8">
      <w:pPr>
        <w:jc w:val="center"/>
        <w:rPr>
          <w:rFonts w:ascii="Bookman Old Style" w:hAnsi="Bookman Old Style"/>
          <w:b/>
          <w:color w:val="FF0000"/>
          <w:sz w:val="32"/>
          <w:szCs w:val="32"/>
          <w:shd w:val="clear" w:color="auto" w:fill="FFFFFF"/>
        </w:rPr>
      </w:pPr>
      <w:r w:rsidRPr="000666E8">
        <w:rPr>
          <w:rFonts w:ascii="Bookman Old Style" w:hAnsi="Bookman Old Style"/>
          <w:b/>
          <w:color w:val="FF0000"/>
          <w:sz w:val="32"/>
          <w:szCs w:val="32"/>
          <w:shd w:val="clear" w:color="auto" w:fill="FFFFFF"/>
        </w:rPr>
        <w:t>и жизни ваших близких!</w:t>
      </w:r>
    </w:p>
    <w:p w:rsidR="00675AC6" w:rsidRPr="0073507A" w:rsidRDefault="000666E8" w:rsidP="000666E8">
      <w:pPr>
        <w:jc w:val="center"/>
        <w:rPr>
          <w:rFonts w:ascii="Bookman Old Style" w:hAnsi="Bookman Old Style"/>
          <w:b/>
          <w:color w:val="FF0000"/>
          <w:sz w:val="32"/>
          <w:szCs w:val="32"/>
          <w:shd w:val="clear" w:color="auto" w:fill="FFFFFF"/>
        </w:rPr>
      </w:pPr>
      <w:r w:rsidRPr="000666E8">
        <w:rPr>
          <w:rFonts w:ascii="Bookman Old Style" w:hAnsi="Bookman Old Style"/>
          <w:b/>
          <w:color w:val="FF0000"/>
          <w:sz w:val="32"/>
          <w:szCs w:val="32"/>
          <w:shd w:val="clear" w:color="auto" w:fill="FFFFFF"/>
        </w:rPr>
        <w:t>Пожар легче предупредить, чем потушить!</w:t>
      </w:r>
    </w:p>
    <w:p w:rsidR="008820F8" w:rsidRPr="00240F78" w:rsidRDefault="008820F8" w:rsidP="00016D00">
      <w:pPr>
        <w:pStyle w:val="a7"/>
        <w:rPr>
          <w:rFonts w:ascii="Century Gothic" w:hAnsi="Century Gothic"/>
          <w:b/>
          <w:sz w:val="32"/>
          <w:szCs w:val="32"/>
        </w:rPr>
      </w:pPr>
      <w:r>
        <w:rPr>
          <w:rFonts w:ascii="Century Gothic" w:hAnsi="Century Gothic"/>
          <w:b/>
          <w:sz w:val="32"/>
          <w:szCs w:val="32"/>
        </w:rPr>
        <w:lastRenderedPageBreak/>
        <w:t>______________________________________________________________</w:t>
      </w:r>
    </w:p>
    <w:p w:rsidR="008820F8" w:rsidRDefault="008820F8" w:rsidP="008820F8">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73507A">
        <w:rPr>
          <w:rFonts w:ascii="Century Gothic" w:hAnsi="Century Gothic"/>
          <w:b/>
          <w:sz w:val="28"/>
          <w:szCs w:val="28"/>
        </w:rPr>
        <w:t>4</w:t>
      </w:r>
      <w:r>
        <w:rPr>
          <w:rFonts w:ascii="Century Gothic" w:hAnsi="Century Gothic"/>
          <w:b/>
          <w:sz w:val="28"/>
          <w:szCs w:val="28"/>
        </w:rPr>
        <w:t xml:space="preserve"> № </w:t>
      </w:r>
      <w:r w:rsidR="008D6617">
        <w:rPr>
          <w:rFonts w:ascii="Century Gothic" w:hAnsi="Century Gothic"/>
          <w:b/>
          <w:sz w:val="28"/>
          <w:szCs w:val="28"/>
        </w:rPr>
        <w:t>0</w:t>
      </w:r>
      <w:r w:rsidR="004073C9">
        <w:rPr>
          <w:rFonts w:ascii="Century Gothic" w:hAnsi="Century Gothic"/>
          <w:b/>
          <w:sz w:val="28"/>
          <w:szCs w:val="28"/>
        </w:rPr>
        <w:t>2</w:t>
      </w:r>
      <w:r>
        <w:rPr>
          <w:rFonts w:ascii="Century Gothic" w:hAnsi="Century Gothic"/>
          <w:b/>
          <w:sz w:val="28"/>
          <w:szCs w:val="28"/>
        </w:rPr>
        <w:t>/2</w:t>
      </w:r>
      <w:r w:rsidR="002E0CA6">
        <w:rPr>
          <w:rFonts w:ascii="Century Gothic" w:hAnsi="Century Gothic"/>
          <w:b/>
          <w:sz w:val="28"/>
          <w:szCs w:val="28"/>
        </w:rPr>
        <w:t>3</w:t>
      </w:r>
      <w:r w:rsidR="004073C9">
        <w:rPr>
          <w:rFonts w:ascii="Century Gothic" w:hAnsi="Century Gothic"/>
          <w:b/>
          <w:sz w:val="28"/>
          <w:szCs w:val="28"/>
        </w:rPr>
        <w:t>2</w:t>
      </w:r>
      <w:r>
        <w:rPr>
          <w:rFonts w:ascii="Century Gothic" w:hAnsi="Century Gothic"/>
          <w:b/>
          <w:sz w:val="28"/>
          <w:szCs w:val="28"/>
        </w:rPr>
        <w:t xml:space="preserve"> «Балахтонские вести»  2</w:t>
      </w:r>
      <w:r w:rsidR="004073C9">
        <w:rPr>
          <w:rFonts w:ascii="Century Gothic" w:hAnsi="Century Gothic"/>
          <w:b/>
          <w:sz w:val="28"/>
          <w:szCs w:val="28"/>
        </w:rPr>
        <w:t>2</w:t>
      </w:r>
      <w:r w:rsidR="008D6617">
        <w:rPr>
          <w:rFonts w:ascii="Century Gothic" w:hAnsi="Century Gothic"/>
          <w:b/>
          <w:sz w:val="28"/>
          <w:szCs w:val="28"/>
        </w:rPr>
        <w:t xml:space="preserve"> </w:t>
      </w:r>
      <w:r w:rsidR="004073C9">
        <w:rPr>
          <w:rFonts w:ascii="Century Gothic" w:hAnsi="Century Gothic"/>
          <w:b/>
          <w:sz w:val="28"/>
          <w:szCs w:val="28"/>
        </w:rPr>
        <w:t>феврал</w:t>
      </w:r>
      <w:r>
        <w:rPr>
          <w:rFonts w:ascii="Century Gothic" w:hAnsi="Century Gothic"/>
          <w:b/>
          <w:sz w:val="28"/>
          <w:szCs w:val="28"/>
        </w:rPr>
        <w:t>я</w:t>
      </w:r>
      <w:r w:rsidRPr="00EF73D6">
        <w:rPr>
          <w:rFonts w:ascii="Century Gothic" w:hAnsi="Century Gothic"/>
          <w:b/>
          <w:sz w:val="28"/>
          <w:szCs w:val="28"/>
        </w:rPr>
        <w:t xml:space="preserve"> </w:t>
      </w:r>
      <w:r>
        <w:rPr>
          <w:rFonts w:ascii="Century Gothic" w:hAnsi="Century Gothic"/>
          <w:b/>
          <w:sz w:val="28"/>
          <w:szCs w:val="28"/>
        </w:rPr>
        <w:t>202</w:t>
      </w:r>
      <w:r w:rsidR="008D6617">
        <w:rPr>
          <w:rFonts w:ascii="Century Gothic" w:hAnsi="Century Gothic"/>
          <w:b/>
          <w:sz w:val="28"/>
          <w:szCs w:val="28"/>
        </w:rPr>
        <w:t>4</w:t>
      </w:r>
      <w:r>
        <w:rPr>
          <w:rFonts w:ascii="Century Gothic" w:hAnsi="Century Gothic"/>
          <w:b/>
          <w:sz w:val="28"/>
          <w:szCs w:val="28"/>
        </w:rPr>
        <w:t xml:space="preserve"> года</w:t>
      </w:r>
    </w:p>
    <w:p w:rsidR="008820F8" w:rsidRDefault="004073C9" w:rsidP="008820F8">
      <w:pPr>
        <w:shd w:val="clear" w:color="auto" w:fill="FFFFFF"/>
        <w:jc w:val="center"/>
        <w:rPr>
          <w:rFonts w:ascii="Century Gothic" w:hAnsi="Century Gothic"/>
          <w:b/>
          <w:color w:val="7030A0"/>
          <w:sz w:val="32"/>
          <w:szCs w:val="32"/>
        </w:rPr>
      </w:pPr>
      <w:r>
        <w:rPr>
          <w:rFonts w:ascii="Century Gothic" w:hAnsi="Century Gothic"/>
          <w:b/>
          <w:noProof/>
        </w:rPr>
        <w:drawing>
          <wp:anchor distT="0" distB="0" distL="114300" distR="114300" simplePos="0" relativeHeight="251727872" behindDoc="0" locked="0" layoutInCell="1" allowOverlap="1">
            <wp:simplePos x="0" y="0"/>
            <wp:positionH relativeFrom="column">
              <wp:posOffset>4871720</wp:posOffset>
            </wp:positionH>
            <wp:positionV relativeFrom="paragraph">
              <wp:posOffset>266700</wp:posOffset>
            </wp:positionV>
            <wp:extent cx="1524000" cy="1190625"/>
            <wp:effectExtent l="19050" t="0" r="0" b="0"/>
            <wp:wrapSquare wrapText="bothSides"/>
            <wp:docPr id="5" name="Рисунок 1" descr="Отсканировано 19"/>
            <wp:cNvGraphicFramePr/>
            <a:graphic xmlns:a="http://schemas.openxmlformats.org/drawingml/2006/main">
              <a:graphicData uri="http://schemas.openxmlformats.org/drawingml/2006/picture">
                <pic:pic xmlns:pic="http://schemas.openxmlformats.org/drawingml/2006/picture">
                  <pic:nvPicPr>
                    <pic:cNvPr id="0" name="Рисунок 1" descr="Отсканировано 19"/>
                    <pic:cNvPicPr>
                      <a:picLocks noChangeAspect="1" noChangeArrowheads="1"/>
                    </pic:cNvPicPr>
                  </pic:nvPicPr>
                  <pic:blipFill>
                    <a:blip r:embed="rId9" cstate="print">
                      <a:lum bright="15000"/>
                    </a:blip>
                    <a:srcRect/>
                    <a:stretch>
                      <a:fillRect/>
                    </a:stretch>
                  </pic:blipFill>
                  <pic:spPr bwMode="auto">
                    <a:xfrm>
                      <a:off x="0" y="0"/>
                      <a:ext cx="1524000" cy="1190625"/>
                    </a:xfrm>
                    <a:prstGeom prst="rect">
                      <a:avLst/>
                    </a:prstGeom>
                    <a:noFill/>
                    <a:ln w="9525">
                      <a:noFill/>
                      <a:miter lim="800000"/>
                      <a:headEnd/>
                      <a:tailEnd/>
                    </a:ln>
                  </pic:spPr>
                </pic:pic>
              </a:graphicData>
            </a:graphic>
          </wp:anchor>
        </w:drawing>
      </w:r>
      <w:r w:rsidR="008820F8">
        <w:rPr>
          <w:rFonts w:ascii="Century Gothic" w:hAnsi="Century Gothic"/>
          <w:b/>
        </w:rPr>
        <w:t>_____________________________________________________________________________________</w:t>
      </w:r>
    </w:p>
    <w:p w:rsidR="004073C9" w:rsidRDefault="004073C9" w:rsidP="004073C9">
      <w:pPr>
        <w:shd w:val="clear" w:color="auto" w:fill="FFFFFF"/>
        <w:jc w:val="center"/>
        <w:rPr>
          <w:rFonts w:ascii="Century Gothic" w:hAnsi="Century Gothic"/>
          <w:b/>
          <w:sz w:val="32"/>
          <w:szCs w:val="32"/>
        </w:rPr>
      </w:pPr>
    </w:p>
    <w:p w:rsidR="004073C9" w:rsidRDefault="004073C9" w:rsidP="004073C9">
      <w:pPr>
        <w:jc w:val="center"/>
        <w:rPr>
          <w:rFonts w:ascii="Century Gothic" w:hAnsi="Century Gothic"/>
          <w:b/>
          <w:sz w:val="32"/>
          <w:szCs w:val="32"/>
        </w:rPr>
      </w:pPr>
      <w:r w:rsidRPr="008F603B">
        <w:rPr>
          <w:rFonts w:ascii="Century Gothic" w:hAnsi="Century Gothic"/>
          <w:b/>
          <w:sz w:val="32"/>
          <w:szCs w:val="32"/>
        </w:rPr>
        <w:t>ЧЕЛОВЕК И ЗАКОН</w:t>
      </w:r>
    </w:p>
    <w:p w:rsidR="004073C9" w:rsidRDefault="004073C9" w:rsidP="004073C9">
      <w:pPr>
        <w:pStyle w:val="c9"/>
        <w:shd w:val="clear" w:color="auto" w:fill="FFFFFF"/>
        <w:spacing w:before="0" w:beforeAutospacing="0" w:after="0" w:afterAutospacing="0"/>
        <w:jc w:val="center"/>
        <w:rPr>
          <w:rStyle w:val="c14"/>
          <w:rFonts w:ascii="Century Gothic" w:hAnsi="Century Gothic"/>
          <w:b/>
          <w:bCs/>
          <w:color w:val="002060"/>
          <w:sz w:val="28"/>
          <w:szCs w:val="28"/>
        </w:rPr>
      </w:pPr>
    </w:p>
    <w:p w:rsidR="004073C9" w:rsidRDefault="004073C9" w:rsidP="004073C9">
      <w:pPr>
        <w:pStyle w:val="c9"/>
        <w:shd w:val="clear" w:color="auto" w:fill="FFFFFF"/>
        <w:spacing w:before="0" w:beforeAutospacing="0" w:after="0" w:afterAutospacing="0"/>
        <w:jc w:val="center"/>
        <w:rPr>
          <w:rStyle w:val="c14"/>
          <w:rFonts w:ascii="Century Gothic" w:hAnsi="Century Gothic"/>
          <w:b/>
          <w:bCs/>
          <w:color w:val="002060"/>
          <w:sz w:val="28"/>
          <w:szCs w:val="28"/>
        </w:rPr>
      </w:pPr>
      <w:r w:rsidRPr="00A557CA">
        <w:rPr>
          <w:rStyle w:val="c14"/>
          <w:rFonts w:ascii="Century Gothic" w:hAnsi="Century Gothic"/>
          <w:b/>
          <w:bCs/>
          <w:color w:val="002060"/>
          <w:sz w:val="28"/>
          <w:szCs w:val="28"/>
        </w:rPr>
        <w:t xml:space="preserve">Прокуратура Козульского района </w:t>
      </w:r>
      <w:r>
        <w:rPr>
          <w:rStyle w:val="c14"/>
          <w:rFonts w:ascii="Century Gothic" w:hAnsi="Century Gothic"/>
          <w:b/>
          <w:bCs/>
          <w:color w:val="002060"/>
          <w:sz w:val="28"/>
          <w:szCs w:val="28"/>
        </w:rPr>
        <w:t>информирует:</w:t>
      </w:r>
      <w:r w:rsidRPr="00A557CA">
        <w:rPr>
          <w:rStyle w:val="c14"/>
          <w:rFonts w:ascii="Century Gothic" w:hAnsi="Century Gothic"/>
          <w:b/>
          <w:bCs/>
          <w:color w:val="002060"/>
          <w:sz w:val="28"/>
          <w:szCs w:val="28"/>
        </w:rPr>
        <w:t xml:space="preserve"> </w:t>
      </w:r>
    </w:p>
    <w:p w:rsidR="004073C9" w:rsidRDefault="004073C9" w:rsidP="004073C9">
      <w:pPr>
        <w:ind w:firstLine="709"/>
        <w:jc w:val="center"/>
        <w:rPr>
          <w:szCs w:val="28"/>
        </w:rPr>
      </w:pPr>
    </w:p>
    <w:p w:rsidR="004073C9" w:rsidRDefault="004073C9" w:rsidP="004073C9">
      <w:pPr>
        <w:rPr>
          <w:sz w:val="28"/>
          <w:szCs w:val="28"/>
        </w:rPr>
      </w:pPr>
      <w:r>
        <w:rPr>
          <w:sz w:val="28"/>
          <w:szCs w:val="28"/>
        </w:rPr>
        <w:tab/>
        <w:t xml:space="preserve">Военнослужащим-контрактникам, признанным инвалидами боевых действий, предоставлено право на бесплатное обучение по основным или дополнительным профессиональным программам (программам профессиональной переподготовки) сроком до четырёх месяцев без учёта общей продолжительности военной службы и оснований увольнения. </w:t>
      </w:r>
    </w:p>
    <w:p w:rsidR="004073C9" w:rsidRDefault="004073C9" w:rsidP="004073C9">
      <w:pPr>
        <w:rPr>
          <w:sz w:val="28"/>
          <w:szCs w:val="28"/>
        </w:rPr>
      </w:pPr>
      <w:r>
        <w:rPr>
          <w:sz w:val="28"/>
          <w:szCs w:val="28"/>
        </w:rPr>
        <w:tab/>
        <w:t xml:space="preserve">Исключено указание на то, что остальные военнослужащие-контрактники могут пройти </w:t>
      </w:r>
      <w:proofErr w:type="spellStart"/>
      <w:r>
        <w:rPr>
          <w:sz w:val="28"/>
          <w:szCs w:val="28"/>
        </w:rPr>
        <w:t>профобучение</w:t>
      </w:r>
      <w:proofErr w:type="spellEnd"/>
      <w:r>
        <w:rPr>
          <w:sz w:val="28"/>
          <w:szCs w:val="28"/>
        </w:rPr>
        <w:t xml:space="preserve"> только в год увольнения и только по одной из гражданских специальностей.</w:t>
      </w:r>
    </w:p>
    <w:p w:rsidR="004073C9" w:rsidRPr="00EE44B0" w:rsidRDefault="004073C9" w:rsidP="004073C9">
      <w:pPr>
        <w:jc w:val="center"/>
      </w:pPr>
      <w:r w:rsidRPr="00EE44B0">
        <w:t>(Федеральный закон от 19 декабря 2023 года № 603-ФЗ).</w:t>
      </w:r>
    </w:p>
    <w:p w:rsidR="004073C9" w:rsidRDefault="004073C9" w:rsidP="004073C9">
      <w:pPr>
        <w:jc w:val="center"/>
        <w:rPr>
          <w:rFonts w:asciiTheme="minorHAnsi" w:hAnsiTheme="minorHAnsi"/>
          <w:sz w:val="28"/>
          <w:szCs w:val="28"/>
        </w:rPr>
      </w:pPr>
    </w:p>
    <w:p w:rsidR="004073C9" w:rsidRDefault="004073C9" w:rsidP="004073C9">
      <w:pPr>
        <w:pStyle w:val="c9"/>
        <w:shd w:val="clear" w:color="auto" w:fill="FFFFFF"/>
        <w:spacing w:before="0" w:beforeAutospacing="0" w:after="0" w:afterAutospacing="0"/>
        <w:rPr>
          <w:rStyle w:val="c14"/>
          <w:rFonts w:ascii="Century Gothic" w:hAnsi="Century Gothic"/>
          <w:b/>
          <w:bCs/>
          <w:color w:val="002060"/>
          <w:sz w:val="28"/>
          <w:szCs w:val="28"/>
        </w:rPr>
      </w:pPr>
      <w:r w:rsidRPr="00A557CA">
        <w:rPr>
          <w:rStyle w:val="c14"/>
          <w:rFonts w:ascii="Century Gothic" w:hAnsi="Century Gothic"/>
          <w:b/>
          <w:bCs/>
          <w:color w:val="002060"/>
          <w:sz w:val="28"/>
          <w:szCs w:val="28"/>
        </w:rPr>
        <w:t xml:space="preserve">Прокуратура Козульского района </w:t>
      </w:r>
      <w:r>
        <w:rPr>
          <w:rStyle w:val="c14"/>
          <w:rFonts w:ascii="Century Gothic" w:hAnsi="Century Gothic"/>
          <w:b/>
          <w:bCs/>
          <w:color w:val="002060"/>
          <w:sz w:val="28"/>
          <w:szCs w:val="28"/>
        </w:rPr>
        <w:t>информирует:</w:t>
      </w:r>
      <w:r w:rsidRPr="00A557CA">
        <w:rPr>
          <w:rStyle w:val="c14"/>
          <w:rFonts w:ascii="Century Gothic" w:hAnsi="Century Gothic"/>
          <w:b/>
          <w:bCs/>
          <w:color w:val="002060"/>
          <w:sz w:val="28"/>
          <w:szCs w:val="28"/>
        </w:rPr>
        <w:t xml:space="preserve"> </w:t>
      </w:r>
    </w:p>
    <w:p w:rsidR="004073C9" w:rsidRDefault="004073C9" w:rsidP="004073C9">
      <w:pPr>
        <w:pStyle w:val="c9"/>
        <w:shd w:val="clear" w:color="auto" w:fill="FFFFFF"/>
        <w:spacing w:before="0" w:beforeAutospacing="0" w:after="0" w:afterAutospacing="0"/>
        <w:rPr>
          <w:sz w:val="28"/>
          <w:szCs w:val="28"/>
        </w:rPr>
      </w:pPr>
    </w:p>
    <w:p w:rsidR="004073C9" w:rsidRDefault="004073C9" w:rsidP="004073C9">
      <w:pPr>
        <w:pStyle w:val="c9"/>
        <w:shd w:val="clear" w:color="auto" w:fill="FFFFFF"/>
        <w:spacing w:before="0" w:beforeAutospacing="0" w:after="0" w:afterAutospacing="0"/>
        <w:jc w:val="both"/>
        <w:rPr>
          <w:sz w:val="28"/>
          <w:szCs w:val="28"/>
        </w:rPr>
      </w:pPr>
      <w:r>
        <w:rPr>
          <w:sz w:val="28"/>
          <w:szCs w:val="28"/>
        </w:rPr>
        <w:tab/>
        <w:t>С 1 января 2024 года за лицами, которые вышли на работу (службу) до достижения ребёнком 1,5 лет, сохранено право на ежемесячное пособие по уходу за ребёнком. Также пособие будут выплачивать в случае, если в период отпуска по уходу за ребёнком указанные лица работают у другого работодателя.</w:t>
      </w:r>
    </w:p>
    <w:p w:rsidR="004073C9" w:rsidRPr="00EE44B0" w:rsidRDefault="004073C9" w:rsidP="004073C9">
      <w:pPr>
        <w:pStyle w:val="c9"/>
        <w:shd w:val="clear" w:color="auto" w:fill="FFFFFF"/>
        <w:spacing w:before="0" w:beforeAutospacing="0" w:after="0" w:afterAutospacing="0"/>
        <w:jc w:val="center"/>
      </w:pPr>
      <w:r w:rsidRPr="00EE44B0">
        <w:t>(Федеральный закон от 19 декабря 2023 года № 620-ФЗ).</w:t>
      </w:r>
    </w:p>
    <w:p w:rsidR="004073C9" w:rsidRDefault="004073C9" w:rsidP="004073C9">
      <w:pPr>
        <w:pStyle w:val="c9"/>
        <w:shd w:val="clear" w:color="auto" w:fill="FFFFFF"/>
        <w:spacing w:before="0" w:beforeAutospacing="0" w:after="0" w:afterAutospacing="0"/>
        <w:jc w:val="both"/>
        <w:rPr>
          <w:sz w:val="28"/>
          <w:szCs w:val="28"/>
        </w:rPr>
      </w:pPr>
    </w:p>
    <w:p w:rsidR="004073C9" w:rsidRDefault="004073C9" w:rsidP="004073C9">
      <w:pPr>
        <w:pStyle w:val="c9"/>
        <w:shd w:val="clear" w:color="auto" w:fill="FFFFFF"/>
        <w:spacing w:before="0" w:beforeAutospacing="0" w:after="0" w:afterAutospacing="0"/>
        <w:rPr>
          <w:rStyle w:val="c14"/>
          <w:rFonts w:ascii="Century Gothic" w:hAnsi="Century Gothic"/>
          <w:b/>
          <w:bCs/>
          <w:color w:val="002060"/>
          <w:sz w:val="28"/>
          <w:szCs w:val="28"/>
        </w:rPr>
      </w:pPr>
      <w:r w:rsidRPr="00A557CA">
        <w:rPr>
          <w:rStyle w:val="c14"/>
          <w:rFonts w:ascii="Century Gothic" w:hAnsi="Century Gothic"/>
          <w:b/>
          <w:bCs/>
          <w:color w:val="002060"/>
          <w:sz w:val="28"/>
          <w:szCs w:val="28"/>
        </w:rPr>
        <w:t xml:space="preserve">Прокуратура Козульского района </w:t>
      </w:r>
      <w:r>
        <w:rPr>
          <w:rStyle w:val="c14"/>
          <w:rFonts w:ascii="Century Gothic" w:hAnsi="Century Gothic"/>
          <w:b/>
          <w:bCs/>
          <w:color w:val="002060"/>
          <w:sz w:val="28"/>
          <w:szCs w:val="28"/>
        </w:rPr>
        <w:t>информирует:</w:t>
      </w:r>
      <w:r w:rsidRPr="00A557CA">
        <w:rPr>
          <w:rStyle w:val="c14"/>
          <w:rFonts w:ascii="Century Gothic" w:hAnsi="Century Gothic"/>
          <w:b/>
          <w:bCs/>
          <w:color w:val="002060"/>
          <w:sz w:val="28"/>
          <w:szCs w:val="28"/>
        </w:rPr>
        <w:t xml:space="preserve"> </w:t>
      </w:r>
    </w:p>
    <w:p w:rsidR="004073C9" w:rsidRDefault="004073C9" w:rsidP="004073C9">
      <w:pPr>
        <w:pStyle w:val="c9"/>
        <w:shd w:val="clear" w:color="auto" w:fill="FFFFFF"/>
        <w:spacing w:before="0" w:beforeAutospacing="0" w:after="0" w:afterAutospacing="0"/>
        <w:rPr>
          <w:sz w:val="28"/>
          <w:szCs w:val="28"/>
        </w:rPr>
      </w:pPr>
    </w:p>
    <w:p w:rsidR="004073C9" w:rsidRDefault="004073C9" w:rsidP="004073C9">
      <w:pPr>
        <w:pStyle w:val="c9"/>
        <w:shd w:val="clear" w:color="auto" w:fill="FFFFFF"/>
        <w:spacing w:before="0" w:beforeAutospacing="0" w:after="0" w:afterAutospacing="0"/>
        <w:jc w:val="both"/>
        <w:rPr>
          <w:sz w:val="28"/>
          <w:szCs w:val="28"/>
        </w:rPr>
      </w:pPr>
      <w:r>
        <w:rPr>
          <w:sz w:val="28"/>
          <w:szCs w:val="28"/>
        </w:rPr>
        <w:tab/>
        <w:t>С 1 сентября 2024 в начальных и средних классах в обязательную часть образовательной программы добавляются уроки труда (технологии).</w:t>
      </w:r>
    </w:p>
    <w:p w:rsidR="004073C9" w:rsidRDefault="004073C9" w:rsidP="004073C9">
      <w:pPr>
        <w:pStyle w:val="c9"/>
        <w:shd w:val="clear" w:color="auto" w:fill="FFFFFF"/>
        <w:spacing w:before="0" w:beforeAutospacing="0" w:after="0" w:afterAutospacing="0"/>
        <w:jc w:val="both"/>
        <w:rPr>
          <w:sz w:val="28"/>
          <w:szCs w:val="28"/>
        </w:rPr>
      </w:pPr>
      <w:r>
        <w:rPr>
          <w:sz w:val="28"/>
          <w:szCs w:val="28"/>
        </w:rPr>
        <w:tab/>
        <w:t>В средних и старших классах вместо ОБЖ вводятся обязательные уроки по основам безопасности и защиты Родины.</w:t>
      </w:r>
    </w:p>
    <w:p w:rsidR="004073C9" w:rsidRDefault="004073C9" w:rsidP="004073C9">
      <w:pPr>
        <w:pStyle w:val="c9"/>
        <w:shd w:val="clear" w:color="auto" w:fill="FFFFFF"/>
        <w:spacing w:before="0" w:beforeAutospacing="0" w:after="0" w:afterAutospacing="0"/>
        <w:jc w:val="both"/>
        <w:rPr>
          <w:sz w:val="28"/>
          <w:szCs w:val="28"/>
        </w:rPr>
      </w:pPr>
      <w:r>
        <w:rPr>
          <w:sz w:val="28"/>
          <w:szCs w:val="28"/>
        </w:rPr>
        <w:tab/>
        <w:t>Кроме того, ученикам будет запрещено пользоваться средствами связи в школе во время учебных занятий (за исключением экстренных случаев).</w:t>
      </w:r>
    </w:p>
    <w:p w:rsidR="004073C9" w:rsidRPr="00EE44B0" w:rsidRDefault="004073C9" w:rsidP="004073C9">
      <w:pPr>
        <w:pStyle w:val="c9"/>
        <w:shd w:val="clear" w:color="auto" w:fill="FFFFFF"/>
        <w:tabs>
          <w:tab w:val="left" w:pos="426"/>
        </w:tabs>
        <w:spacing w:before="0" w:beforeAutospacing="0" w:after="0" w:afterAutospacing="0"/>
        <w:jc w:val="center"/>
      </w:pPr>
      <w:r w:rsidRPr="00EE44B0">
        <w:t>(Федеральный закон от 19 декабря 2023 года № 618-ФЗ).</w:t>
      </w:r>
    </w:p>
    <w:p w:rsidR="004073C9" w:rsidRPr="00EE44B0" w:rsidRDefault="004073C9" w:rsidP="004073C9">
      <w:pPr>
        <w:tabs>
          <w:tab w:val="left" w:pos="426"/>
        </w:tabs>
        <w:jc w:val="center"/>
        <w:rPr>
          <w:rFonts w:asciiTheme="minorHAnsi" w:hAnsiTheme="minorHAnsi"/>
        </w:rPr>
      </w:pPr>
    </w:p>
    <w:p w:rsidR="004073C9" w:rsidRDefault="004073C9" w:rsidP="004073C9">
      <w:pPr>
        <w:pStyle w:val="c9"/>
        <w:shd w:val="clear" w:color="auto" w:fill="FFFFFF"/>
        <w:spacing w:before="0" w:beforeAutospacing="0" w:after="0" w:afterAutospacing="0"/>
        <w:rPr>
          <w:rStyle w:val="c14"/>
          <w:rFonts w:ascii="Century Gothic" w:hAnsi="Century Gothic"/>
          <w:b/>
          <w:bCs/>
          <w:color w:val="002060"/>
          <w:sz w:val="28"/>
          <w:szCs w:val="28"/>
        </w:rPr>
      </w:pPr>
      <w:r w:rsidRPr="00A557CA">
        <w:rPr>
          <w:rStyle w:val="c14"/>
          <w:rFonts w:ascii="Century Gothic" w:hAnsi="Century Gothic"/>
          <w:b/>
          <w:bCs/>
          <w:color w:val="002060"/>
          <w:sz w:val="28"/>
          <w:szCs w:val="28"/>
        </w:rPr>
        <w:t xml:space="preserve">Прокуратура Козульского района </w:t>
      </w:r>
      <w:r>
        <w:rPr>
          <w:rStyle w:val="c14"/>
          <w:rFonts w:ascii="Century Gothic" w:hAnsi="Century Gothic"/>
          <w:b/>
          <w:bCs/>
          <w:color w:val="002060"/>
          <w:sz w:val="28"/>
          <w:szCs w:val="28"/>
        </w:rPr>
        <w:t>информирует:</w:t>
      </w:r>
      <w:r w:rsidRPr="00A557CA">
        <w:rPr>
          <w:rStyle w:val="c14"/>
          <w:rFonts w:ascii="Century Gothic" w:hAnsi="Century Gothic"/>
          <w:b/>
          <w:bCs/>
          <w:color w:val="002060"/>
          <w:sz w:val="28"/>
          <w:szCs w:val="28"/>
        </w:rPr>
        <w:t xml:space="preserve"> </w:t>
      </w:r>
    </w:p>
    <w:p w:rsidR="004073C9" w:rsidRDefault="004073C9" w:rsidP="004073C9">
      <w:pPr>
        <w:jc w:val="center"/>
        <w:rPr>
          <w:rFonts w:asciiTheme="minorHAnsi" w:hAnsiTheme="minorHAnsi"/>
          <w:sz w:val="28"/>
          <w:szCs w:val="28"/>
        </w:rPr>
      </w:pPr>
    </w:p>
    <w:p w:rsidR="004073C9" w:rsidRPr="0065225D" w:rsidRDefault="004073C9" w:rsidP="004073C9">
      <w:pPr>
        <w:pStyle w:val="c9"/>
        <w:shd w:val="clear" w:color="auto" w:fill="FFFFFF"/>
        <w:spacing w:before="0" w:beforeAutospacing="0" w:after="0" w:afterAutospacing="0"/>
        <w:jc w:val="both"/>
        <w:rPr>
          <w:rStyle w:val="c14"/>
          <w:sz w:val="28"/>
          <w:szCs w:val="28"/>
        </w:rPr>
      </w:pPr>
      <w:r>
        <w:rPr>
          <w:sz w:val="28"/>
          <w:szCs w:val="28"/>
        </w:rPr>
        <w:tab/>
        <w:t xml:space="preserve">Скорректирован закон об охоте, ужесточены требования к получению охотничьего билета, в частности, для его получения будут проверять на знание требований охотминимума. Сейчас для получения билета нужно лишь ознакомиться с требованиями под роспись. Охотминимум включает в себя знание требований безопасности, ограничений охоты, основ биологии диких животных, а также навыки безопасного обращения с орудиями охоты, ориентирования на местности, обращения с добытыми охотничьими ресурсами. </w:t>
      </w:r>
    </w:p>
    <w:p w:rsidR="006F791C" w:rsidRDefault="004073C9" w:rsidP="006F791C">
      <w:pPr>
        <w:pStyle w:val="c9"/>
        <w:shd w:val="clear" w:color="auto" w:fill="FFFFFF"/>
        <w:spacing w:before="0" w:beforeAutospacing="0" w:after="0" w:afterAutospacing="0"/>
        <w:jc w:val="center"/>
      </w:pPr>
      <w:r w:rsidRPr="00EE44B0">
        <w:t>(Федеральный закон от 19 декабря 2023 года № 617-ФЗ – вступает в силу с 1.09.2025г.)</w:t>
      </w:r>
    </w:p>
    <w:p w:rsidR="00AF5B37" w:rsidRPr="006F791C" w:rsidRDefault="00AF5B37" w:rsidP="006F791C">
      <w:pPr>
        <w:pStyle w:val="c9"/>
        <w:shd w:val="clear" w:color="auto" w:fill="FFFFFF"/>
        <w:spacing w:before="0" w:beforeAutospacing="0" w:after="0" w:afterAutospacing="0"/>
        <w:jc w:val="center"/>
      </w:pPr>
      <w:r>
        <w:rPr>
          <w:rFonts w:ascii="Century Gothic" w:hAnsi="Century Gothic"/>
          <w:b/>
          <w:sz w:val="32"/>
          <w:szCs w:val="32"/>
        </w:rPr>
        <w:lastRenderedPageBreak/>
        <w:t>_____________________________________________________________</w:t>
      </w:r>
    </w:p>
    <w:p w:rsidR="00AF5B37" w:rsidRDefault="00AF5B37" w:rsidP="00AF5B37">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73507A">
        <w:rPr>
          <w:rFonts w:ascii="Century Gothic" w:hAnsi="Century Gothic"/>
          <w:b/>
          <w:sz w:val="28"/>
          <w:szCs w:val="28"/>
        </w:rPr>
        <w:t>5</w:t>
      </w:r>
      <w:r>
        <w:rPr>
          <w:rFonts w:ascii="Century Gothic" w:hAnsi="Century Gothic"/>
          <w:b/>
          <w:sz w:val="28"/>
          <w:szCs w:val="28"/>
        </w:rPr>
        <w:t xml:space="preserve"> № </w:t>
      </w:r>
      <w:r w:rsidR="008D6617">
        <w:rPr>
          <w:rFonts w:ascii="Century Gothic" w:hAnsi="Century Gothic"/>
          <w:b/>
          <w:sz w:val="28"/>
          <w:szCs w:val="28"/>
        </w:rPr>
        <w:t>0</w:t>
      </w:r>
      <w:r w:rsidR="004073C9">
        <w:rPr>
          <w:rFonts w:ascii="Century Gothic" w:hAnsi="Century Gothic"/>
          <w:b/>
          <w:sz w:val="28"/>
          <w:szCs w:val="28"/>
        </w:rPr>
        <w:t>2</w:t>
      </w:r>
      <w:r>
        <w:rPr>
          <w:rFonts w:ascii="Century Gothic" w:hAnsi="Century Gothic"/>
          <w:b/>
          <w:sz w:val="28"/>
          <w:szCs w:val="28"/>
        </w:rPr>
        <w:t>/23</w:t>
      </w:r>
      <w:r w:rsidR="004073C9">
        <w:rPr>
          <w:rFonts w:ascii="Century Gothic" w:hAnsi="Century Gothic"/>
          <w:b/>
          <w:sz w:val="28"/>
          <w:szCs w:val="28"/>
        </w:rPr>
        <w:t>2</w:t>
      </w:r>
      <w:r>
        <w:rPr>
          <w:rFonts w:ascii="Century Gothic" w:hAnsi="Century Gothic"/>
          <w:b/>
          <w:sz w:val="28"/>
          <w:szCs w:val="28"/>
        </w:rPr>
        <w:t xml:space="preserve"> «Балахтонские вести»  2</w:t>
      </w:r>
      <w:r w:rsidR="004073C9">
        <w:rPr>
          <w:rFonts w:ascii="Century Gothic" w:hAnsi="Century Gothic"/>
          <w:b/>
          <w:sz w:val="28"/>
          <w:szCs w:val="28"/>
        </w:rPr>
        <w:t>2</w:t>
      </w:r>
      <w:r>
        <w:rPr>
          <w:rFonts w:ascii="Century Gothic" w:hAnsi="Century Gothic"/>
          <w:b/>
          <w:sz w:val="28"/>
          <w:szCs w:val="28"/>
        </w:rPr>
        <w:t xml:space="preserve"> </w:t>
      </w:r>
      <w:r w:rsidR="004073C9">
        <w:rPr>
          <w:rFonts w:ascii="Century Gothic" w:hAnsi="Century Gothic"/>
          <w:b/>
          <w:sz w:val="28"/>
          <w:szCs w:val="28"/>
        </w:rPr>
        <w:t>феврал</w:t>
      </w:r>
      <w:r>
        <w:rPr>
          <w:rFonts w:ascii="Century Gothic" w:hAnsi="Century Gothic"/>
          <w:b/>
          <w:sz w:val="28"/>
          <w:szCs w:val="28"/>
        </w:rPr>
        <w:t>я</w:t>
      </w:r>
      <w:r w:rsidRPr="00EF73D6">
        <w:rPr>
          <w:rFonts w:ascii="Century Gothic" w:hAnsi="Century Gothic"/>
          <w:b/>
          <w:sz w:val="28"/>
          <w:szCs w:val="28"/>
        </w:rPr>
        <w:t xml:space="preserve"> </w:t>
      </w:r>
      <w:r>
        <w:rPr>
          <w:rFonts w:ascii="Century Gothic" w:hAnsi="Century Gothic"/>
          <w:b/>
          <w:sz w:val="28"/>
          <w:szCs w:val="28"/>
        </w:rPr>
        <w:t>202</w:t>
      </w:r>
      <w:r w:rsidR="008D6617">
        <w:rPr>
          <w:rFonts w:ascii="Century Gothic" w:hAnsi="Century Gothic"/>
          <w:b/>
          <w:sz w:val="28"/>
          <w:szCs w:val="28"/>
        </w:rPr>
        <w:t>4</w:t>
      </w:r>
      <w:r>
        <w:rPr>
          <w:rFonts w:ascii="Century Gothic" w:hAnsi="Century Gothic"/>
          <w:b/>
          <w:sz w:val="28"/>
          <w:szCs w:val="28"/>
        </w:rPr>
        <w:t xml:space="preserve"> года</w:t>
      </w:r>
    </w:p>
    <w:p w:rsidR="00D75AFB" w:rsidRPr="004073C9" w:rsidRDefault="00AF5B37" w:rsidP="004073C9">
      <w:pPr>
        <w:jc w:val="center"/>
        <w:outlineLvl w:val="0"/>
        <w:rPr>
          <w:rFonts w:ascii="Arial" w:hAnsi="Arial" w:cs="Arial"/>
          <w:b/>
          <w:color w:val="C00000"/>
          <w:sz w:val="32"/>
          <w:szCs w:val="32"/>
        </w:rPr>
      </w:pPr>
      <w:r>
        <w:rPr>
          <w:rFonts w:ascii="Century Gothic" w:hAnsi="Century Gothic"/>
          <w:b/>
        </w:rPr>
        <w:t>_____________________________________________________________________________________</w:t>
      </w:r>
    </w:p>
    <w:p w:rsidR="00D75AFB" w:rsidRDefault="00D75AFB" w:rsidP="00D75AFB">
      <w:pPr>
        <w:jc w:val="center"/>
        <w:rPr>
          <w:rFonts w:asciiTheme="minorHAnsi" w:hAnsiTheme="minorHAnsi"/>
          <w:sz w:val="28"/>
          <w:szCs w:val="28"/>
        </w:rPr>
      </w:pPr>
    </w:p>
    <w:p w:rsidR="008D6617" w:rsidRPr="00297BEF" w:rsidRDefault="00F515CD" w:rsidP="00D75AFB">
      <w:pPr>
        <w:jc w:val="center"/>
        <w:rPr>
          <w:rFonts w:ascii="Century Gothic" w:hAnsi="Century Gothic"/>
          <w:b/>
        </w:rPr>
      </w:pPr>
      <w:r>
        <w:rPr>
          <w:noProof/>
        </w:rPr>
        <w:drawing>
          <wp:inline distT="0" distB="0" distL="0" distR="0">
            <wp:extent cx="6511925" cy="704850"/>
            <wp:effectExtent l="19050" t="0" r="3175" b="0"/>
            <wp:docPr id="9" name="Рисунок 9" descr="Памятка для граждан по профилактике и предупреждению мошенни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амятка для граждан по профилактике и предупреждению мошенничества!."/>
                    <pic:cNvPicPr>
                      <a:picLocks noChangeAspect="1" noChangeArrowheads="1"/>
                    </pic:cNvPicPr>
                  </pic:nvPicPr>
                  <pic:blipFill>
                    <a:blip r:embed="rId10" cstate="print">
                      <a:lum bright="30000"/>
                    </a:blip>
                    <a:srcRect t="7453" b="77226"/>
                    <a:stretch>
                      <a:fillRect/>
                    </a:stretch>
                  </pic:blipFill>
                  <pic:spPr bwMode="auto">
                    <a:xfrm>
                      <a:off x="0" y="0"/>
                      <a:ext cx="6511925" cy="704850"/>
                    </a:xfrm>
                    <a:prstGeom prst="rect">
                      <a:avLst/>
                    </a:prstGeom>
                    <a:noFill/>
                    <a:ln w="9525">
                      <a:noFill/>
                      <a:miter lim="800000"/>
                      <a:headEnd/>
                      <a:tailEnd/>
                    </a:ln>
                  </pic:spPr>
                </pic:pic>
              </a:graphicData>
            </a:graphic>
          </wp:inline>
        </w:drawing>
      </w:r>
    </w:p>
    <w:p w:rsidR="008D6617" w:rsidRDefault="008D6617" w:rsidP="008D6617">
      <w:pPr>
        <w:rPr>
          <w:rFonts w:ascii="Century Gothic" w:hAnsi="Century Gothic"/>
        </w:rPr>
      </w:pPr>
    </w:p>
    <w:p w:rsidR="008D6617" w:rsidRPr="006F791C" w:rsidRDefault="00297BEF" w:rsidP="00361A32">
      <w:pPr>
        <w:jc w:val="center"/>
        <w:rPr>
          <w:rFonts w:ascii="Century Gothic" w:hAnsi="Century Gothic"/>
          <w:color w:val="C00000"/>
          <w:sz w:val="32"/>
          <w:szCs w:val="32"/>
        </w:rPr>
      </w:pPr>
      <w:r w:rsidRPr="006F791C">
        <w:rPr>
          <w:rFonts w:ascii="Century Gothic" w:hAnsi="Century Gothic"/>
          <w:color w:val="C00000"/>
          <w:sz w:val="32"/>
          <w:szCs w:val="32"/>
        </w:rPr>
        <w:t>Пожалуйста, предупредите своих родных, близких и знакомых!</w:t>
      </w:r>
    </w:p>
    <w:p w:rsidR="008D6617" w:rsidRPr="006F791C" w:rsidRDefault="00297BEF" w:rsidP="00297BEF">
      <w:pPr>
        <w:jc w:val="center"/>
        <w:rPr>
          <w:rFonts w:ascii="Century Gothic" w:hAnsi="Century Gothic"/>
          <w:b/>
          <w:color w:val="C00000"/>
          <w:sz w:val="32"/>
          <w:szCs w:val="32"/>
        </w:rPr>
      </w:pPr>
      <w:r w:rsidRPr="006F791C">
        <w:rPr>
          <w:rFonts w:ascii="Century Gothic" w:hAnsi="Century Gothic"/>
          <w:b/>
          <w:color w:val="C00000"/>
          <w:sz w:val="32"/>
          <w:szCs w:val="32"/>
        </w:rPr>
        <w:t>Предупреждение!</w:t>
      </w:r>
    </w:p>
    <w:p w:rsidR="00F515CD" w:rsidRDefault="00F515CD" w:rsidP="00297BEF">
      <w:pPr>
        <w:jc w:val="center"/>
        <w:rPr>
          <w:rFonts w:ascii="Century Gothic" w:hAnsi="Century Gothic"/>
          <w:b/>
        </w:rPr>
      </w:pPr>
    </w:p>
    <w:p w:rsidR="00F515CD" w:rsidRPr="006F791C" w:rsidRDefault="00F515CD" w:rsidP="00F515CD">
      <w:pPr>
        <w:rPr>
          <w:rFonts w:ascii="Century Gothic" w:hAnsi="Century Gothic"/>
          <w:sz w:val="26"/>
          <w:szCs w:val="26"/>
          <w:u w:val="single"/>
        </w:rPr>
      </w:pPr>
      <w:r w:rsidRPr="006F791C">
        <w:rPr>
          <w:rFonts w:ascii="Century Gothic" w:hAnsi="Century Gothic"/>
          <w:sz w:val="26"/>
          <w:szCs w:val="26"/>
          <w:u w:val="single"/>
        </w:rPr>
        <w:t xml:space="preserve">Если Вы получили </w:t>
      </w:r>
      <w:proofErr w:type="spellStart"/>
      <w:r w:rsidRPr="006F791C">
        <w:rPr>
          <w:rFonts w:ascii="Century Gothic" w:hAnsi="Century Gothic"/>
          <w:sz w:val="26"/>
          <w:szCs w:val="26"/>
          <w:u w:val="single"/>
        </w:rPr>
        <w:t>СМС-сообщение</w:t>
      </w:r>
      <w:proofErr w:type="spellEnd"/>
      <w:r w:rsidRPr="006F791C">
        <w:rPr>
          <w:rFonts w:ascii="Century Gothic" w:hAnsi="Century Gothic"/>
          <w:sz w:val="26"/>
          <w:szCs w:val="26"/>
          <w:u w:val="single"/>
        </w:rPr>
        <w:t xml:space="preserve"> о неожиданном выигрыше:</w:t>
      </w:r>
    </w:p>
    <w:p w:rsidR="00F515CD" w:rsidRPr="006F791C" w:rsidRDefault="00F515CD" w:rsidP="00F515CD">
      <w:pPr>
        <w:rPr>
          <w:rFonts w:ascii="Century Gothic" w:hAnsi="Century Gothic"/>
          <w:sz w:val="26"/>
          <w:szCs w:val="26"/>
        </w:rPr>
      </w:pPr>
      <w:r w:rsidRPr="006F791C">
        <w:rPr>
          <w:rFonts w:ascii="Century Gothic" w:hAnsi="Century Gothic"/>
          <w:b/>
          <w:sz w:val="26"/>
          <w:szCs w:val="26"/>
        </w:rPr>
        <w:tab/>
      </w:r>
      <w:r w:rsidRPr="006F791C">
        <w:rPr>
          <w:rFonts w:ascii="Century Gothic" w:hAnsi="Century Gothic"/>
          <w:b/>
          <w:color w:val="FF0000"/>
          <w:sz w:val="26"/>
          <w:szCs w:val="26"/>
        </w:rPr>
        <w:t xml:space="preserve">НЕ ВЕРЬТЕ! </w:t>
      </w:r>
      <w:r w:rsidRPr="006F791C">
        <w:rPr>
          <w:rFonts w:ascii="Century Gothic" w:hAnsi="Century Gothic"/>
          <w:sz w:val="26"/>
          <w:szCs w:val="26"/>
        </w:rPr>
        <w:t xml:space="preserve">Вас хотят обмануть. Никак не реагируйте на полученное сообщение, не звоните и не пишите по номерам, указанным в </w:t>
      </w:r>
      <w:proofErr w:type="spellStart"/>
      <w:r w:rsidRPr="006F791C">
        <w:rPr>
          <w:rFonts w:ascii="Century Gothic" w:hAnsi="Century Gothic"/>
          <w:sz w:val="26"/>
          <w:szCs w:val="26"/>
        </w:rPr>
        <w:t>СМС-сообщениях</w:t>
      </w:r>
      <w:proofErr w:type="spellEnd"/>
      <w:r w:rsidRPr="006F791C">
        <w:rPr>
          <w:rFonts w:ascii="Century Gothic" w:hAnsi="Century Gothic"/>
          <w:sz w:val="26"/>
          <w:szCs w:val="26"/>
        </w:rPr>
        <w:t>!</w:t>
      </w:r>
    </w:p>
    <w:p w:rsidR="00F515CD" w:rsidRPr="006F791C" w:rsidRDefault="00F515CD" w:rsidP="00F515CD">
      <w:pPr>
        <w:rPr>
          <w:rFonts w:ascii="Century Gothic" w:hAnsi="Century Gothic"/>
          <w:sz w:val="26"/>
          <w:szCs w:val="26"/>
        </w:rPr>
      </w:pPr>
    </w:p>
    <w:p w:rsidR="00F515CD" w:rsidRPr="006F791C" w:rsidRDefault="00F515CD" w:rsidP="00F515CD">
      <w:pPr>
        <w:rPr>
          <w:rFonts w:ascii="Century Gothic" w:hAnsi="Century Gothic"/>
          <w:sz w:val="26"/>
          <w:szCs w:val="26"/>
          <w:u w:val="single"/>
        </w:rPr>
      </w:pPr>
      <w:r w:rsidRPr="006F791C">
        <w:rPr>
          <w:rFonts w:ascii="Century Gothic" w:hAnsi="Century Gothic"/>
          <w:sz w:val="26"/>
          <w:szCs w:val="26"/>
          <w:u w:val="single"/>
        </w:rPr>
        <w:t>Если Вам звонят с незнакомого номера и тревожным голосом сообщают, что Ваши близкие попали в беду. А для того, чтобы решить проб</w:t>
      </w:r>
      <w:r w:rsidR="008B1093" w:rsidRPr="006F791C">
        <w:rPr>
          <w:rFonts w:ascii="Century Gothic" w:hAnsi="Century Gothic"/>
          <w:sz w:val="26"/>
          <w:szCs w:val="26"/>
          <w:u w:val="single"/>
        </w:rPr>
        <w:t>лему, нужна крупная сумма денег:</w:t>
      </w:r>
    </w:p>
    <w:p w:rsidR="00F515CD" w:rsidRPr="006F791C" w:rsidRDefault="00F515CD" w:rsidP="00F515CD">
      <w:pPr>
        <w:rPr>
          <w:rFonts w:ascii="Century Gothic" w:hAnsi="Century Gothic"/>
          <w:sz w:val="26"/>
          <w:szCs w:val="26"/>
        </w:rPr>
      </w:pPr>
      <w:r w:rsidRPr="006F791C">
        <w:rPr>
          <w:rFonts w:ascii="Century Gothic" w:hAnsi="Century Gothic"/>
          <w:sz w:val="26"/>
          <w:szCs w:val="26"/>
        </w:rPr>
        <w:tab/>
      </w:r>
      <w:r w:rsidRPr="006F791C">
        <w:rPr>
          <w:rFonts w:ascii="Century Gothic" w:hAnsi="Century Gothic"/>
          <w:b/>
          <w:color w:val="FF0000"/>
          <w:sz w:val="26"/>
          <w:szCs w:val="26"/>
        </w:rPr>
        <w:t xml:space="preserve">ВАМ ЗВОНЯТ МОШЕННИКИ! </w:t>
      </w:r>
      <w:r w:rsidRPr="006F791C">
        <w:rPr>
          <w:rFonts w:ascii="Century Gothic" w:hAnsi="Century Gothic"/>
          <w:sz w:val="26"/>
          <w:szCs w:val="26"/>
        </w:rPr>
        <w:t>Не вступайте с ними в диалог. Перезвоните родным и убедитесь, что с ними всё в порядке.</w:t>
      </w:r>
    </w:p>
    <w:p w:rsidR="008B1093" w:rsidRPr="006F791C" w:rsidRDefault="008B1093" w:rsidP="00F515CD">
      <w:pPr>
        <w:rPr>
          <w:rFonts w:ascii="Century Gothic" w:hAnsi="Century Gothic"/>
          <w:sz w:val="26"/>
          <w:szCs w:val="26"/>
        </w:rPr>
      </w:pPr>
    </w:p>
    <w:p w:rsidR="008B1093" w:rsidRPr="006F791C" w:rsidRDefault="008B1093" w:rsidP="00F515CD">
      <w:pPr>
        <w:rPr>
          <w:rFonts w:ascii="Century Gothic" w:hAnsi="Century Gothic"/>
          <w:sz w:val="26"/>
          <w:szCs w:val="26"/>
          <w:u w:val="single"/>
        </w:rPr>
      </w:pPr>
      <w:r w:rsidRPr="006F791C">
        <w:rPr>
          <w:rFonts w:ascii="Century Gothic" w:hAnsi="Century Gothic"/>
          <w:sz w:val="26"/>
          <w:szCs w:val="26"/>
          <w:u w:val="single"/>
        </w:rPr>
        <w:t>К Вам пришли сотрудники из социальной службы и предлагают помощь, объём денег, льготные услуги или иное:</w:t>
      </w:r>
    </w:p>
    <w:p w:rsidR="008B1093" w:rsidRPr="006F791C" w:rsidRDefault="008B1093" w:rsidP="00F515CD">
      <w:pPr>
        <w:rPr>
          <w:rFonts w:ascii="Century Gothic" w:hAnsi="Century Gothic"/>
          <w:sz w:val="26"/>
          <w:szCs w:val="26"/>
        </w:rPr>
      </w:pPr>
      <w:r w:rsidRPr="006F791C">
        <w:rPr>
          <w:rFonts w:ascii="Century Gothic" w:hAnsi="Century Gothic"/>
          <w:sz w:val="26"/>
          <w:szCs w:val="26"/>
        </w:rPr>
        <w:tab/>
      </w:r>
      <w:r w:rsidRPr="006F791C">
        <w:rPr>
          <w:rFonts w:ascii="Century Gothic" w:hAnsi="Century Gothic"/>
          <w:b/>
          <w:color w:val="FF0000"/>
          <w:sz w:val="26"/>
          <w:szCs w:val="26"/>
        </w:rPr>
        <w:t xml:space="preserve">НЕ ОТКРЫВАЙТЕ ДВЕРЬ! </w:t>
      </w:r>
      <w:r w:rsidRPr="006F791C">
        <w:rPr>
          <w:rFonts w:ascii="Century Gothic" w:hAnsi="Century Gothic"/>
          <w:sz w:val="26"/>
          <w:szCs w:val="26"/>
        </w:rPr>
        <w:t>Спросите фамилию пришедшего и позвоните в социальную службу, чтобы узнать, отправляли ли они своего сотрудника к Вам, не отдавайте ни деньги, ни, ценности, ни документы!</w:t>
      </w:r>
    </w:p>
    <w:p w:rsidR="008B1093" w:rsidRPr="006F791C" w:rsidRDefault="008B1093" w:rsidP="00F515CD">
      <w:pPr>
        <w:rPr>
          <w:rFonts w:ascii="Century Gothic" w:hAnsi="Century Gothic"/>
          <w:sz w:val="26"/>
          <w:szCs w:val="26"/>
        </w:rPr>
      </w:pPr>
    </w:p>
    <w:p w:rsidR="008B1093" w:rsidRPr="006F791C" w:rsidRDefault="008B1093" w:rsidP="00F515CD">
      <w:pPr>
        <w:rPr>
          <w:rFonts w:ascii="Century Gothic" w:hAnsi="Century Gothic"/>
          <w:sz w:val="26"/>
          <w:szCs w:val="26"/>
          <w:u w:val="single"/>
        </w:rPr>
      </w:pPr>
      <w:r w:rsidRPr="006F791C">
        <w:rPr>
          <w:rFonts w:ascii="Century Gothic" w:hAnsi="Century Gothic"/>
          <w:sz w:val="26"/>
          <w:szCs w:val="26"/>
          <w:u w:val="single"/>
        </w:rPr>
        <w:t xml:space="preserve">К Вам пришли незнакомцы и предлагают купить лекарства, пищевые добавки, снять порчу или что-то другое. </w:t>
      </w:r>
    </w:p>
    <w:p w:rsidR="008B1093" w:rsidRPr="006F791C" w:rsidRDefault="006F791C" w:rsidP="00F515CD">
      <w:pPr>
        <w:rPr>
          <w:rFonts w:ascii="Century Gothic" w:hAnsi="Century Gothic"/>
          <w:sz w:val="26"/>
          <w:szCs w:val="26"/>
        </w:rPr>
      </w:pPr>
      <w:r>
        <w:rPr>
          <w:rFonts w:ascii="Century Gothic" w:hAnsi="Century Gothic"/>
          <w:b/>
          <w:noProof/>
          <w:color w:val="FF0000"/>
          <w:sz w:val="26"/>
          <w:szCs w:val="26"/>
        </w:rPr>
        <w:drawing>
          <wp:anchor distT="0" distB="0" distL="114300" distR="114300" simplePos="0" relativeHeight="251731968" behindDoc="0" locked="0" layoutInCell="1" allowOverlap="1">
            <wp:simplePos x="0" y="0"/>
            <wp:positionH relativeFrom="column">
              <wp:posOffset>2861945</wp:posOffset>
            </wp:positionH>
            <wp:positionV relativeFrom="paragraph">
              <wp:posOffset>545465</wp:posOffset>
            </wp:positionV>
            <wp:extent cx="3557905" cy="2695575"/>
            <wp:effectExtent l="19050" t="0" r="4445" b="0"/>
            <wp:wrapSquare wrapText="bothSides"/>
            <wp:docPr id="8" name="Рисунок 15" descr="https://avatars.mds.yandex.net/i?id=66083e126b19c3ae0858c25e815533736a29f472-8981816-images-thumbs&amp;ref=rim&amp;n=33&amp;w=267&amp;h=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vatars.mds.yandex.net/i?id=66083e126b19c3ae0858c25e815533736a29f472-8981816-images-thumbs&amp;ref=rim&amp;n=33&amp;w=267&amp;h=200"/>
                    <pic:cNvPicPr>
                      <a:picLocks noChangeAspect="1" noChangeArrowheads="1"/>
                    </pic:cNvPicPr>
                  </pic:nvPicPr>
                  <pic:blipFill>
                    <a:blip r:embed="rId11" cstate="print">
                      <a:lum bright="26000"/>
                    </a:blip>
                    <a:srcRect/>
                    <a:stretch>
                      <a:fillRect/>
                    </a:stretch>
                  </pic:blipFill>
                  <pic:spPr bwMode="auto">
                    <a:xfrm>
                      <a:off x="0" y="0"/>
                      <a:ext cx="3557905" cy="2695575"/>
                    </a:xfrm>
                    <a:prstGeom prst="rect">
                      <a:avLst/>
                    </a:prstGeom>
                    <a:noFill/>
                    <a:ln w="9525">
                      <a:noFill/>
                      <a:miter lim="800000"/>
                      <a:headEnd/>
                      <a:tailEnd/>
                    </a:ln>
                  </pic:spPr>
                </pic:pic>
              </a:graphicData>
            </a:graphic>
          </wp:anchor>
        </w:drawing>
      </w:r>
      <w:r w:rsidR="008B1093" w:rsidRPr="006F791C">
        <w:rPr>
          <w:rFonts w:ascii="Century Gothic" w:hAnsi="Century Gothic"/>
          <w:b/>
          <w:color w:val="FF0000"/>
          <w:sz w:val="26"/>
          <w:szCs w:val="26"/>
        </w:rPr>
        <w:tab/>
        <w:t xml:space="preserve">НЕ ОТКРЫВАЙТЕ ДВЕРЬ! </w:t>
      </w:r>
      <w:r w:rsidR="008B1093" w:rsidRPr="006F791C">
        <w:rPr>
          <w:rFonts w:ascii="Century Gothic" w:hAnsi="Century Gothic"/>
          <w:sz w:val="26"/>
          <w:szCs w:val="26"/>
        </w:rPr>
        <w:t>Настоящие лекарства и пищевые добавки (</w:t>
      </w:r>
      <w:proofErr w:type="spellStart"/>
      <w:r w:rsidR="008B1093" w:rsidRPr="006F791C">
        <w:rPr>
          <w:rFonts w:ascii="Century Gothic" w:hAnsi="Century Gothic"/>
          <w:sz w:val="26"/>
          <w:szCs w:val="26"/>
        </w:rPr>
        <w:t>БАДы</w:t>
      </w:r>
      <w:proofErr w:type="spellEnd"/>
      <w:r w:rsidR="008B1093" w:rsidRPr="006F791C">
        <w:rPr>
          <w:rFonts w:ascii="Century Gothic" w:hAnsi="Century Gothic"/>
          <w:sz w:val="26"/>
          <w:szCs w:val="26"/>
        </w:rPr>
        <w:t xml:space="preserve">) нужно приобретать </w:t>
      </w:r>
      <w:r w:rsidRPr="006F791C">
        <w:rPr>
          <w:rFonts w:ascii="Century Gothic" w:hAnsi="Century Gothic"/>
          <w:sz w:val="26"/>
          <w:szCs w:val="26"/>
        </w:rPr>
        <w:t xml:space="preserve">только </w:t>
      </w:r>
      <w:r w:rsidR="008B1093" w:rsidRPr="006F791C">
        <w:rPr>
          <w:rFonts w:ascii="Century Gothic" w:hAnsi="Century Gothic"/>
          <w:sz w:val="26"/>
          <w:szCs w:val="26"/>
        </w:rPr>
        <w:t xml:space="preserve">в аптеке и только после консультации с врачом! </w:t>
      </w:r>
    </w:p>
    <w:p w:rsidR="008B1093" w:rsidRPr="006F791C" w:rsidRDefault="008B1093" w:rsidP="00F515CD">
      <w:pPr>
        <w:rPr>
          <w:rFonts w:ascii="Century Gothic" w:hAnsi="Century Gothic"/>
          <w:sz w:val="26"/>
          <w:szCs w:val="26"/>
        </w:rPr>
      </w:pPr>
      <w:r w:rsidRPr="006F791C">
        <w:rPr>
          <w:rFonts w:ascii="Century Gothic" w:hAnsi="Century Gothic"/>
          <w:sz w:val="26"/>
          <w:szCs w:val="26"/>
        </w:rPr>
        <w:tab/>
        <w:t>Предложение снять порчу – обман и вымогательство!</w:t>
      </w:r>
    </w:p>
    <w:p w:rsidR="00F515CD" w:rsidRPr="001575FC" w:rsidRDefault="00F515CD" w:rsidP="00297BEF">
      <w:pPr>
        <w:jc w:val="center"/>
        <w:rPr>
          <w:rFonts w:ascii="Century Gothic" w:hAnsi="Century Gothic"/>
          <w:b/>
        </w:rPr>
      </w:pPr>
    </w:p>
    <w:p w:rsidR="001575FC" w:rsidRDefault="001575FC" w:rsidP="00297BEF">
      <w:pPr>
        <w:jc w:val="center"/>
        <w:rPr>
          <w:rFonts w:ascii="Century Gothic" w:hAnsi="Century Gothic"/>
        </w:rPr>
      </w:pPr>
    </w:p>
    <w:p w:rsidR="00361A32" w:rsidRPr="006F791C" w:rsidRDefault="006F791C" w:rsidP="00297BEF">
      <w:pPr>
        <w:jc w:val="center"/>
        <w:rPr>
          <w:rFonts w:ascii="Century Gothic" w:hAnsi="Century Gothic"/>
          <w:b/>
          <w:color w:val="C00000"/>
          <w:sz w:val="28"/>
          <w:szCs w:val="28"/>
        </w:rPr>
      </w:pPr>
      <w:r w:rsidRPr="009B070D">
        <w:rPr>
          <w:rFonts w:ascii="Century Gothic" w:hAnsi="Century Gothic"/>
          <w:b/>
          <w:color w:val="C00000"/>
          <w:sz w:val="32"/>
          <w:szCs w:val="32"/>
        </w:rPr>
        <w:t>Если Вы стали жертвой мошенников или опасаетесь, что Вас могут обмануть, звоните по телефону</w:t>
      </w:r>
      <w:r w:rsidR="009B070D" w:rsidRPr="009B070D">
        <w:rPr>
          <w:rFonts w:ascii="Century Gothic" w:hAnsi="Century Gothic"/>
          <w:b/>
          <w:color w:val="C00000"/>
          <w:sz w:val="32"/>
          <w:szCs w:val="32"/>
        </w:rPr>
        <w:t xml:space="preserve"> 102 или</w:t>
      </w:r>
      <w:r w:rsidR="009B070D" w:rsidRPr="009B070D">
        <w:rPr>
          <w:rFonts w:ascii="Century Gothic" w:hAnsi="Century Gothic"/>
          <w:b/>
          <w:color w:val="C00000"/>
          <w:sz w:val="28"/>
          <w:szCs w:val="28"/>
        </w:rPr>
        <w:t xml:space="preserve"> 112</w:t>
      </w:r>
    </w:p>
    <w:p w:rsidR="006F791C" w:rsidRDefault="006F791C" w:rsidP="0073507A">
      <w:pPr>
        <w:pStyle w:val="aa"/>
        <w:spacing w:before="0" w:beforeAutospacing="0" w:after="0" w:afterAutospacing="0"/>
        <w:jc w:val="center"/>
        <w:rPr>
          <w:rFonts w:ascii="Arial" w:hAnsi="Arial" w:cs="Arial"/>
          <w:color w:val="000000"/>
        </w:rPr>
      </w:pPr>
    </w:p>
    <w:p w:rsidR="006F791C" w:rsidRDefault="006F791C" w:rsidP="0073507A">
      <w:pPr>
        <w:pStyle w:val="aa"/>
        <w:spacing w:before="0" w:beforeAutospacing="0" w:after="0" w:afterAutospacing="0"/>
        <w:jc w:val="center"/>
        <w:rPr>
          <w:rFonts w:ascii="Arial" w:hAnsi="Arial" w:cs="Arial"/>
          <w:color w:val="000000"/>
        </w:rPr>
      </w:pPr>
    </w:p>
    <w:p w:rsidR="006F791C" w:rsidRDefault="006F791C" w:rsidP="0073507A">
      <w:pPr>
        <w:pStyle w:val="aa"/>
        <w:spacing w:before="0" w:beforeAutospacing="0" w:after="0" w:afterAutospacing="0"/>
        <w:jc w:val="center"/>
        <w:rPr>
          <w:rFonts w:ascii="Arial" w:hAnsi="Arial" w:cs="Arial"/>
          <w:color w:val="000000"/>
        </w:rPr>
      </w:pPr>
    </w:p>
    <w:p w:rsidR="006F791C" w:rsidRDefault="006F791C" w:rsidP="0073507A">
      <w:pPr>
        <w:pStyle w:val="aa"/>
        <w:spacing w:before="0" w:beforeAutospacing="0" w:after="0" w:afterAutospacing="0"/>
        <w:jc w:val="center"/>
        <w:rPr>
          <w:rFonts w:ascii="Arial" w:hAnsi="Arial" w:cs="Arial"/>
          <w:color w:val="000000"/>
        </w:rPr>
      </w:pPr>
    </w:p>
    <w:p w:rsidR="006F791C" w:rsidRPr="00240F78" w:rsidRDefault="006F791C" w:rsidP="006F791C">
      <w:pPr>
        <w:pStyle w:val="a7"/>
        <w:rPr>
          <w:rFonts w:ascii="Century Gothic" w:hAnsi="Century Gothic"/>
          <w:b/>
          <w:sz w:val="32"/>
          <w:szCs w:val="32"/>
        </w:rPr>
      </w:pPr>
      <w:r>
        <w:rPr>
          <w:rFonts w:ascii="Century Gothic" w:hAnsi="Century Gothic"/>
          <w:b/>
          <w:sz w:val="32"/>
          <w:szCs w:val="32"/>
        </w:rPr>
        <w:lastRenderedPageBreak/>
        <w:t>______________________________________________________________</w:t>
      </w:r>
    </w:p>
    <w:p w:rsidR="006F791C" w:rsidRDefault="006F791C" w:rsidP="006F791C">
      <w:pPr>
        <w:tabs>
          <w:tab w:val="left" w:pos="3255"/>
        </w:tabs>
        <w:jc w:val="center"/>
        <w:rPr>
          <w:rFonts w:ascii="Century Gothic" w:hAnsi="Century Gothic"/>
          <w:b/>
          <w:sz w:val="28"/>
          <w:szCs w:val="28"/>
        </w:rPr>
      </w:pPr>
      <w:r>
        <w:rPr>
          <w:rFonts w:ascii="Century Gothic" w:hAnsi="Century Gothic"/>
          <w:b/>
          <w:sz w:val="28"/>
          <w:szCs w:val="28"/>
        </w:rPr>
        <w:t>Страница  6 № 02/232 «Балахтонские вести»  22 февраля</w:t>
      </w:r>
      <w:r w:rsidRPr="00EF73D6">
        <w:rPr>
          <w:rFonts w:ascii="Century Gothic" w:hAnsi="Century Gothic"/>
          <w:b/>
          <w:sz w:val="28"/>
          <w:szCs w:val="28"/>
        </w:rPr>
        <w:t xml:space="preserve"> </w:t>
      </w:r>
      <w:r>
        <w:rPr>
          <w:rFonts w:ascii="Century Gothic" w:hAnsi="Century Gothic"/>
          <w:b/>
          <w:sz w:val="28"/>
          <w:szCs w:val="28"/>
        </w:rPr>
        <w:t>2024 года</w:t>
      </w:r>
    </w:p>
    <w:p w:rsidR="006F791C" w:rsidRDefault="006F791C" w:rsidP="006F791C">
      <w:pPr>
        <w:pStyle w:val="aa"/>
        <w:spacing w:before="0" w:beforeAutospacing="0" w:after="0" w:afterAutospacing="0"/>
        <w:jc w:val="center"/>
        <w:rPr>
          <w:rFonts w:ascii="Arial" w:hAnsi="Arial" w:cs="Arial"/>
          <w:color w:val="000000"/>
        </w:rPr>
      </w:pPr>
      <w:r>
        <w:rPr>
          <w:rFonts w:ascii="Century Gothic" w:hAnsi="Century Gothic"/>
          <w:b/>
        </w:rPr>
        <w:t>_____________________________________________________________________________________</w:t>
      </w:r>
    </w:p>
    <w:p w:rsidR="006F791C" w:rsidRPr="009B070D" w:rsidRDefault="006F791C" w:rsidP="0073507A">
      <w:pPr>
        <w:pStyle w:val="aa"/>
        <w:spacing w:before="0" w:beforeAutospacing="0" w:after="0" w:afterAutospacing="0"/>
        <w:jc w:val="center"/>
        <w:rPr>
          <w:rFonts w:ascii="Arial" w:hAnsi="Arial" w:cs="Arial"/>
          <w:b/>
          <w:color w:val="000000"/>
          <w:sz w:val="28"/>
          <w:szCs w:val="28"/>
        </w:rPr>
      </w:pPr>
    </w:p>
    <w:p w:rsidR="009B070D" w:rsidRPr="009B070D" w:rsidRDefault="0073507A" w:rsidP="0073507A">
      <w:pPr>
        <w:pStyle w:val="aa"/>
        <w:spacing w:before="0" w:beforeAutospacing="0" w:after="0" w:afterAutospacing="0"/>
        <w:jc w:val="center"/>
        <w:rPr>
          <w:rFonts w:ascii="Bookman Old Style" w:hAnsi="Bookman Old Style"/>
          <w:b/>
          <w:color w:val="C00000"/>
          <w:sz w:val="32"/>
          <w:szCs w:val="32"/>
        </w:rPr>
      </w:pPr>
      <w:r w:rsidRPr="009B070D">
        <w:rPr>
          <w:rFonts w:ascii="Bookman Old Style" w:hAnsi="Bookman Old Style"/>
          <w:b/>
          <w:color w:val="C00000"/>
          <w:sz w:val="32"/>
          <w:szCs w:val="32"/>
        </w:rPr>
        <w:t xml:space="preserve">ПАМЯТКА </w:t>
      </w:r>
    </w:p>
    <w:p w:rsidR="009B070D" w:rsidRPr="009B070D" w:rsidRDefault="0073507A" w:rsidP="0073507A">
      <w:pPr>
        <w:pStyle w:val="aa"/>
        <w:spacing w:before="0" w:beforeAutospacing="0" w:after="0" w:afterAutospacing="0"/>
        <w:jc w:val="center"/>
        <w:rPr>
          <w:rFonts w:ascii="Bookman Old Style" w:hAnsi="Bookman Old Style"/>
          <w:b/>
          <w:color w:val="C00000"/>
          <w:sz w:val="32"/>
          <w:szCs w:val="32"/>
        </w:rPr>
      </w:pPr>
      <w:r w:rsidRPr="009B070D">
        <w:rPr>
          <w:rFonts w:ascii="Bookman Old Style" w:hAnsi="Bookman Old Style"/>
          <w:b/>
          <w:color w:val="C00000"/>
          <w:sz w:val="32"/>
          <w:szCs w:val="32"/>
        </w:rPr>
        <w:t xml:space="preserve">для граждан о профилактике и предупреждении </w:t>
      </w:r>
    </w:p>
    <w:p w:rsidR="009B070D" w:rsidRPr="009B070D" w:rsidRDefault="0073507A" w:rsidP="0073507A">
      <w:pPr>
        <w:pStyle w:val="aa"/>
        <w:spacing w:before="0" w:beforeAutospacing="0" w:after="0" w:afterAutospacing="0"/>
        <w:jc w:val="center"/>
        <w:rPr>
          <w:rFonts w:ascii="Bookman Old Style" w:hAnsi="Bookman Old Style"/>
          <w:b/>
          <w:color w:val="C00000"/>
          <w:sz w:val="32"/>
          <w:szCs w:val="32"/>
        </w:rPr>
      </w:pPr>
      <w:r w:rsidRPr="009B070D">
        <w:rPr>
          <w:rFonts w:ascii="Bookman Old Style" w:hAnsi="Bookman Old Style"/>
          <w:b/>
          <w:color w:val="C00000"/>
          <w:sz w:val="32"/>
          <w:szCs w:val="32"/>
        </w:rPr>
        <w:t xml:space="preserve">дистанционных преступлений </w:t>
      </w:r>
    </w:p>
    <w:p w:rsidR="0073507A" w:rsidRPr="009B070D" w:rsidRDefault="0073507A" w:rsidP="0073507A">
      <w:pPr>
        <w:pStyle w:val="aa"/>
        <w:spacing w:before="0" w:beforeAutospacing="0" w:after="0" w:afterAutospacing="0"/>
        <w:jc w:val="center"/>
        <w:rPr>
          <w:rFonts w:ascii="Bookman Old Style" w:hAnsi="Bookman Old Style"/>
          <w:b/>
          <w:color w:val="C00000"/>
          <w:sz w:val="32"/>
          <w:szCs w:val="32"/>
        </w:rPr>
      </w:pPr>
      <w:r w:rsidRPr="009B070D">
        <w:rPr>
          <w:rFonts w:ascii="Bookman Old Style" w:hAnsi="Bookman Old Style"/>
          <w:b/>
          <w:color w:val="C00000"/>
          <w:sz w:val="32"/>
          <w:szCs w:val="32"/>
        </w:rPr>
        <w:t>в сфере информационно-телекоммуникационных технологий:</w:t>
      </w:r>
    </w:p>
    <w:p w:rsidR="009B070D" w:rsidRPr="009B070D" w:rsidRDefault="009B070D" w:rsidP="0073507A">
      <w:pPr>
        <w:pStyle w:val="aa"/>
        <w:spacing w:before="0" w:beforeAutospacing="0" w:after="0" w:afterAutospacing="0"/>
        <w:rPr>
          <w:rFonts w:ascii="Wide Latin" w:hAnsi="Wide Latin" w:cs="Arial"/>
          <w:color w:val="000000"/>
        </w:rPr>
      </w:pPr>
    </w:p>
    <w:p w:rsidR="0073507A" w:rsidRPr="009B070D" w:rsidRDefault="009B070D" w:rsidP="009B070D">
      <w:pPr>
        <w:pStyle w:val="aa"/>
        <w:spacing w:before="0" w:beforeAutospacing="0" w:after="0" w:afterAutospacing="0"/>
        <w:jc w:val="both"/>
        <w:rPr>
          <w:rFonts w:ascii="Bookman Old Style" w:hAnsi="Bookman Old Style" w:cs="Arial"/>
          <w:b/>
          <w:color w:val="C00000"/>
          <w:sz w:val="28"/>
          <w:szCs w:val="28"/>
        </w:rPr>
      </w:pPr>
      <w:r>
        <w:rPr>
          <w:rFonts w:ascii="Arial" w:hAnsi="Arial" w:cs="Arial"/>
          <w:color w:val="000000"/>
        </w:rPr>
        <w:tab/>
      </w:r>
      <w:r w:rsidR="0073507A" w:rsidRPr="009B070D">
        <w:rPr>
          <w:rFonts w:ascii="Bookman Old Style" w:hAnsi="Bookman Old Style" w:cs="Arial"/>
          <w:b/>
          <w:color w:val="C00000"/>
          <w:sz w:val="28"/>
          <w:szCs w:val="28"/>
        </w:rPr>
        <w:t>Чтобы не оказаться жертвой мошенников необходимо знать следующее:</w:t>
      </w:r>
    </w:p>
    <w:p w:rsidR="0073507A" w:rsidRPr="009B070D" w:rsidRDefault="009B070D" w:rsidP="009B070D">
      <w:pPr>
        <w:pStyle w:val="aa"/>
        <w:spacing w:before="0" w:beforeAutospacing="0" w:after="0" w:afterAutospacing="0"/>
        <w:jc w:val="both"/>
        <w:rPr>
          <w:rFonts w:ascii="Bookman Old Style" w:hAnsi="Bookman Old Style" w:cs="Arial"/>
          <w:color w:val="000000"/>
          <w:sz w:val="28"/>
          <w:szCs w:val="28"/>
        </w:rPr>
      </w:pPr>
      <w:r>
        <w:rPr>
          <w:rFonts w:ascii="Bookman Old Style" w:hAnsi="Bookman Old Style" w:cs="Arial"/>
          <w:color w:val="000000"/>
          <w:sz w:val="28"/>
          <w:szCs w:val="28"/>
        </w:rPr>
        <w:tab/>
      </w:r>
      <w:r w:rsidR="0073507A" w:rsidRPr="009B070D">
        <w:rPr>
          <w:rFonts w:ascii="Bookman Old Style" w:hAnsi="Bookman Old Style" w:cs="Arial"/>
          <w:b/>
          <w:color w:val="C00000"/>
          <w:sz w:val="28"/>
          <w:szCs w:val="28"/>
        </w:rPr>
        <w:t>–</w:t>
      </w:r>
      <w:r w:rsidR="0073507A" w:rsidRPr="009B070D">
        <w:rPr>
          <w:rFonts w:ascii="Bookman Old Style" w:hAnsi="Bookman Old Style" w:cs="Arial"/>
          <w:color w:val="000000"/>
          <w:sz w:val="28"/>
          <w:szCs w:val="28"/>
        </w:rPr>
        <w:t xml:space="preserve"> сотрудники любого банка никогда не просят сообщить данные вашей карты (номер карты, срок её действия, секретный код на оборотной стороне карты), так как у них однозначно имеются ваши данные;</w:t>
      </w:r>
    </w:p>
    <w:p w:rsidR="0073507A" w:rsidRPr="009B070D" w:rsidRDefault="009B070D" w:rsidP="009B070D">
      <w:pPr>
        <w:pStyle w:val="aa"/>
        <w:spacing w:before="0" w:beforeAutospacing="0" w:after="0" w:afterAutospacing="0"/>
        <w:jc w:val="both"/>
        <w:rPr>
          <w:rFonts w:ascii="Bookman Old Style" w:hAnsi="Bookman Old Style" w:cs="Arial"/>
          <w:color w:val="000000"/>
          <w:sz w:val="28"/>
          <w:szCs w:val="28"/>
        </w:rPr>
      </w:pPr>
      <w:r>
        <w:rPr>
          <w:rFonts w:ascii="Bookman Old Style" w:hAnsi="Bookman Old Style" w:cs="Arial"/>
          <w:color w:val="000000"/>
          <w:sz w:val="28"/>
          <w:szCs w:val="28"/>
        </w:rPr>
        <w:tab/>
      </w:r>
      <w:r w:rsidR="0073507A" w:rsidRPr="009B070D">
        <w:rPr>
          <w:rFonts w:ascii="Bookman Old Style" w:hAnsi="Bookman Old Style" w:cs="Arial"/>
          <w:b/>
          <w:color w:val="C00000"/>
          <w:sz w:val="28"/>
          <w:szCs w:val="28"/>
        </w:rPr>
        <w:t>–</w:t>
      </w:r>
      <w:r w:rsidR="0073507A" w:rsidRPr="009B070D">
        <w:rPr>
          <w:rFonts w:ascii="Bookman Old Style" w:hAnsi="Bookman Old Style" w:cs="Arial"/>
          <w:color w:val="000000"/>
          <w:sz w:val="28"/>
          <w:szCs w:val="28"/>
        </w:rPr>
        <w:t xml:space="preserve"> не при каких обстоятельствах не сообщать данные вашей банковской карты, а так же секретный код на оборотной стороне карты;</w:t>
      </w:r>
    </w:p>
    <w:p w:rsidR="0073507A" w:rsidRPr="009B070D" w:rsidRDefault="009B070D" w:rsidP="009B070D">
      <w:pPr>
        <w:pStyle w:val="aa"/>
        <w:spacing w:before="0" w:beforeAutospacing="0" w:after="0" w:afterAutospacing="0"/>
        <w:jc w:val="both"/>
        <w:rPr>
          <w:rFonts w:ascii="Bookman Old Style" w:hAnsi="Bookman Old Style" w:cs="Arial"/>
          <w:color w:val="000000"/>
          <w:sz w:val="28"/>
          <w:szCs w:val="28"/>
        </w:rPr>
      </w:pPr>
      <w:r>
        <w:rPr>
          <w:rFonts w:ascii="Bookman Old Style" w:hAnsi="Bookman Old Style" w:cs="Arial"/>
          <w:color w:val="000000"/>
          <w:sz w:val="28"/>
          <w:szCs w:val="28"/>
        </w:rPr>
        <w:tab/>
      </w:r>
      <w:r w:rsidR="0073507A" w:rsidRPr="009B070D">
        <w:rPr>
          <w:rFonts w:ascii="Bookman Old Style" w:hAnsi="Bookman Old Style" w:cs="Arial"/>
          <w:b/>
          <w:color w:val="C00000"/>
          <w:sz w:val="28"/>
          <w:szCs w:val="28"/>
        </w:rPr>
        <w:t>–</w:t>
      </w:r>
      <w:r w:rsidR="0073507A" w:rsidRPr="009B070D">
        <w:rPr>
          <w:rFonts w:ascii="Bookman Old Style" w:hAnsi="Bookman Old Style" w:cs="Arial"/>
          <w:color w:val="000000"/>
          <w:sz w:val="28"/>
          <w:szCs w:val="28"/>
        </w:rPr>
        <w:t xml:space="preserve"> хранить </w:t>
      </w:r>
      <w:proofErr w:type="spellStart"/>
      <w:r w:rsidR="0073507A" w:rsidRPr="009B070D">
        <w:rPr>
          <w:rFonts w:ascii="Bookman Old Style" w:hAnsi="Bookman Old Style" w:cs="Arial"/>
          <w:color w:val="000000"/>
          <w:sz w:val="28"/>
          <w:szCs w:val="28"/>
        </w:rPr>
        <w:t>пин-код</w:t>
      </w:r>
      <w:proofErr w:type="spellEnd"/>
      <w:r w:rsidR="0073507A" w:rsidRPr="009B070D">
        <w:rPr>
          <w:rFonts w:ascii="Bookman Old Style" w:hAnsi="Bookman Old Style" w:cs="Arial"/>
          <w:color w:val="000000"/>
          <w:sz w:val="28"/>
          <w:szCs w:val="28"/>
        </w:rPr>
        <w:t xml:space="preserve"> отдельно от карты, ни в коем случае не писать </w:t>
      </w:r>
      <w:proofErr w:type="spellStart"/>
      <w:r w:rsidR="0073507A" w:rsidRPr="009B070D">
        <w:rPr>
          <w:rFonts w:ascii="Bookman Old Style" w:hAnsi="Bookman Old Style" w:cs="Arial"/>
          <w:color w:val="000000"/>
          <w:sz w:val="28"/>
          <w:szCs w:val="28"/>
        </w:rPr>
        <w:t>пин-код</w:t>
      </w:r>
      <w:proofErr w:type="spellEnd"/>
      <w:r w:rsidR="0073507A" w:rsidRPr="009B070D">
        <w:rPr>
          <w:rFonts w:ascii="Bookman Old Style" w:hAnsi="Bookman Old Style" w:cs="Arial"/>
          <w:color w:val="000000"/>
          <w:sz w:val="28"/>
          <w:szCs w:val="28"/>
        </w:rPr>
        <w:t xml:space="preserve"> на самой банковской карте;</w:t>
      </w:r>
    </w:p>
    <w:p w:rsidR="0073507A" w:rsidRPr="009B070D" w:rsidRDefault="009B070D" w:rsidP="009B070D">
      <w:pPr>
        <w:pStyle w:val="aa"/>
        <w:spacing w:before="0" w:beforeAutospacing="0" w:after="0" w:afterAutospacing="0"/>
        <w:jc w:val="both"/>
        <w:rPr>
          <w:rFonts w:ascii="Bookman Old Style" w:hAnsi="Bookman Old Style" w:cs="Arial"/>
          <w:color w:val="000000"/>
          <w:sz w:val="28"/>
          <w:szCs w:val="28"/>
        </w:rPr>
      </w:pPr>
      <w:r>
        <w:rPr>
          <w:rFonts w:ascii="Bookman Old Style" w:hAnsi="Bookman Old Style" w:cs="Arial"/>
          <w:color w:val="000000"/>
          <w:sz w:val="28"/>
          <w:szCs w:val="28"/>
        </w:rPr>
        <w:tab/>
      </w:r>
      <w:r w:rsidR="0073507A" w:rsidRPr="009B070D">
        <w:rPr>
          <w:rFonts w:ascii="Bookman Old Style" w:hAnsi="Bookman Old Style" w:cs="Arial"/>
          <w:b/>
          <w:color w:val="C00000"/>
          <w:sz w:val="28"/>
          <w:szCs w:val="28"/>
        </w:rPr>
        <w:t>–</w:t>
      </w:r>
      <w:r w:rsidR="0073507A" w:rsidRPr="009B070D">
        <w:rPr>
          <w:rFonts w:ascii="Bookman Old Style" w:hAnsi="Bookman Old Style" w:cs="Arial"/>
          <w:color w:val="000000"/>
          <w:sz w:val="28"/>
          <w:szCs w:val="28"/>
        </w:rPr>
        <w:t xml:space="preserve"> не сообщать </w:t>
      </w:r>
      <w:proofErr w:type="spellStart"/>
      <w:r w:rsidR="0073507A" w:rsidRPr="009B070D">
        <w:rPr>
          <w:rFonts w:ascii="Bookman Old Style" w:hAnsi="Bookman Old Style" w:cs="Arial"/>
          <w:color w:val="000000"/>
          <w:sz w:val="28"/>
          <w:szCs w:val="28"/>
        </w:rPr>
        <w:t>пин-код</w:t>
      </w:r>
      <w:proofErr w:type="spellEnd"/>
      <w:r w:rsidR="0073507A" w:rsidRPr="009B070D">
        <w:rPr>
          <w:rFonts w:ascii="Bookman Old Style" w:hAnsi="Bookman Old Style" w:cs="Arial"/>
          <w:color w:val="000000"/>
          <w:sz w:val="28"/>
          <w:szCs w:val="28"/>
        </w:rPr>
        <w:t xml:space="preserve"> третьим лицам;</w:t>
      </w:r>
    </w:p>
    <w:p w:rsidR="0073507A" w:rsidRPr="009B070D" w:rsidRDefault="009B070D" w:rsidP="009B070D">
      <w:pPr>
        <w:pStyle w:val="aa"/>
        <w:spacing w:before="0" w:beforeAutospacing="0" w:after="0" w:afterAutospacing="0"/>
        <w:jc w:val="both"/>
        <w:rPr>
          <w:rFonts w:ascii="Bookman Old Style" w:hAnsi="Bookman Old Style" w:cs="Arial"/>
          <w:color w:val="000000"/>
          <w:sz w:val="28"/>
          <w:szCs w:val="28"/>
        </w:rPr>
      </w:pPr>
      <w:r>
        <w:rPr>
          <w:rFonts w:ascii="Bookman Old Style" w:hAnsi="Bookman Old Style" w:cs="Arial"/>
          <w:color w:val="000000"/>
          <w:sz w:val="28"/>
          <w:szCs w:val="28"/>
        </w:rPr>
        <w:tab/>
      </w:r>
      <w:r w:rsidR="0073507A" w:rsidRPr="009B070D">
        <w:rPr>
          <w:rFonts w:ascii="Bookman Old Style" w:hAnsi="Bookman Old Style" w:cs="Arial"/>
          <w:b/>
          <w:color w:val="C00000"/>
          <w:sz w:val="28"/>
          <w:szCs w:val="28"/>
        </w:rPr>
        <w:t>–</w:t>
      </w:r>
      <w:r w:rsidR="0073507A" w:rsidRPr="009B070D">
        <w:rPr>
          <w:rFonts w:ascii="Bookman Old Style" w:hAnsi="Bookman Old Style" w:cs="Arial"/>
          <w:color w:val="000000"/>
          <w:sz w:val="28"/>
          <w:szCs w:val="28"/>
        </w:rPr>
        <w:t xml:space="preserve"> остерегаться «телефонных» мошенников, которые пытаются ввести вас в заблуждение;</w:t>
      </w:r>
    </w:p>
    <w:p w:rsidR="0073507A" w:rsidRPr="009B070D" w:rsidRDefault="009B070D" w:rsidP="009B070D">
      <w:pPr>
        <w:pStyle w:val="aa"/>
        <w:spacing w:before="0" w:beforeAutospacing="0" w:after="0" w:afterAutospacing="0"/>
        <w:jc w:val="both"/>
        <w:rPr>
          <w:rFonts w:ascii="Bookman Old Style" w:hAnsi="Bookman Old Style" w:cs="Arial"/>
          <w:color w:val="000000"/>
          <w:sz w:val="28"/>
          <w:szCs w:val="28"/>
        </w:rPr>
      </w:pPr>
      <w:r>
        <w:rPr>
          <w:rFonts w:ascii="Bookman Old Style" w:hAnsi="Bookman Old Style" w:cs="Arial"/>
          <w:color w:val="000000"/>
          <w:sz w:val="28"/>
          <w:szCs w:val="28"/>
        </w:rPr>
        <w:tab/>
      </w:r>
      <w:r w:rsidR="0073507A" w:rsidRPr="009B070D">
        <w:rPr>
          <w:rFonts w:ascii="Bookman Old Style" w:hAnsi="Bookman Old Style" w:cs="Arial"/>
          <w:b/>
          <w:color w:val="C00000"/>
          <w:sz w:val="28"/>
          <w:szCs w:val="28"/>
        </w:rPr>
        <w:t>–</w:t>
      </w:r>
      <w:r w:rsidR="0073507A" w:rsidRPr="009B070D">
        <w:rPr>
          <w:rFonts w:ascii="Bookman Old Style" w:hAnsi="Bookman Old Style" w:cs="Arial"/>
          <w:color w:val="000000"/>
          <w:sz w:val="28"/>
          <w:szCs w:val="28"/>
        </w:rPr>
        <w:t xml:space="preserve"> лучше избегать телефонных разговоров с подозрительными людьми, которые представляются сотрудниками банка, не бойтесь прервать разговор, просто кладите трубку;</w:t>
      </w:r>
    </w:p>
    <w:p w:rsidR="0073507A" w:rsidRPr="009B070D" w:rsidRDefault="009B070D" w:rsidP="009B070D">
      <w:pPr>
        <w:pStyle w:val="aa"/>
        <w:spacing w:before="0" w:beforeAutospacing="0" w:after="0" w:afterAutospacing="0"/>
        <w:jc w:val="both"/>
        <w:rPr>
          <w:rFonts w:ascii="Bookman Old Style" w:hAnsi="Bookman Old Style" w:cs="Arial"/>
          <w:color w:val="000000"/>
          <w:sz w:val="28"/>
          <w:szCs w:val="28"/>
        </w:rPr>
      </w:pPr>
      <w:r>
        <w:rPr>
          <w:rFonts w:ascii="Bookman Old Style" w:hAnsi="Bookman Old Style" w:cs="Arial"/>
          <w:color w:val="000000"/>
          <w:sz w:val="28"/>
          <w:szCs w:val="28"/>
        </w:rPr>
        <w:tab/>
      </w:r>
      <w:r w:rsidR="0073507A" w:rsidRPr="009B070D">
        <w:rPr>
          <w:rFonts w:ascii="Bookman Old Style" w:hAnsi="Bookman Old Style" w:cs="Arial"/>
          <w:b/>
          <w:color w:val="C00000"/>
          <w:sz w:val="28"/>
          <w:szCs w:val="28"/>
        </w:rPr>
        <w:t>–</w:t>
      </w:r>
      <w:r w:rsidR="0073507A" w:rsidRPr="009B070D">
        <w:rPr>
          <w:rFonts w:ascii="Bookman Old Style" w:hAnsi="Bookman Old Style" w:cs="Arial"/>
          <w:color w:val="000000"/>
          <w:sz w:val="28"/>
          <w:szCs w:val="28"/>
        </w:rPr>
        <w:t xml:space="preserve"> внимательно читайте СМС сообщения приходящие от банка;</w:t>
      </w:r>
    </w:p>
    <w:p w:rsidR="0073507A" w:rsidRPr="009B070D" w:rsidRDefault="009B070D" w:rsidP="009B070D">
      <w:pPr>
        <w:pStyle w:val="aa"/>
        <w:spacing w:before="0" w:beforeAutospacing="0" w:after="0" w:afterAutospacing="0"/>
        <w:jc w:val="both"/>
        <w:rPr>
          <w:rFonts w:ascii="Bookman Old Style" w:hAnsi="Bookman Old Style" w:cs="Arial"/>
          <w:color w:val="000000"/>
          <w:sz w:val="28"/>
          <w:szCs w:val="28"/>
        </w:rPr>
      </w:pPr>
      <w:r>
        <w:rPr>
          <w:rFonts w:ascii="Bookman Old Style" w:hAnsi="Bookman Old Style" w:cs="Arial"/>
          <w:color w:val="000000"/>
          <w:sz w:val="28"/>
          <w:szCs w:val="28"/>
        </w:rPr>
        <w:tab/>
      </w:r>
      <w:r w:rsidR="0073507A" w:rsidRPr="009B070D">
        <w:rPr>
          <w:rFonts w:ascii="Bookman Old Style" w:hAnsi="Bookman Old Style" w:cs="Arial"/>
          <w:b/>
          <w:color w:val="C00000"/>
          <w:sz w:val="28"/>
          <w:szCs w:val="28"/>
        </w:rPr>
        <w:t>–</w:t>
      </w:r>
      <w:r w:rsidR="0073507A" w:rsidRPr="009B070D">
        <w:rPr>
          <w:rFonts w:ascii="Bookman Old Style" w:hAnsi="Bookman Old Style" w:cs="Arial"/>
          <w:color w:val="000000"/>
          <w:sz w:val="28"/>
          <w:szCs w:val="28"/>
        </w:rPr>
        <w:t xml:space="preserve"> никогда и никому не сообщайте пароли, и секретные коды, которые приходят вам в СМС сообщении от банка;</w:t>
      </w:r>
    </w:p>
    <w:p w:rsidR="0073507A" w:rsidRPr="009B070D" w:rsidRDefault="009B070D" w:rsidP="009B070D">
      <w:pPr>
        <w:pStyle w:val="aa"/>
        <w:spacing w:before="0" w:beforeAutospacing="0" w:after="0" w:afterAutospacing="0"/>
        <w:jc w:val="both"/>
        <w:rPr>
          <w:rFonts w:ascii="Bookman Old Style" w:hAnsi="Bookman Old Style" w:cs="Arial"/>
          <w:color w:val="000000"/>
          <w:sz w:val="28"/>
          <w:szCs w:val="28"/>
        </w:rPr>
      </w:pPr>
      <w:r>
        <w:rPr>
          <w:rFonts w:ascii="Bookman Old Style" w:hAnsi="Bookman Old Style" w:cs="Arial"/>
          <w:color w:val="000000"/>
          <w:sz w:val="28"/>
          <w:szCs w:val="28"/>
        </w:rPr>
        <w:tab/>
      </w:r>
      <w:r w:rsidR="0073507A" w:rsidRPr="009B070D">
        <w:rPr>
          <w:rFonts w:ascii="Bookman Old Style" w:hAnsi="Bookman Old Style" w:cs="Arial"/>
          <w:b/>
          <w:color w:val="C00000"/>
          <w:sz w:val="28"/>
          <w:szCs w:val="28"/>
        </w:rPr>
        <w:t xml:space="preserve">– </w:t>
      </w:r>
      <w:r w:rsidR="0073507A" w:rsidRPr="009B070D">
        <w:rPr>
          <w:rFonts w:ascii="Bookman Old Style" w:hAnsi="Bookman Old Style" w:cs="Arial"/>
          <w:color w:val="000000"/>
          <w:sz w:val="28"/>
          <w:szCs w:val="28"/>
        </w:rPr>
        <w:t>помните, что только мошенники спрашивают секретные пароли, которые приходят к вам в СМС сообщении от банка;</w:t>
      </w:r>
    </w:p>
    <w:p w:rsidR="0073507A" w:rsidRPr="009B070D" w:rsidRDefault="009B070D" w:rsidP="009B070D">
      <w:pPr>
        <w:pStyle w:val="aa"/>
        <w:spacing w:before="0" w:beforeAutospacing="0" w:after="0" w:afterAutospacing="0"/>
        <w:jc w:val="both"/>
        <w:rPr>
          <w:rFonts w:ascii="Bookman Old Style" w:hAnsi="Bookman Old Style" w:cs="Arial"/>
          <w:color w:val="000000"/>
          <w:sz w:val="28"/>
          <w:szCs w:val="28"/>
        </w:rPr>
      </w:pPr>
      <w:r>
        <w:rPr>
          <w:rFonts w:ascii="Bookman Old Style" w:hAnsi="Bookman Old Style" w:cs="Arial"/>
          <w:color w:val="000000"/>
          <w:sz w:val="28"/>
          <w:szCs w:val="28"/>
        </w:rPr>
        <w:tab/>
      </w:r>
      <w:r w:rsidR="0073507A" w:rsidRPr="009B070D">
        <w:rPr>
          <w:rFonts w:ascii="Bookman Old Style" w:hAnsi="Bookman Old Style" w:cs="Arial"/>
          <w:b/>
          <w:color w:val="C00000"/>
          <w:sz w:val="28"/>
          <w:szCs w:val="28"/>
        </w:rPr>
        <w:t>–</w:t>
      </w:r>
      <w:r w:rsidR="0073507A" w:rsidRPr="009B070D">
        <w:rPr>
          <w:rFonts w:ascii="Bookman Old Style" w:hAnsi="Bookman Old Style" w:cs="Arial"/>
          <w:color w:val="000000"/>
          <w:sz w:val="28"/>
          <w:szCs w:val="28"/>
        </w:rPr>
        <w:t xml:space="preserve"> сотрудники банка никогда не попросят вас пройти к банкомату;</w:t>
      </w:r>
    </w:p>
    <w:p w:rsidR="0073507A" w:rsidRPr="009B070D" w:rsidRDefault="009B070D" w:rsidP="009B070D">
      <w:pPr>
        <w:pStyle w:val="aa"/>
        <w:spacing w:before="0" w:beforeAutospacing="0" w:after="0" w:afterAutospacing="0"/>
        <w:jc w:val="both"/>
        <w:rPr>
          <w:rFonts w:ascii="Bookman Old Style" w:hAnsi="Bookman Old Style" w:cs="Arial"/>
          <w:color w:val="000000"/>
          <w:sz w:val="28"/>
          <w:szCs w:val="28"/>
        </w:rPr>
      </w:pPr>
      <w:r>
        <w:rPr>
          <w:rFonts w:ascii="Bookman Old Style" w:hAnsi="Bookman Old Style" w:cs="Arial"/>
          <w:color w:val="000000"/>
          <w:sz w:val="28"/>
          <w:szCs w:val="28"/>
        </w:rPr>
        <w:tab/>
      </w:r>
      <w:r w:rsidR="0073507A" w:rsidRPr="009B070D">
        <w:rPr>
          <w:rFonts w:ascii="Bookman Old Style" w:hAnsi="Bookman Old Style" w:cs="Arial"/>
          <w:b/>
          <w:color w:val="C00000"/>
          <w:sz w:val="28"/>
          <w:szCs w:val="28"/>
        </w:rPr>
        <w:t>–</w:t>
      </w:r>
      <w:r w:rsidR="0073507A" w:rsidRPr="009B070D">
        <w:rPr>
          <w:rFonts w:ascii="Bookman Old Style" w:hAnsi="Bookman Old Style" w:cs="Arial"/>
          <w:color w:val="000000"/>
          <w:sz w:val="28"/>
          <w:szCs w:val="28"/>
        </w:rPr>
        <w:t xml:space="preserve"> если вас попросили пройти с банковской картой к банкомату, то это очевидно мошенники;</w:t>
      </w:r>
    </w:p>
    <w:p w:rsidR="0073507A" w:rsidRPr="009B070D" w:rsidRDefault="009B070D" w:rsidP="009B070D">
      <w:pPr>
        <w:pStyle w:val="aa"/>
        <w:spacing w:before="0" w:beforeAutospacing="0" w:after="0" w:afterAutospacing="0"/>
        <w:jc w:val="both"/>
        <w:rPr>
          <w:rFonts w:ascii="Bookman Old Style" w:hAnsi="Bookman Old Style" w:cs="Arial"/>
          <w:color w:val="000000"/>
          <w:sz w:val="28"/>
          <w:szCs w:val="28"/>
        </w:rPr>
      </w:pPr>
      <w:r>
        <w:rPr>
          <w:rFonts w:ascii="Bookman Old Style" w:hAnsi="Bookman Old Style" w:cs="Arial"/>
          <w:color w:val="000000"/>
          <w:sz w:val="28"/>
          <w:szCs w:val="28"/>
        </w:rPr>
        <w:tab/>
      </w:r>
      <w:r w:rsidR="0073507A" w:rsidRPr="009B070D">
        <w:rPr>
          <w:rFonts w:ascii="Bookman Old Style" w:hAnsi="Bookman Old Style" w:cs="Arial"/>
          <w:b/>
          <w:color w:val="C00000"/>
          <w:sz w:val="28"/>
          <w:szCs w:val="28"/>
        </w:rPr>
        <w:t>–</w:t>
      </w:r>
      <w:r w:rsidR="0073507A" w:rsidRPr="009B070D">
        <w:rPr>
          <w:rFonts w:ascii="Bookman Old Style" w:hAnsi="Bookman Old Style" w:cs="Arial"/>
          <w:color w:val="C00000"/>
          <w:sz w:val="28"/>
          <w:szCs w:val="28"/>
        </w:rPr>
        <w:t xml:space="preserve"> </w:t>
      </w:r>
      <w:r w:rsidR="0073507A" w:rsidRPr="009B070D">
        <w:rPr>
          <w:rFonts w:ascii="Bookman Old Style" w:hAnsi="Bookman Old Style" w:cs="Arial"/>
          <w:color w:val="000000"/>
          <w:sz w:val="28"/>
          <w:szCs w:val="28"/>
        </w:rPr>
        <w:t>не покупайте в интернет – магазинах товар по явно заниженной стоимости, так как это очевидно мошенники;</w:t>
      </w:r>
    </w:p>
    <w:p w:rsidR="0073507A" w:rsidRPr="009B070D" w:rsidRDefault="009B070D" w:rsidP="009B070D">
      <w:pPr>
        <w:pStyle w:val="aa"/>
        <w:spacing w:before="0" w:beforeAutospacing="0" w:after="0" w:afterAutospacing="0"/>
        <w:jc w:val="both"/>
        <w:rPr>
          <w:rFonts w:ascii="Bookman Old Style" w:hAnsi="Bookman Old Style" w:cs="Arial"/>
          <w:color w:val="000000"/>
          <w:sz w:val="28"/>
          <w:szCs w:val="28"/>
        </w:rPr>
      </w:pPr>
      <w:r>
        <w:rPr>
          <w:rFonts w:ascii="Bookman Old Style" w:hAnsi="Bookman Old Style" w:cs="Arial"/>
          <w:color w:val="000000"/>
          <w:sz w:val="28"/>
          <w:szCs w:val="28"/>
        </w:rPr>
        <w:tab/>
      </w:r>
      <w:r w:rsidR="0073507A" w:rsidRPr="009B070D">
        <w:rPr>
          <w:rFonts w:ascii="Bookman Old Style" w:hAnsi="Bookman Old Style" w:cs="Arial"/>
          <w:b/>
          <w:color w:val="C00000"/>
          <w:sz w:val="28"/>
          <w:szCs w:val="28"/>
        </w:rPr>
        <w:t>–</w:t>
      </w:r>
      <w:r w:rsidR="0073507A" w:rsidRPr="009B070D">
        <w:rPr>
          <w:rFonts w:ascii="Bookman Old Style" w:hAnsi="Bookman Old Style" w:cs="Arial"/>
          <w:color w:val="000000"/>
          <w:sz w:val="28"/>
          <w:szCs w:val="28"/>
        </w:rPr>
        <w:t xml:space="preserve"> никогда не переводите денежные средства, если об этом вас просит сделать ваш знакомый в социальной сети, возможно мошенники взломали </w:t>
      </w:r>
      <w:proofErr w:type="spellStart"/>
      <w:r w:rsidR="0073507A" w:rsidRPr="009B070D">
        <w:rPr>
          <w:rFonts w:ascii="Bookman Old Style" w:hAnsi="Bookman Old Style" w:cs="Arial"/>
          <w:color w:val="000000"/>
          <w:sz w:val="28"/>
          <w:szCs w:val="28"/>
        </w:rPr>
        <w:t>аккаунт</w:t>
      </w:r>
      <w:proofErr w:type="spellEnd"/>
      <w:r w:rsidR="0073507A" w:rsidRPr="009B070D">
        <w:rPr>
          <w:rFonts w:ascii="Bookman Old Style" w:hAnsi="Bookman Old Style" w:cs="Arial"/>
          <w:color w:val="000000"/>
          <w:sz w:val="28"/>
          <w:szCs w:val="28"/>
        </w:rPr>
        <w:t>, сначала свяжитесь с этим человеком и узнайте действительно ли он просит у вас деньги;</w:t>
      </w:r>
    </w:p>
    <w:p w:rsidR="0073507A" w:rsidRPr="009B070D" w:rsidRDefault="009B070D" w:rsidP="009B070D">
      <w:pPr>
        <w:pStyle w:val="aa"/>
        <w:spacing w:before="0" w:beforeAutospacing="0" w:after="0" w:afterAutospacing="0"/>
        <w:jc w:val="both"/>
        <w:rPr>
          <w:rFonts w:ascii="Bookman Old Style" w:hAnsi="Bookman Old Style" w:cs="Arial"/>
          <w:color w:val="000000"/>
          <w:sz w:val="28"/>
          <w:szCs w:val="28"/>
        </w:rPr>
      </w:pPr>
      <w:r>
        <w:rPr>
          <w:rFonts w:ascii="Bookman Old Style" w:hAnsi="Bookman Old Style" w:cs="Arial"/>
          <w:color w:val="000000"/>
          <w:sz w:val="28"/>
          <w:szCs w:val="28"/>
        </w:rPr>
        <w:tab/>
      </w:r>
      <w:r w:rsidR="0073507A" w:rsidRPr="009B070D">
        <w:rPr>
          <w:rFonts w:ascii="Bookman Old Style" w:hAnsi="Bookman Old Style" w:cs="Arial"/>
          <w:b/>
          <w:color w:val="C00000"/>
          <w:sz w:val="28"/>
          <w:szCs w:val="28"/>
        </w:rPr>
        <w:t>–</w:t>
      </w:r>
      <w:r w:rsidR="0073507A" w:rsidRPr="009B070D">
        <w:rPr>
          <w:rFonts w:ascii="Bookman Old Style" w:hAnsi="Bookman Old Style" w:cs="Arial"/>
          <w:b/>
          <w:color w:val="000000"/>
          <w:sz w:val="28"/>
          <w:szCs w:val="28"/>
        </w:rPr>
        <w:t xml:space="preserve"> </w:t>
      </w:r>
      <w:r w:rsidR="0073507A" w:rsidRPr="009B070D">
        <w:rPr>
          <w:rFonts w:ascii="Bookman Old Style" w:hAnsi="Bookman Old Style" w:cs="Arial"/>
          <w:color w:val="000000"/>
          <w:sz w:val="28"/>
          <w:szCs w:val="28"/>
        </w:rPr>
        <w:t>в сети «Интернет» не переходите по ссылкам на неизвестные сайты;</w:t>
      </w:r>
    </w:p>
    <w:p w:rsidR="0073507A" w:rsidRPr="009B070D" w:rsidRDefault="009B070D" w:rsidP="009B070D">
      <w:pPr>
        <w:pStyle w:val="aa"/>
        <w:spacing w:before="0" w:beforeAutospacing="0" w:after="0" w:afterAutospacing="0"/>
        <w:jc w:val="both"/>
        <w:rPr>
          <w:rFonts w:ascii="Bookman Old Style" w:hAnsi="Bookman Old Style" w:cs="Arial"/>
          <w:color w:val="000000"/>
          <w:sz w:val="28"/>
          <w:szCs w:val="28"/>
        </w:rPr>
      </w:pPr>
      <w:r>
        <w:rPr>
          <w:rFonts w:ascii="Bookman Old Style" w:hAnsi="Bookman Old Style" w:cs="Arial"/>
          <w:color w:val="000000"/>
          <w:sz w:val="28"/>
          <w:szCs w:val="28"/>
        </w:rPr>
        <w:tab/>
      </w:r>
      <w:r w:rsidR="0073507A" w:rsidRPr="009B070D">
        <w:rPr>
          <w:rFonts w:ascii="Bookman Old Style" w:hAnsi="Bookman Old Style" w:cs="Arial"/>
          <w:b/>
          <w:color w:val="C00000"/>
          <w:sz w:val="28"/>
          <w:szCs w:val="28"/>
        </w:rPr>
        <w:t>–</w:t>
      </w:r>
      <w:r w:rsidR="0073507A" w:rsidRPr="009B070D">
        <w:rPr>
          <w:rFonts w:ascii="Bookman Old Style" w:hAnsi="Bookman Old Style" w:cs="Arial"/>
          <w:b/>
          <w:color w:val="000000"/>
          <w:sz w:val="28"/>
          <w:szCs w:val="28"/>
        </w:rPr>
        <w:t xml:space="preserve"> </w:t>
      </w:r>
      <w:r w:rsidR="0073507A" w:rsidRPr="009B070D">
        <w:rPr>
          <w:rFonts w:ascii="Bookman Old Style" w:hAnsi="Bookman Old Style" w:cs="Arial"/>
          <w:color w:val="000000"/>
          <w:sz w:val="28"/>
          <w:szCs w:val="28"/>
        </w:rPr>
        <w:t>действуйте обдуманно, не торопливо, помните, что «Бесплатный сыр только в мышеловке».</w:t>
      </w:r>
    </w:p>
    <w:p w:rsidR="00BF1B42" w:rsidRPr="00B73C46" w:rsidRDefault="00BF1B42" w:rsidP="00BF1B42">
      <w:pPr>
        <w:rPr>
          <w:rFonts w:ascii="Century Gothic" w:hAnsi="Century Gothic"/>
          <w:sz w:val="18"/>
          <w:szCs w:val="18"/>
        </w:rPr>
      </w:pPr>
      <w:r>
        <w:rPr>
          <w:rFonts w:ascii="Century Gothic" w:hAnsi="Century Gothic"/>
          <w:b/>
          <w:sz w:val="32"/>
          <w:szCs w:val="32"/>
        </w:rPr>
        <w:lastRenderedPageBreak/>
        <w:t>______________________________________________________________</w:t>
      </w:r>
    </w:p>
    <w:p w:rsidR="00BF1B42" w:rsidRDefault="00BF1B42" w:rsidP="00BF1B42">
      <w:pPr>
        <w:tabs>
          <w:tab w:val="left" w:pos="3255"/>
        </w:tabs>
        <w:jc w:val="center"/>
        <w:rPr>
          <w:rFonts w:ascii="Century Gothic" w:hAnsi="Century Gothic"/>
          <w:b/>
          <w:sz w:val="28"/>
          <w:szCs w:val="28"/>
        </w:rPr>
      </w:pPr>
      <w:r>
        <w:rPr>
          <w:rFonts w:ascii="Century Gothic" w:hAnsi="Century Gothic"/>
          <w:b/>
          <w:sz w:val="28"/>
          <w:szCs w:val="28"/>
        </w:rPr>
        <w:t>Страница  7 № 02/232 «Балахтонские вести»  22 февраля</w:t>
      </w:r>
      <w:r w:rsidRPr="00EF73D6">
        <w:rPr>
          <w:rFonts w:ascii="Century Gothic" w:hAnsi="Century Gothic"/>
          <w:b/>
          <w:sz w:val="28"/>
          <w:szCs w:val="28"/>
        </w:rPr>
        <w:t xml:space="preserve"> </w:t>
      </w:r>
      <w:r>
        <w:rPr>
          <w:rFonts w:ascii="Century Gothic" w:hAnsi="Century Gothic"/>
          <w:b/>
          <w:sz w:val="28"/>
          <w:szCs w:val="28"/>
        </w:rPr>
        <w:t>2024 года</w:t>
      </w:r>
    </w:p>
    <w:p w:rsidR="00BF1B42" w:rsidRDefault="00BF1B42" w:rsidP="00BF1B42">
      <w:pPr>
        <w:rPr>
          <w:rFonts w:ascii="Century Gothic" w:hAnsi="Century Gothic"/>
          <w:b/>
          <w:sz w:val="32"/>
          <w:szCs w:val="32"/>
        </w:rPr>
      </w:pPr>
      <w:r>
        <w:rPr>
          <w:rFonts w:ascii="Century Gothic" w:hAnsi="Century Gothic"/>
          <w:b/>
        </w:rPr>
        <w:t>_____________________________________________________________________________________</w:t>
      </w:r>
    </w:p>
    <w:p w:rsidR="00BF1B42" w:rsidRDefault="00BF1B42" w:rsidP="00B73C46">
      <w:pPr>
        <w:rPr>
          <w:rFonts w:ascii="Century Gothic" w:hAnsi="Century Gothic"/>
          <w:b/>
          <w:sz w:val="32"/>
          <w:szCs w:val="32"/>
        </w:rPr>
      </w:pPr>
    </w:p>
    <w:p w:rsidR="00BF1B42" w:rsidRPr="00BF1B42" w:rsidRDefault="00BF1B42" w:rsidP="00BF1B42">
      <w:pPr>
        <w:jc w:val="center"/>
        <w:rPr>
          <w:rFonts w:ascii="Century Gothic" w:hAnsi="Century Gothic"/>
          <w:b/>
          <w:color w:val="7030A0"/>
          <w:sz w:val="32"/>
          <w:szCs w:val="32"/>
        </w:rPr>
      </w:pPr>
      <w:r>
        <w:rPr>
          <w:rFonts w:ascii="Century Gothic" w:hAnsi="Century Gothic"/>
          <w:b/>
          <w:color w:val="7030A0"/>
          <w:sz w:val="32"/>
          <w:szCs w:val="32"/>
        </w:rPr>
        <w:t>НОВОСТИ КУЛЬТУРЫ</w:t>
      </w:r>
    </w:p>
    <w:p w:rsidR="00BF1B42" w:rsidRDefault="00BF1B42" w:rsidP="00B73C46">
      <w:pPr>
        <w:rPr>
          <w:rFonts w:ascii="Century Gothic" w:hAnsi="Century Gothic"/>
          <w:b/>
          <w:sz w:val="32"/>
          <w:szCs w:val="32"/>
        </w:rPr>
      </w:pPr>
    </w:p>
    <w:p w:rsidR="001D049D" w:rsidRPr="001B4413" w:rsidRDefault="001B4413" w:rsidP="001B4413">
      <w:pPr>
        <w:tabs>
          <w:tab w:val="left" w:pos="2977"/>
        </w:tabs>
        <w:rPr>
          <w:rFonts w:ascii="Comic Sans MS" w:hAnsi="Comic Sans MS"/>
          <w:color w:val="000000"/>
          <w:sz w:val="26"/>
          <w:szCs w:val="26"/>
          <w:shd w:val="clear" w:color="auto" w:fill="FFFFFF"/>
        </w:rPr>
      </w:pPr>
      <w:r w:rsidRPr="001B4413">
        <w:rPr>
          <w:rFonts w:ascii="Comic Sans MS" w:hAnsi="Comic Sans MS"/>
          <w:b/>
          <w:color w:val="C00000"/>
          <w:sz w:val="26"/>
          <w:szCs w:val="26"/>
          <w:shd w:val="clear" w:color="auto" w:fill="FFFFFF"/>
        </w:rPr>
        <w:t xml:space="preserve">ТАТЬЯНИН ДЕНЬ </w:t>
      </w:r>
      <w:r w:rsidR="001D049D" w:rsidRPr="001B4413">
        <w:rPr>
          <w:rFonts w:ascii="Comic Sans MS" w:hAnsi="Comic Sans MS"/>
          <w:b/>
          <w:sz w:val="26"/>
          <w:szCs w:val="26"/>
          <w:shd w:val="clear" w:color="auto" w:fill="FFFFFF"/>
        </w:rPr>
        <w:t>25 января</w:t>
      </w:r>
      <w:r w:rsidR="001D049D" w:rsidRPr="001B4413">
        <w:rPr>
          <w:rFonts w:ascii="Comic Sans MS" w:hAnsi="Comic Sans MS"/>
          <w:color w:val="000000"/>
          <w:sz w:val="26"/>
          <w:szCs w:val="26"/>
          <w:shd w:val="clear" w:color="auto" w:fill="FFFFFF"/>
        </w:rPr>
        <w:t xml:space="preserve"> в сельском Доме культуры прошло развлекательное мероприятие «Ее зовут Татьяной». Вечер начался с поздравления и рассказа о характере Татьян, об истории и традициях праздника. В ходе мероприятия присутствующие гости освежили в памяти свою студенческую жизнь. Они участвовали в веселых конкурсах и отгадывали за</w:t>
      </w:r>
      <w:r>
        <w:rPr>
          <w:rFonts w:ascii="Comic Sans MS" w:hAnsi="Comic Sans MS"/>
          <w:color w:val="000000"/>
          <w:sz w:val="26"/>
          <w:szCs w:val="26"/>
          <w:shd w:val="clear" w:color="auto" w:fill="FFFFFF"/>
        </w:rPr>
        <w:t>гадки. А "Волшебная шляпа" угадыва</w:t>
      </w:r>
      <w:r w:rsidR="001D049D" w:rsidRPr="001B4413">
        <w:rPr>
          <w:rFonts w:ascii="Comic Sans MS" w:hAnsi="Comic Sans MS"/>
          <w:color w:val="000000"/>
          <w:sz w:val="26"/>
          <w:szCs w:val="26"/>
          <w:shd w:val="clear" w:color="auto" w:fill="FFFFFF"/>
        </w:rPr>
        <w:t>ла мысли присутствующих. Вечер прошел весело и интересно.</w:t>
      </w:r>
    </w:p>
    <w:p w:rsidR="001D049D" w:rsidRDefault="001D049D" w:rsidP="001D049D">
      <w:pPr>
        <w:rPr>
          <w:color w:val="000000"/>
          <w:sz w:val="28"/>
          <w:szCs w:val="28"/>
          <w:shd w:val="clear" w:color="auto" w:fill="FFFFFF"/>
        </w:rPr>
      </w:pPr>
    </w:p>
    <w:p w:rsidR="001B4413" w:rsidRPr="00DD6CA6" w:rsidRDefault="00DD6CA6" w:rsidP="001D049D">
      <w:pPr>
        <w:rPr>
          <w:rFonts w:ascii="Arial" w:hAnsi="Arial" w:cs="Arial"/>
          <w:color w:val="000000"/>
          <w:sz w:val="27"/>
          <w:szCs w:val="27"/>
          <w:shd w:val="clear" w:color="auto" w:fill="FFFFFF"/>
        </w:rPr>
      </w:pPr>
      <w:r>
        <w:rPr>
          <w:rFonts w:ascii="Arial" w:hAnsi="Arial" w:cs="Arial"/>
          <w:noProof/>
          <w:color w:val="000000"/>
          <w:sz w:val="28"/>
          <w:szCs w:val="28"/>
        </w:rPr>
        <w:drawing>
          <wp:anchor distT="0" distB="0" distL="114300" distR="114300" simplePos="0" relativeHeight="251735040" behindDoc="0" locked="0" layoutInCell="1" allowOverlap="1">
            <wp:simplePos x="0" y="0"/>
            <wp:positionH relativeFrom="column">
              <wp:posOffset>337820</wp:posOffset>
            </wp:positionH>
            <wp:positionV relativeFrom="paragraph">
              <wp:posOffset>1899285</wp:posOffset>
            </wp:positionV>
            <wp:extent cx="5994400" cy="2724150"/>
            <wp:effectExtent l="19050" t="0" r="6350" b="0"/>
            <wp:wrapSquare wrapText="bothSides"/>
            <wp:docPr id="11" name="Рисунок 9" descr="C:\Users\Совет\Desktop\ФОТО СДК\IMG-2024022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овет\Desktop\ФОТО СДК\IMG-20240221-WA0015.jpg"/>
                    <pic:cNvPicPr>
                      <a:picLocks noChangeAspect="1" noChangeArrowheads="1"/>
                    </pic:cNvPicPr>
                  </pic:nvPicPr>
                  <pic:blipFill>
                    <a:blip r:embed="rId12" cstate="print">
                      <a:lum bright="30000"/>
                    </a:blip>
                    <a:srcRect l="2487" t="26121" r="5507" b="18129"/>
                    <a:stretch>
                      <a:fillRect/>
                    </a:stretch>
                  </pic:blipFill>
                  <pic:spPr bwMode="auto">
                    <a:xfrm>
                      <a:off x="0" y="0"/>
                      <a:ext cx="5994400" cy="2724150"/>
                    </a:xfrm>
                    <a:prstGeom prst="rect">
                      <a:avLst/>
                    </a:prstGeom>
                    <a:noFill/>
                    <a:ln w="9525">
                      <a:noFill/>
                      <a:miter lim="800000"/>
                      <a:headEnd/>
                      <a:tailEnd/>
                    </a:ln>
                  </pic:spPr>
                </pic:pic>
              </a:graphicData>
            </a:graphic>
          </wp:anchor>
        </w:drawing>
      </w:r>
      <w:r w:rsidR="001B4413">
        <w:rPr>
          <w:rFonts w:ascii="Arial" w:hAnsi="Arial" w:cs="Arial"/>
          <w:color w:val="000000"/>
          <w:sz w:val="28"/>
          <w:szCs w:val="28"/>
          <w:shd w:val="clear" w:color="auto" w:fill="FFFFFF"/>
        </w:rPr>
        <w:tab/>
      </w:r>
      <w:r w:rsidR="001B4413" w:rsidRPr="00DD6CA6">
        <w:rPr>
          <w:rFonts w:ascii="Arial" w:hAnsi="Arial" w:cs="Arial"/>
          <w:b/>
          <w:sz w:val="27"/>
          <w:szCs w:val="27"/>
          <w:shd w:val="clear" w:color="auto" w:fill="FFFFFF"/>
        </w:rPr>
        <w:t>ДЕНЬ ПАМЯТИ ЖЕРТВ ХОЛОКОСТА</w:t>
      </w:r>
      <w:r w:rsidR="001B4413" w:rsidRPr="00DD6CA6">
        <w:rPr>
          <w:rFonts w:ascii="Arial" w:hAnsi="Arial" w:cs="Arial"/>
          <w:color w:val="000000"/>
          <w:sz w:val="27"/>
          <w:szCs w:val="27"/>
          <w:shd w:val="clear" w:color="auto" w:fill="FFFFFF"/>
        </w:rPr>
        <w:t xml:space="preserve"> </w:t>
      </w:r>
      <w:r w:rsidR="001D049D" w:rsidRPr="00DD6CA6">
        <w:rPr>
          <w:rFonts w:ascii="Arial" w:hAnsi="Arial" w:cs="Arial"/>
          <w:b/>
          <w:color w:val="000000"/>
          <w:sz w:val="27"/>
          <w:szCs w:val="27"/>
          <w:shd w:val="clear" w:color="auto" w:fill="FFFFFF"/>
        </w:rPr>
        <w:t>27 января</w:t>
      </w:r>
      <w:r w:rsidR="001D049D" w:rsidRPr="00DD6CA6">
        <w:rPr>
          <w:rFonts w:ascii="Arial" w:hAnsi="Arial" w:cs="Arial"/>
          <w:color w:val="000000"/>
          <w:sz w:val="27"/>
          <w:szCs w:val="27"/>
          <w:shd w:val="clear" w:color="auto" w:fill="FFFFFF"/>
        </w:rPr>
        <w:t xml:space="preserve"> во всем мире отмечают Международный день памяти жертв Холокоста. Это дата была выбрана неслучайно – именно в этот день в 1945 году советские солдаты освободили узников нацистского концлагеря Освенцим. Эта дата напоминает нам о леденящих кровь преступлениях фашистской Германии – массовых убийствах евреев. С 1943 по 1945 год нацисты уничтожили около шести миллионов узников, находившихся в гетто и лагерях смерти. С 15 по 31 января 2024 в России проходит ежегодная - десятая по счету - «Неделя памяти жертв Холокоста». </w:t>
      </w:r>
    </w:p>
    <w:p w:rsidR="00DD6CA6" w:rsidRDefault="001B4413" w:rsidP="001D049D">
      <w:pPr>
        <w:rPr>
          <w:rFonts w:ascii="Arial" w:hAnsi="Arial" w:cs="Arial"/>
          <w:color w:val="000000"/>
          <w:sz w:val="26"/>
          <w:szCs w:val="26"/>
          <w:shd w:val="clear" w:color="auto" w:fill="FFFFFF"/>
        </w:rPr>
      </w:pPr>
      <w:r>
        <w:rPr>
          <w:rFonts w:ascii="Arial" w:hAnsi="Arial" w:cs="Arial"/>
          <w:color w:val="000000"/>
          <w:sz w:val="26"/>
          <w:szCs w:val="26"/>
          <w:shd w:val="clear" w:color="auto" w:fill="FFFFFF"/>
        </w:rPr>
        <w:tab/>
      </w:r>
    </w:p>
    <w:p w:rsidR="001D049D" w:rsidRPr="00DD6CA6" w:rsidRDefault="00DD6CA6" w:rsidP="001D049D">
      <w:pPr>
        <w:rPr>
          <w:rFonts w:ascii="Arial" w:hAnsi="Arial" w:cs="Arial"/>
          <w:color w:val="000000"/>
          <w:sz w:val="27"/>
          <w:szCs w:val="27"/>
          <w:shd w:val="clear" w:color="auto" w:fill="FFFFFF"/>
        </w:rPr>
      </w:pPr>
      <w:r>
        <w:rPr>
          <w:rFonts w:ascii="Arial" w:hAnsi="Arial" w:cs="Arial"/>
          <w:color w:val="000000"/>
          <w:sz w:val="26"/>
          <w:szCs w:val="26"/>
          <w:shd w:val="clear" w:color="auto" w:fill="FFFFFF"/>
        </w:rPr>
        <w:tab/>
      </w:r>
      <w:r w:rsidR="001D049D" w:rsidRPr="00DD6CA6">
        <w:rPr>
          <w:rFonts w:ascii="Arial" w:hAnsi="Arial" w:cs="Arial"/>
          <w:color w:val="000000"/>
          <w:sz w:val="27"/>
          <w:szCs w:val="27"/>
          <w:shd w:val="clear" w:color="auto" w:fill="FFFFFF"/>
        </w:rPr>
        <w:t xml:space="preserve">В Балахтонском СДК прошел </w:t>
      </w:r>
      <w:r w:rsidR="001D049D" w:rsidRPr="00DD6CA6">
        <w:rPr>
          <w:rFonts w:ascii="Arial" w:hAnsi="Arial" w:cs="Arial"/>
          <w:b/>
          <w:color w:val="000000"/>
          <w:sz w:val="27"/>
          <w:szCs w:val="27"/>
          <w:shd w:val="clear" w:color="auto" w:fill="FFFFFF"/>
        </w:rPr>
        <w:t>познавательный час</w:t>
      </w:r>
      <w:r w:rsidR="001D049D" w:rsidRPr="00DD6CA6">
        <w:rPr>
          <w:rFonts w:ascii="Arial" w:hAnsi="Arial" w:cs="Arial"/>
          <w:color w:val="000000"/>
          <w:sz w:val="27"/>
          <w:szCs w:val="27"/>
          <w:shd w:val="clear" w:color="auto" w:fill="FFFFFF"/>
        </w:rPr>
        <w:t xml:space="preserve">. В России 2024 год объявлен Годом семьи. Трагедия Холокоста – часть личной истории многих тысяч семей в нашей стране. Поэтому для многих сохранение памяти о жертвах Холокоста – это еще и сохранение семейных воспоминаний, поддержание связи поколений. В фойе Дома культуры оформлена </w:t>
      </w:r>
      <w:r w:rsidR="001D049D" w:rsidRPr="00DD6CA6">
        <w:rPr>
          <w:rFonts w:ascii="Arial" w:hAnsi="Arial" w:cs="Arial"/>
          <w:b/>
          <w:color w:val="000000"/>
          <w:sz w:val="27"/>
          <w:szCs w:val="27"/>
          <w:shd w:val="clear" w:color="auto" w:fill="FFFFFF"/>
        </w:rPr>
        <w:t>выставка "Мы помним"</w:t>
      </w:r>
      <w:r w:rsidR="001D049D" w:rsidRPr="00DD6CA6">
        <w:rPr>
          <w:rFonts w:ascii="Arial" w:hAnsi="Arial" w:cs="Arial"/>
          <w:color w:val="000000"/>
          <w:sz w:val="27"/>
          <w:szCs w:val="27"/>
          <w:shd w:val="clear" w:color="auto" w:fill="FFFFFF"/>
        </w:rPr>
        <w:t>, которую можно посетить до 2 февраля 2024 г</w:t>
      </w:r>
      <w:r w:rsidR="001B4413" w:rsidRPr="00DD6CA6">
        <w:rPr>
          <w:rFonts w:ascii="Arial" w:hAnsi="Arial" w:cs="Arial"/>
          <w:color w:val="000000"/>
          <w:sz w:val="27"/>
          <w:szCs w:val="27"/>
          <w:shd w:val="clear" w:color="auto" w:fill="FFFFFF"/>
        </w:rPr>
        <w:t>ода</w:t>
      </w:r>
      <w:r w:rsidR="001D049D" w:rsidRPr="00DD6CA6">
        <w:rPr>
          <w:rFonts w:ascii="Arial" w:hAnsi="Arial" w:cs="Arial"/>
          <w:color w:val="000000"/>
          <w:sz w:val="27"/>
          <w:szCs w:val="27"/>
          <w:shd w:val="clear" w:color="auto" w:fill="FFFFFF"/>
        </w:rPr>
        <w:t>.</w:t>
      </w:r>
    </w:p>
    <w:p w:rsidR="001D049D" w:rsidRDefault="001D049D" w:rsidP="001D049D">
      <w:pPr>
        <w:rPr>
          <w:color w:val="000000"/>
          <w:sz w:val="28"/>
          <w:szCs w:val="28"/>
          <w:shd w:val="clear" w:color="auto" w:fill="FFFFFF"/>
        </w:rPr>
      </w:pPr>
    </w:p>
    <w:p w:rsidR="00DD6CA6" w:rsidRDefault="001B4413" w:rsidP="001D049D">
      <w:pPr>
        <w:rPr>
          <w:color w:val="000000"/>
          <w:sz w:val="28"/>
          <w:szCs w:val="28"/>
          <w:shd w:val="clear" w:color="auto" w:fill="FFFFFF"/>
        </w:rPr>
      </w:pPr>
      <w:r>
        <w:rPr>
          <w:color w:val="000000"/>
          <w:sz w:val="28"/>
          <w:szCs w:val="28"/>
          <w:shd w:val="clear" w:color="auto" w:fill="FFFFFF"/>
        </w:rPr>
        <w:tab/>
      </w:r>
    </w:p>
    <w:p w:rsidR="00DD6CA6" w:rsidRPr="00B73C46" w:rsidRDefault="00DD6CA6" w:rsidP="00DD6CA6">
      <w:pPr>
        <w:rPr>
          <w:rFonts w:ascii="Century Gothic" w:hAnsi="Century Gothic"/>
          <w:sz w:val="18"/>
          <w:szCs w:val="18"/>
        </w:rPr>
      </w:pPr>
      <w:r>
        <w:rPr>
          <w:rFonts w:ascii="Century Gothic" w:hAnsi="Century Gothic"/>
          <w:b/>
          <w:sz w:val="32"/>
          <w:szCs w:val="32"/>
        </w:rPr>
        <w:lastRenderedPageBreak/>
        <w:t>______________________________________________________________</w:t>
      </w:r>
    </w:p>
    <w:p w:rsidR="00DD6CA6" w:rsidRDefault="00DD6CA6" w:rsidP="00DD6CA6">
      <w:pPr>
        <w:tabs>
          <w:tab w:val="left" w:pos="3255"/>
        </w:tabs>
        <w:jc w:val="center"/>
        <w:rPr>
          <w:rFonts w:ascii="Century Gothic" w:hAnsi="Century Gothic"/>
          <w:b/>
          <w:sz w:val="28"/>
          <w:szCs w:val="28"/>
        </w:rPr>
      </w:pPr>
      <w:r>
        <w:rPr>
          <w:rFonts w:ascii="Century Gothic" w:hAnsi="Century Gothic"/>
          <w:b/>
          <w:sz w:val="28"/>
          <w:szCs w:val="28"/>
        </w:rPr>
        <w:t>Страница  8 № 02/232 «Балахтонские вести»  22 февраля</w:t>
      </w:r>
      <w:r w:rsidRPr="00EF73D6">
        <w:rPr>
          <w:rFonts w:ascii="Century Gothic" w:hAnsi="Century Gothic"/>
          <w:b/>
          <w:sz w:val="28"/>
          <w:szCs w:val="28"/>
        </w:rPr>
        <w:t xml:space="preserve"> </w:t>
      </w:r>
      <w:r>
        <w:rPr>
          <w:rFonts w:ascii="Century Gothic" w:hAnsi="Century Gothic"/>
          <w:b/>
          <w:sz w:val="28"/>
          <w:szCs w:val="28"/>
        </w:rPr>
        <w:t>2024 года</w:t>
      </w:r>
    </w:p>
    <w:p w:rsidR="00DD6CA6" w:rsidRDefault="00DD6CA6" w:rsidP="00DD6CA6">
      <w:pPr>
        <w:rPr>
          <w:rFonts w:ascii="Century Gothic" w:hAnsi="Century Gothic"/>
          <w:b/>
        </w:rPr>
      </w:pPr>
      <w:r>
        <w:rPr>
          <w:rFonts w:ascii="Century Gothic" w:hAnsi="Century Gothic"/>
          <w:b/>
        </w:rPr>
        <w:t>_____________________________________________________________________________________</w:t>
      </w:r>
    </w:p>
    <w:p w:rsidR="00DD6CA6" w:rsidRDefault="00DD6CA6" w:rsidP="00DD6CA6">
      <w:pPr>
        <w:rPr>
          <w:color w:val="000000"/>
          <w:sz w:val="28"/>
          <w:szCs w:val="28"/>
          <w:shd w:val="clear" w:color="auto" w:fill="FFFFFF"/>
        </w:rPr>
      </w:pPr>
    </w:p>
    <w:p w:rsidR="002E2EA4" w:rsidRDefault="00DD6CA6" w:rsidP="001D049D">
      <w:pPr>
        <w:rPr>
          <w:rFonts w:asciiTheme="minorHAnsi" w:hAnsiTheme="minorHAnsi"/>
          <w:color w:val="000000"/>
          <w:sz w:val="28"/>
          <w:szCs w:val="28"/>
          <w:shd w:val="clear" w:color="auto" w:fill="FFFFFF"/>
        </w:rPr>
      </w:pPr>
      <w:r>
        <w:rPr>
          <w:rFonts w:asciiTheme="minorHAnsi" w:hAnsiTheme="minorHAnsi"/>
          <w:color w:val="000000"/>
          <w:sz w:val="28"/>
          <w:szCs w:val="28"/>
          <w:shd w:val="clear" w:color="auto" w:fill="FFFFFF"/>
        </w:rPr>
        <w:tab/>
      </w:r>
      <w:r w:rsidR="001D049D" w:rsidRPr="001B4413">
        <w:rPr>
          <w:rFonts w:ascii="Wide Latin" w:hAnsi="Wide Latin"/>
          <w:color w:val="000000"/>
          <w:sz w:val="28"/>
          <w:szCs w:val="28"/>
          <w:shd w:val="clear" w:color="auto" w:fill="FFFFFF"/>
        </w:rPr>
        <w:t xml:space="preserve">22 </w:t>
      </w:r>
      <w:r w:rsidR="001D049D" w:rsidRPr="001B4413">
        <w:rPr>
          <w:color w:val="000000"/>
          <w:sz w:val="28"/>
          <w:szCs w:val="28"/>
          <w:shd w:val="clear" w:color="auto" w:fill="FFFFFF"/>
        </w:rPr>
        <w:t>ноября</w:t>
      </w:r>
      <w:r w:rsidR="001D049D" w:rsidRPr="001B4413">
        <w:rPr>
          <w:rFonts w:ascii="Wide Latin" w:hAnsi="Wide Latin"/>
          <w:color w:val="000000"/>
          <w:sz w:val="28"/>
          <w:szCs w:val="28"/>
          <w:shd w:val="clear" w:color="auto" w:fill="FFFFFF"/>
        </w:rPr>
        <w:t xml:space="preserve"> 2023 </w:t>
      </w:r>
      <w:r w:rsidR="001D049D" w:rsidRPr="001B4413">
        <w:rPr>
          <w:color w:val="000000"/>
          <w:sz w:val="28"/>
          <w:szCs w:val="28"/>
          <w:shd w:val="clear" w:color="auto" w:fill="FFFFFF"/>
        </w:rPr>
        <w:t>года</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Президент</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Р</w:t>
      </w:r>
      <w:r w:rsidR="002E2EA4">
        <w:rPr>
          <w:color w:val="000000"/>
          <w:sz w:val="28"/>
          <w:szCs w:val="28"/>
          <w:shd w:val="clear" w:color="auto" w:fill="FFFFFF"/>
        </w:rPr>
        <w:t xml:space="preserve">оссийской </w:t>
      </w:r>
      <w:r w:rsidR="001D049D" w:rsidRPr="001B4413">
        <w:rPr>
          <w:color w:val="000000"/>
          <w:sz w:val="28"/>
          <w:szCs w:val="28"/>
          <w:shd w:val="clear" w:color="auto" w:fill="FFFFFF"/>
        </w:rPr>
        <w:t>Ф</w:t>
      </w:r>
      <w:r w:rsidR="002E2EA4">
        <w:rPr>
          <w:color w:val="000000"/>
          <w:sz w:val="28"/>
          <w:szCs w:val="28"/>
          <w:shd w:val="clear" w:color="auto" w:fill="FFFFFF"/>
        </w:rPr>
        <w:t>едерации</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Владимир</w:t>
      </w:r>
      <w:r w:rsidR="001D049D" w:rsidRPr="001B4413">
        <w:rPr>
          <w:rFonts w:ascii="Wide Latin" w:hAnsi="Wide Latin"/>
          <w:color w:val="000000"/>
          <w:sz w:val="28"/>
          <w:szCs w:val="28"/>
          <w:shd w:val="clear" w:color="auto" w:fill="FFFFFF"/>
        </w:rPr>
        <w:t xml:space="preserve"> </w:t>
      </w:r>
      <w:r w:rsidR="002E2EA4">
        <w:rPr>
          <w:color w:val="000000"/>
          <w:sz w:val="28"/>
          <w:szCs w:val="28"/>
          <w:shd w:val="clear" w:color="auto" w:fill="FFFFFF"/>
        </w:rPr>
        <w:t xml:space="preserve">Владимирович </w:t>
      </w:r>
      <w:r w:rsidR="001D049D" w:rsidRPr="001B4413">
        <w:rPr>
          <w:color w:val="000000"/>
          <w:sz w:val="28"/>
          <w:szCs w:val="28"/>
          <w:shd w:val="clear" w:color="auto" w:fill="FFFFFF"/>
        </w:rPr>
        <w:t>Путин</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подписал</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Указ</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согласно</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которому</w:t>
      </w:r>
      <w:r w:rsidR="001D049D" w:rsidRPr="001B4413">
        <w:rPr>
          <w:rFonts w:ascii="Wide Latin" w:hAnsi="Wide Latin"/>
          <w:color w:val="000000"/>
          <w:sz w:val="28"/>
          <w:szCs w:val="28"/>
          <w:shd w:val="clear" w:color="auto" w:fill="FFFFFF"/>
        </w:rPr>
        <w:t xml:space="preserve"> 2024 </w:t>
      </w:r>
      <w:r w:rsidR="001D049D" w:rsidRPr="001B4413">
        <w:rPr>
          <w:color w:val="000000"/>
          <w:sz w:val="28"/>
          <w:szCs w:val="28"/>
          <w:shd w:val="clear" w:color="auto" w:fill="FFFFFF"/>
        </w:rPr>
        <w:t>год</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объявлен</w:t>
      </w:r>
      <w:r w:rsidR="001D049D" w:rsidRPr="001B4413">
        <w:rPr>
          <w:rFonts w:ascii="Wide Latin" w:hAnsi="Wide Latin"/>
          <w:color w:val="000000"/>
          <w:sz w:val="28"/>
          <w:szCs w:val="28"/>
          <w:shd w:val="clear" w:color="auto" w:fill="FFFFFF"/>
        </w:rPr>
        <w:t xml:space="preserve"> </w:t>
      </w:r>
      <w:r w:rsidR="001D049D" w:rsidRPr="002E2EA4">
        <w:rPr>
          <w:b/>
          <w:color w:val="000000"/>
          <w:sz w:val="28"/>
          <w:szCs w:val="28"/>
          <w:shd w:val="clear" w:color="auto" w:fill="FFFFFF"/>
        </w:rPr>
        <w:t>Годом</w:t>
      </w:r>
      <w:r w:rsidR="001D049D" w:rsidRPr="002E2EA4">
        <w:rPr>
          <w:rFonts w:ascii="Wide Latin" w:hAnsi="Wide Latin"/>
          <w:b/>
          <w:color w:val="000000"/>
          <w:sz w:val="28"/>
          <w:szCs w:val="28"/>
          <w:shd w:val="clear" w:color="auto" w:fill="FFFFFF"/>
        </w:rPr>
        <w:t xml:space="preserve"> </w:t>
      </w:r>
      <w:r w:rsidR="001D049D" w:rsidRPr="002E2EA4">
        <w:rPr>
          <w:b/>
          <w:color w:val="000000"/>
          <w:sz w:val="28"/>
          <w:szCs w:val="28"/>
          <w:shd w:val="clear" w:color="auto" w:fill="FFFFFF"/>
        </w:rPr>
        <w:t>семьи</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в</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целях</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популяризации</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государственной</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политики</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в</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сфере</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защиты</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семьи</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сохранения</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традиционных</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семейных</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ценностей</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В</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Год</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семьи</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особое</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внимание</w:t>
      </w:r>
      <w:r w:rsidR="001D049D" w:rsidRPr="001B4413">
        <w:rPr>
          <w:rFonts w:ascii="Wide Latin" w:hAnsi="Wide Latin"/>
          <w:color w:val="000000"/>
          <w:sz w:val="28"/>
          <w:szCs w:val="28"/>
          <w:shd w:val="clear" w:color="auto" w:fill="FFFFFF"/>
        </w:rPr>
        <w:t xml:space="preserve"> </w:t>
      </w:r>
      <w:r w:rsidR="001B4413">
        <w:rPr>
          <w:color w:val="000000"/>
          <w:sz w:val="28"/>
          <w:szCs w:val="28"/>
          <w:shd w:val="clear" w:color="auto" w:fill="FFFFFF"/>
        </w:rPr>
        <w:t xml:space="preserve">будет </w:t>
      </w:r>
      <w:r w:rsidR="001D049D" w:rsidRPr="001B4413">
        <w:rPr>
          <w:color w:val="000000"/>
          <w:sz w:val="28"/>
          <w:szCs w:val="28"/>
          <w:shd w:val="clear" w:color="auto" w:fill="FFFFFF"/>
        </w:rPr>
        <w:t>уделено</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сохранению</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традиционных</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семейных</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ценностей</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Крепкая</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семья</w:t>
      </w:r>
      <w:r w:rsidR="001D049D" w:rsidRPr="001B4413">
        <w:rPr>
          <w:rFonts w:ascii="Wide Latin" w:hAnsi="Wide Latin"/>
          <w:color w:val="000000"/>
          <w:sz w:val="28"/>
          <w:szCs w:val="28"/>
          <w:shd w:val="clear" w:color="auto" w:fill="FFFFFF"/>
        </w:rPr>
        <w:t xml:space="preserve"> – </w:t>
      </w:r>
      <w:r w:rsidR="001D049D" w:rsidRPr="001B4413">
        <w:rPr>
          <w:color w:val="000000"/>
          <w:sz w:val="28"/>
          <w:szCs w:val="28"/>
          <w:shd w:val="clear" w:color="auto" w:fill="FFFFFF"/>
        </w:rPr>
        <w:t>это</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залог</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стабильности</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и</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процветания</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Семья</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создаёт</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человека</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и</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поддерживает</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его</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стремление</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к</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развитию</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если</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членов</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семьи</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объединяют</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ценности</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Особое</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значение</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имеет</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семья</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в</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жизни</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ребёнка</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его</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становлении</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и</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поведении</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В</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семье</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могут</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формироваться</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все</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качества</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личности</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Крепкая</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семья</w:t>
      </w:r>
      <w:r w:rsidR="002E2EA4">
        <w:rPr>
          <w:rFonts w:ascii="Wide Latin" w:hAnsi="Wide Latin"/>
          <w:color w:val="000000"/>
          <w:sz w:val="28"/>
          <w:szCs w:val="28"/>
          <w:shd w:val="clear" w:color="auto" w:fill="FFFFFF"/>
        </w:rPr>
        <w:t xml:space="preserve"> </w:t>
      </w:r>
      <w:r w:rsidR="002E2EA4" w:rsidRPr="00DD6CA6">
        <w:rPr>
          <w:rFonts w:ascii="Wide Latin" w:hAnsi="Wide Latin"/>
          <w:color w:val="000000"/>
          <w:sz w:val="28"/>
          <w:szCs w:val="28"/>
          <w:shd w:val="clear" w:color="auto" w:fill="FFFFFF"/>
        </w:rPr>
        <w:t>-</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это</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главная</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ценность</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в</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жизни</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которая</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является</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оплотом</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любви</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мудрости</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взаимоуважения</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ответственности</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преданности</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друг</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другу</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всегда</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была</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и</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остается</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опорой</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государства</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и</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общества</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Именно</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в</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семье</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человек</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познает</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окружающий</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мир</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впитывает</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духовно</w:t>
      </w:r>
      <w:r w:rsidR="001D049D" w:rsidRPr="001B4413">
        <w:rPr>
          <w:rFonts w:ascii="Wide Latin" w:hAnsi="Wide Latin"/>
          <w:color w:val="000000"/>
          <w:sz w:val="28"/>
          <w:szCs w:val="28"/>
          <w:shd w:val="clear" w:color="auto" w:fill="FFFFFF"/>
        </w:rPr>
        <w:t>-</w:t>
      </w:r>
      <w:r w:rsidR="001D049D" w:rsidRPr="001B4413">
        <w:rPr>
          <w:color w:val="000000"/>
          <w:sz w:val="28"/>
          <w:szCs w:val="28"/>
          <w:shd w:val="clear" w:color="auto" w:fill="FFFFFF"/>
        </w:rPr>
        <w:t>нравственные</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традиции</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своего</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народа</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учится</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любви</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к</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Родине</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и</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своим</w:t>
      </w:r>
      <w:r w:rsidR="001D049D" w:rsidRPr="001B4413">
        <w:rPr>
          <w:rFonts w:ascii="Wide Latin" w:hAnsi="Wide Latin"/>
          <w:color w:val="000000"/>
          <w:sz w:val="28"/>
          <w:szCs w:val="28"/>
          <w:shd w:val="clear" w:color="auto" w:fill="FFFFFF"/>
        </w:rPr>
        <w:t xml:space="preserve"> </w:t>
      </w:r>
      <w:r w:rsidR="001D049D" w:rsidRPr="001B4413">
        <w:rPr>
          <w:color w:val="000000"/>
          <w:sz w:val="28"/>
          <w:szCs w:val="28"/>
          <w:shd w:val="clear" w:color="auto" w:fill="FFFFFF"/>
        </w:rPr>
        <w:t>близким</w:t>
      </w:r>
      <w:r w:rsidR="001D049D" w:rsidRPr="001B4413">
        <w:rPr>
          <w:rFonts w:ascii="Wide Latin" w:hAnsi="Wide Latin"/>
          <w:color w:val="000000"/>
          <w:sz w:val="28"/>
          <w:szCs w:val="28"/>
          <w:shd w:val="clear" w:color="auto" w:fill="FFFFFF"/>
        </w:rPr>
        <w:t xml:space="preserve">. </w:t>
      </w:r>
    </w:p>
    <w:p w:rsidR="00DD6CA6" w:rsidRPr="00DD6CA6" w:rsidRDefault="00DD6CA6" w:rsidP="001D049D">
      <w:pPr>
        <w:rPr>
          <w:rFonts w:asciiTheme="minorHAnsi" w:hAnsiTheme="minorHAnsi"/>
          <w:color w:val="000000"/>
          <w:sz w:val="28"/>
          <w:szCs w:val="28"/>
          <w:shd w:val="clear" w:color="auto" w:fill="FFFFFF"/>
        </w:rPr>
      </w:pPr>
      <w:r>
        <w:rPr>
          <w:rFonts w:asciiTheme="minorHAnsi" w:hAnsiTheme="minorHAnsi"/>
          <w:noProof/>
          <w:color w:val="000000"/>
          <w:sz w:val="28"/>
          <w:szCs w:val="28"/>
        </w:rPr>
        <w:drawing>
          <wp:anchor distT="0" distB="0" distL="114300" distR="114300" simplePos="0" relativeHeight="251736064" behindDoc="0" locked="0" layoutInCell="1" allowOverlap="1">
            <wp:simplePos x="0" y="0"/>
            <wp:positionH relativeFrom="column">
              <wp:posOffset>71120</wp:posOffset>
            </wp:positionH>
            <wp:positionV relativeFrom="paragraph">
              <wp:posOffset>92710</wp:posOffset>
            </wp:positionV>
            <wp:extent cx="6372225" cy="2895600"/>
            <wp:effectExtent l="19050" t="0" r="9525" b="0"/>
            <wp:wrapSquare wrapText="bothSides"/>
            <wp:docPr id="3" name="Рисунок 6" descr="C:\Users\Совет\Desktop\ФОТО СДК\IMG-2024022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овет\Desktop\ФОТО СДК\IMG-20240221-WA0018.jpg"/>
                    <pic:cNvPicPr>
                      <a:picLocks noChangeAspect="1" noChangeArrowheads="1"/>
                    </pic:cNvPicPr>
                  </pic:nvPicPr>
                  <pic:blipFill>
                    <a:blip r:embed="rId13" cstate="print">
                      <a:lum bright="25000"/>
                    </a:blip>
                    <a:srcRect l="2194" t="25146" b="15595"/>
                    <a:stretch>
                      <a:fillRect/>
                    </a:stretch>
                  </pic:blipFill>
                  <pic:spPr bwMode="auto">
                    <a:xfrm>
                      <a:off x="0" y="0"/>
                      <a:ext cx="6372225" cy="2895600"/>
                    </a:xfrm>
                    <a:prstGeom prst="rect">
                      <a:avLst/>
                    </a:prstGeom>
                    <a:noFill/>
                    <a:ln w="9525">
                      <a:noFill/>
                      <a:miter lim="800000"/>
                      <a:headEnd/>
                      <a:tailEnd/>
                    </a:ln>
                  </pic:spPr>
                </pic:pic>
              </a:graphicData>
            </a:graphic>
          </wp:anchor>
        </w:drawing>
      </w:r>
    </w:p>
    <w:p w:rsidR="001D049D" w:rsidRPr="00DD6CA6" w:rsidRDefault="00DD6CA6" w:rsidP="001D049D">
      <w:pPr>
        <w:rPr>
          <w:rFonts w:ascii="Wide Latin" w:hAnsi="Wide Latin"/>
          <w:color w:val="000000"/>
          <w:sz w:val="32"/>
          <w:szCs w:val="32"/>
          <w:shd w:val="clear" w:color="auto" w:fill="FFFFFF"/>
        </w:rPr>
      </w:pPr>
      <w:r>
        <w:rPr>
          <w:color w:val="000000"/>
          <w:sz w:val="28"/>
          <w:szCs w:val="28"/>
          <w:shd w:val="clear" w:color="auto" w:fill="FFFFFF"/>
        </w:rPr>
        <w:tab/>
      </w:r>
      <w:r w:rsidR="001D049D" w:rsidRPr="00DD6CA6">
        <w:rPr>
          <w:rFonts w:ascii="Wide Latin" w:hAnsi="Wide Latin"/>
          <w:color w:val="000000"/>
          <w:sz w:val="32"/>
          <w:szCs w:val="32"/>
          <w:shd w:val="clear" w:color="auto" w:fill="FFFFFF"/>
        </w:rPr>
        <w:t xml:space="preserve">31 </w:t>
      </w:r>
      <w:r w:rsidR="001D049D" w:rsidRPr="00DD6CA6">
        <w:rPr>
          <w:color w:val="000000"/>
          <w:sz w:val="32"/>
          <w:szCs w:val="32"/>
          <w:shd w:val="clear" w:color="auto" w:fill="FFFFFF"/>
        </w:rPr>
        <w:t>января</w:t>
      </w:r>
      <w:r w:rsidR="001D049D" w:rsidRPr="00DD6CA6">
        <w:rPr>
          <w:rFonts w:ascii="Wide Latin" w:hAnsi="Wide Latin"/>
          <w:color w:val="000000"/>
          <w:sz w:val="32"/>
          <w:szCs w:val="32"/>
          <w:shd w:val="clear" w:color="auto" w:fill="FFFFFF"/>
        </w:rPr>
        <w:t xml:space="preserve"> 2024 </w:t>
      </w:r>
      <w:r w:rsidR="001D049D" w:rsidRPr="00DD6CA6">
        <w:rPr>
          <w:color w:val="000000"/>
          <w:sz w:val="32"/>
          <w:szCs w:val="32"/>
          <w:shd w:val="clear" w:color="auto" w:fill="FFFFFF"/>
        </w:rPr>
        <w:t>года</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в</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СДК</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с</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Балахтон</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состоялось</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открытие</w:t>
      </w:r>
      <w:r w:rsidR="001D049D" w:rsidRPr="00DD6CA6">
        <w:rPr>
          <w:rFonts w:ascii="Wide Latin" w:hAnsi="Wide Latin"/>
          <w:color w:val="000000"/>
          <w:sz w:val="32"/>
          <w:szCs w:val="32"/>
          <w:shd w:val="clear" w:color="auto" w:fill="FFFFFF"/>
        </w:rPr>
        <w:t xml:space="preserve"> </w:t>
      </w:r>
      <w:r w:rsidR="001D049D" w:rsidRPr="00DD6CA6">
        <w:rPr>
          <w:b/>
          <w:color w:val="000000"/>
          <w:sz w:val="32"/>
          <w:szCs w:val="32"/>
          <w:shd w:val="clear" w:color="auto" w:fill="FFFFFF"/>
        </w:rPr>
        <w:t>года</w:t>
      </w:r>
      <w:r w:rsidR="001D049D" w:rsidRPr="00DD6CA6">
        <w:rPr>
          <w:rFonts w:ascii="Wide Latin" w:hAnsi="Wide Latin"/>
          <w:b/>
          <w:color w:val="000000"/>
          <w:sz w:val="32"/>
          <w:szCs w:val="32"/>
          <w:shd w:val="clear" w:color="auto" w:fill="FFFFFF"/>
        </w:rPr>
        <w:t xml:space="preserve"> </w:t>
      </w:r>
      <w:r w:rsidR="001D049D" w:rsidRPr="00DD6CA6">
        <w:rPr>
          <w:b/>
          <w:color w:val="000000"/>
          <w:sz w:val="32"/>
          <w:szCs w:val="32"/>
          <w:shd w:val="clear" w:color="auto" w:fill="FFFFFF"/>
        </w:rPr>
        <w:t>Семьи</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В</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развлекательном</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мероприятии</w:t>
      </w:r>
      <w:r w:rsidR="001D049D" w:rsidRPr="00DD6CA6">
        <w:rPr>
          <w:rFonts w:ascii="Wide Latin" w:hAnsi="Wide Latin"/>
          <w:color w:val="000000"/>
          <w:sz w:val="32"/>
          <w:szCs w:val="32"/>
          <w:shd w:val="clear" w:color="auto" w:fill="FFFFFF"/>
        </w:rPr>
        <w:t xml:space="preserve"> "</w:t>
      </w:r>
      <w:r w:rsidR="001D049D" w:rsidRPr="00DD6CA6">
        <w:rPr>
          <w:b/>
          <w:color w:val="000000"/>
          <w:sz w:val="32"/>
          <w:szCs w:val="32"/>
          <w:shd w:val="clear" w:color="auto" w:fill="FFFFFF"/>
        </w:rPr>
        <w:t>Веселее</w:t>
      </w:r>
      <w:r w:rsidR="001D049D" w:rsidRPr="00DD6CA6">
        <w:rPr>
          <w:rFonts w:ascii="Wide Latin" w:hAnsi="Wide Latin"/>
          <w:b/>
          <w:color w:val="000000"/>
          <w:sz w:val="32"/>
          <w:szCs w:val="32"/>
          <w:shd w:val="clear" w:color="auto" w:fill="FFFFFF"/>
        </w:rPr>
        <w:t xml:space="preserve"> </w:t>
      </w:r>
      <w:r w:rsidR="001D049D" w:rsidRPr="00DD6CA6">
        <w:rPr>
          <w:b/>
          <w:color w:val="000000"/>
          <w:sz w:val="32"/>
          <w:szCs w:val="32"/>
          <w:shd w:val="clear" w:color="auto" w:fill="FFFFFF"/>
        </w:rPr>
        <w:t>вместе</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приняли</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активное</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участие</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семьи</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Горбуновых</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Макаровых</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Прохоровых</w:t>
      </w:r>
      <w:r w:rsidR="001D049D" w:rsidRPr="00DD6CA6">
        <w:rPr>
          <w:rFonts w:ascii="Wide Latin" w:hAnsi="Wide Latin"/>
          <w:color w:val="000000"/>
          <w:sz w:val="32"/>
          <w:szCs w:val="32"/>
          <w:shd w:val="clear" w:color="auto" w:fill="FFFFFF"/>
        </w:rPr>
        <w:t xml:space="preserve">, </w:t>
      </w:r>
      <w:proofErr w:type="spellStart"/>
      <w:r w:rsidR="001D049D" w:rsidRPr="00DD6CA6">
        <w:rPr>
          <w:color w:val="000000"/>
          <w:sz w:val="32"/>
          <w:szCs w:val="32"/>
          <w:shd w:val="clear" w:color="auto" w:fill="FFFFFF"/>
        </w:rPr>
        <w:t>Раздобреевых</w:t>
      </w:r>
      <w:proofErr w:type="spellEnd"/>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дети</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и</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взрослые</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жители</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села</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Дети</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и</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родители</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активно</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участвовали</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в</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веселых</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конкурсах</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фотографировались</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и</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смотрели</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фильм</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Дети</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рассказывали</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о</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маме</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Вместе</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с</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родителями</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рисовали</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рисунки</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собирали</w:t>
      </w:r>
      <w:r w:rsidR="001D049D" w:rsidRPr="00DD6CA6">
        <w:rPr>
          <w:rFonts w:ascii="Wide Latin" w:hAnsi="Wide Latin"/>
          <w:color w:val="000000"/>
          <w:sz w:val="32"/>
          <w:szCs w:val="32"/>
          <w:shd w:val="clear" w:color="auto" w:fill="FFFFFF"/>
        </w:rPr>
        <w:t xml:space="preserve"> </w:t>
      </w:r>
      <w:proofErr w:type="spellStart"/>
      <w:r w:rsidR="001D049D" w:rsidRPr="00DD6CA6">
        <w:rPr>
          <w:color w:val="000000"/>
          <w:sz w:val="32"/>
          <w:szCs w:val="32"/>
          <w:shd w:val="clear" w:color="auto" w:fill="FFFFFF"/>
        </w:rPr>
        <w:t>пазлы</w:t>
      </w:r>
      <w:proofErr w:type="spellEnd"/>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и</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строили</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замок</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Ярким</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завершением</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праздника</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стало</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чаепитие</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со</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сладостями</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Мероприятие</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прошло</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увлекательно</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познавательно</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и</w:t>
      </w:r>
      <w:r w:rsidR="001D049D" w:rsidRPr="00DD6CA6">
        <w:rPr>
          <w:rFonts w:ascii="Wide Latin" w:hAnsi="Wide Latin"/>
          <w:color w:val="000000"/>
          <w:sz w:val="32"/>
          <w:szCs w:val="32"/>
          <w:shd w:val="clear" w:color="auto" w:fill="FFFFFF"/>
        </w:rPr>
        <w:t xml:space="preserve"> </w:t>
      </w:r>
      <w:r w:rsidR="001D049D" w:rsidRPr="00DD6CA6">
        <w:rPr>
          <w:color w:val="000000"/>
          <w:sz w:val="32"/>
          <w:szCs w:val="32"/>
          <w:shd w:val="clear" w:color="auto" w:fill="FFFFFF"/>
        </w:rPr>
        <w:t>весело</w:t>
      </w:r>
      <w:r w:rsidR="001D049D" w:rsidRPr="00DD6CA6">
        <w:rPr>
          <w:rFonts w:ascii="Wide Latin" w:hAnsi="Wide Latin"/>
          <w:color w:val="000000"/>
          <w:sz w:val="32"/>
          <w:szCs w:val="32"/>
          <w:shd w:val="clear" w:color="auto" w:fill="FFFFFF"/>
        </w:rPr>
        <w:t>.</w:t>
      </w:r>
    </w:p>
    <w:p w:rsidR="00554752" w:rsidRDefault="00554752" w:rsidP="001D049D">
      <w:pPr>
        <w:rPr>
          <w:color w:val="000000"/>
          <w:sz w:val="28"/>
          <w:szCs w:val="28"/>
          <w:shd w:val="clear" w:color="auto" w:fill="FFFFFF"/>
        </w:rPr>
      </w:pPr>
    </w:p>
    <w:p w:rsidR="00DD6CA6" w:rsidRPr="00B73C46" w:rsidRDefault="00DD6CA6" w:rsidP="00DD6CA6">
      <w:pPr>
        <w:rPr>
          <w:rFonts w:ascii="Century Gothic" w:hAnsi="Century Gothic"/>
          <w:sz w:val="18"/>
          <w:szCs w:val="18"/>
        </w:rPr>
      </w:pPr>
      <w:r>
        <w:rPr>
          <w:rFonts w:ascii="Century Gothic" w:hAnsi="Century Gothic"/>
          <w:b/>
          <w:sz w:val="32"/>
          <w:szCs w:val="32"/>
        </w:rPr>
        <w:lastRenderedPageBreak/>
        <w:t>______________________________________________________________</w:t>
      </w:r>
    </w:p>
    <w:p w:rsidR="00DD6CA6" w:rsidRDefault="00DD6CA6" w:rsidP="00DD6CA6">
      <w:pPr>
        <w:tabs>
          <w:tab w:val="left" w:pos="3255"/>
        </w:tabs>
        <w:jc w:val="center"/>
        <w:rPr>
          <w:rFonts w:ascii="Century Gothic" w:hAnsi="Century Gothic"/>
          <w:b/>
          <w:sz w:val="28"/>
          <w:szCs w:val="28"/>
        </w:rPr>
      </w:pPr>
      <w:r>
        <w:rPr>
          <w:rFonts w:ascii="Century Gothic" w:hAnsi="Century Gothic"/>
          <w:b/>
          <w:sz w:val="28"/>
          <w:szCs w:val="28"/>
        </w:rPr>
        <w:t>Страница  9 № 02/232 «Балахтонские вести»  22 февраля</w:t>
      </w:r>
      <w:r w:rsidRPr="00EF73D6">
        <w:rPr>
          <w:rFonts w:ascii="Century Gothic" w:hAnsi="Century Gothic"/>
          <w:b/>
          <w:sz w:val="28"/>
          <w:szCs w:val="28"/>
        </w:rPr>
        <w:t xml:space="preserve"> </w:t>
      </w:r>
      <w:r>
        <w:rPr>
          <w:rFonts w:ascii="Century Gothic" w:hAnsi="Century Gothic"/>
          <w:b/>
          <w:sz w:val="28"/>
          <w:szCs w:val="28"/>
        </w:rPr>
        <w:t>2024 года</w:t>
      </w:r>
    </w:p>
    <w:p w:rsidR="00DD6CA6" w:rsidRDefault="00DD6CA6" w:rsidP="00554752">
      <w:pPr>
        <w:jc w:val="center"/>
        <w:rPr>
          <w:rFonts w:ascii="Bookman Old Style" w:hAnsi="Bookman Old Style"/>
          <w:b/>
          <w:color w:val="0070C0"/>
          <w:sz w:val="32"/>
          <w:szCs w:val="32"/>
          <w:shd w:val="clear" w:color="auto" w:fill="FFFFFF"/>
        </w:rPr>
      </w:pPr>
      <w:r>
        <w:rPr>
          <w:rFonts w:ascii="Century Gothic" w:hAnsi="Century Gothic"/>
          <w:b/>
        </w:rPr>
        <w:t>_____________________________________________________________________________________</w:t>
      </w:r>
    </w:p>
    <w:p w:rsidR="00DD6CA6" w:rsidRDefault="00DD6CA6" w:rsidP="00554752">
      <w:pPr>
        <w:jc w:val="center"/>
        <w:rPr>
          <w:rFonts w:ascii="Bookman Old Style" w:hAnsi="Bookman Old Style"/>
          <w:b/>
          <w:color w:val="0070C0"/>
          <w:sz w:val="32"/>
          <w:szCs w:val="32"/>
          <w:shd w:val="clear" w:color="auto" w:fill="FFFFFF"/>
        </w:rPr>
      </w:pPr>
    </w:p>
    <w:p w:rsidR="00554752" w:rsidRDefault="002E2EA4" w:rsidP="00554752">
      <w:pPr>
        <w:jc w:val="center"/>
        <w:rPr>
          <w:rFonts w:ascii="Bookman Old Style" w:hAnsi="Bookman Old Style"/>
          <w:b/>
          <w:color w:val="0070C0"/>
          <w:sz w:val="32"/>
          <w:szCs w:val="32"/>
          <w:shd w:val="clear" w:color="auto" w:fill="FFFFFF"/>
        </w:rPr>
      </w:pPr>
      <w:r>
        <w:rPr>
          <w:rFonts w:ascii="Bookman Old Style" w:hAnsi="Bookman Old Style"/>
          <w:b/>
          <w:color w:val="0070C0"/>
          <w:sz w:val="32"/>
          <w:szCs w:val="32"/>
          <w:shd w:val="clear" w:color="auto" w:fill="FFFFFF"/>
        </w:rPr>
        <w:t>Февраль</w:t>
      </w:r>
      <w:r w:rsidR="001D049D" w:rsidRPr="002E2EA4">
        <w:rPr>
          <w:rFonts w:ascii="Bookman Old Style" w:hAnsi="Bookman Old Style"/>
          <w:b/>
          <w:color w:val="0070C0"/>
          <w:sz w:val="32"/>
          <w:szCs w:val="32"/>
          <w:shd w:val="clear" w:color="auto" w:fill="FFFFFF"/>
        </w:rPr>
        <w:t>-ветрогон</w:t>
      </w:r>
    </w:p>
    <w:p w:rsidR="00DD6CA6" w:rsidRPr="002E2EA4" w:rsidRDefault="00DD6CA6" w:rsidP="00554752">
      <w:pPr>
        <w:jc w:val="center"/>
        <w:rPr>
          <w:rFonts w:ascii="Bookman Old Style" w:hAnsi="Bookman Old Style"/>
          <w:color w:val="0070C0"/>
          <w:sz w:val="32"/>
          <w:szCs w:val="32"/>
          <w:shd w:val="clear" w:color="auto" w:fill="FFFFFF"/>
        </w:rPr>
      </w:pPr>
    </w:p>
    <w:p w:rsidR="00554752" w:rsidRPr="002E2EA4" w:rsidRDefault="002E2EA4" w:rsidP="00554752">
      <w:pPr>
        <w:jc w:val="right"/>
        <w:rPr>
          <w:rFonts w:ascii="Bookman Old Style" w:hAnsi="Bookman Old Style"/>
          <w:b/>
          <w:color w:val="000000"/>
          <w:sz w:val="28"/>
          <w:szCs w:val="28"/>
          <w:shd w:val="clear" w:color="auto" w:fill="FFFFFF"/>
        </w:rPr>
      </w:pPr>
      <w:r w:rsidRPr="002E2EA4">
        <w:rPr>
          <w:rFonts w:ascii="Bookman Old Style" w:hAnsi="Bookman Old Style"/>
          <w:b/>
          <w:noProof/>
          <w:color w:val="000000"/>
          <w:sz w:val="28"/>
          <w:szCs w:val="28"/>
        </w:rPr>
        <w:drawing>
          <wp:anchor distT="0" distB="0" distL="114300" distR="114300" simplePos="0" relativeHeight="251732992" behindDoc="0" locked="0" layoutInCell="1" allowOverlap="1">
            <wp:simplePos x="0" y="0"/>
            <wp:positionH relativeFrom="column">
              <wp:posOffset>-33655</wp:posOffset>
            </wp:positionH>
            <wp:positionV relativeFrom="paragraph">
              <wp:posOffset>12065</wp:posOffset>
            </wp:positionV>
            <wp:extent cx="4524375" cy="1981200"/>
            <wp:effectExtent l="19050" t="0" r="9525" b="0"/>
            <wp:wrapSquare wrapText="bothSides"/>
            <wp:docPr id="7" name="Рисунок 7" descr="C:\Users\Совет\Desktop\ФОТО СДК\IMG-20240221-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овет\Desktop\ФОТО СДК\IMG-20240221-WA0022.jpg"/>
                    <pic:cNvPicPr>
                      <a:picLocks noChangeAspect="1" noChangeArrowheads="1"/>
                    </pic:cNvPicPr>
                  </pic:nvPicPr>
                  <pic:blipFill>
                    <a:blip r:embed="rId14" cstate="print">
                      <a:lum bright="20000"/>
                    </a:blip>
                    <a:srcRect l="2455" t="20273" r="7843" b="27485"/>
                    <a:stretch>
                      <a:fillRect/>
                    </a:stretch>
                  </pic:blipFill>
                  <pic:spPr bwMode="auto">
                    <a:xfrm>
                      <a:off x="0" y="0"/>
                      <a:ext cx="4524375" cy="1981200"/>
                    </a:xfrm>
                    <a:prstGeom prst="rect">
                      <a:avLst/>
                    </a:prstGeom>
                    <a:noFill/>
                    <a:ln w="9525">
                      <a:noFill/>
                      <a:miter lim="800000"/>
                      <a:headEnd/>
                      <a:tailEnd/>
                    </a:ln>
                  </pic:spPr>
                </pic:pic>
              </a:graphicData>
            </a:graphic>
          </wp:anchor>
        </w:drawing>
      </w:r>
      <w:r w:rsidR="00554752" w:rsidRPr="002E2EA4">
        <w:rPr>
          <w:rFonts w:ascii="Bookman Old Style" w:hAnsi="Bookman Old Style"/>
          <w:b/>
          <w:color w:val="000000"/>
          <w:sz w:val="28"/>
          <w:szCs w:val="28"/>
          <w:shd w:val="clear" w:color="auto" w:fill="FFFFFF"/>
        </w:rPr>
        <w:t>Разгулялся февраль-</w:t>
      </w:r>
      <w:r w:rsidR="001D049D" w:rsidRPr="002E2EA4">
        <w:rPr>
          <w:rFonts w:ascii="Bookman Old Style" w:hAnsi="Bookman Old Style"/>
          <w:b/>
          <w:color w:val="000000"/>
          <w:sz w:val="28"/>
          <w:szCs w:val="28"/>
          <w:shd w:val="clear" w:color="auto" w:fill="FFFFFF"/>
        </w:rPr>
        <w:t xml:space="preserve">ветрогон – </w:t>
      </w:r>
      <w:r w:rsidR="00554752" w:rsidRPr="002E2EA4">
        <w:rPr>
          <w:rFonts w:ascii="Bookman Old Style" w:hAnsi="Bookman Old Style"/>
          <w:b/>
          <w:color w:val="000000"/>
          <w:sz w:val="28"/>
          <w:szCs w:val="28"/>
          <w:shd w:val="clear" w:color="auto" w:fill="FFFFFF"/>
        </w:rPr>
        <w:t>т</w:t>
      </w:r>
      <w:r w:rsidR="001D049D" w:rsidRPr="002E2EA4">
        <w:rPr>
          <w:rFonts w:ascii="Bookman Old Style" w:hAnsi="Bookman Old Style"/>
          <w:b/>
          <w:color w:val="000000"/>
          <w:sz w:val="28"/>
          <w:szCs w:val="28"/>
          <w:shd w:val="clear" w:color="auto" w:fill="FFFFFF"/>
        </w:rPr>
        <w:t>ретий сын у зимы – бесшабашный,</w:t>
      </w:r>
    </w:p>
    <w:p w:rsidR="00554752" w:rsidRPr="002E2EA4" w:rsidRDefault="001D049D" w:rsidP="00554752">
      <w:pPr>
        <w:jc w:val="right"/>
        <w:rPr>
          <w:rFonts w:ascii="Bookman Old Style" w:hAnsi="Bookman Old Style"/>
          <w:b/>
          <w:color w:val="000000"/>
          <w:sz w:val="28"/>
          <w:szCs w:val="28"/>
          <w:shd w:val="clear" w:color="auto" w:fill="FFFFFF"/>
        </w:rPr>
      </w:pPr>
      <w:r w:rsidRPr="002E2EA4">
        <w:rPr>
          <w:rFonts w:ascii="Bookman Old Style" w:hAnsi="Bookman Old Style"/>
          <w:b/>
          <w:color w:val="000000"/>
          <w:sz w:val="28"/>
          <w:szCs w:val="28"/>
          <w:shd w:val="clear" w:color="auto" w:fill="FFFFFF"/>
        </w:rPr>
        <w:t xml:space="preserve">Постоянством не балует он </w:t>
      </w:r>
      <w:r w:rsidR="00554752" w:rsidRPr="002E2EA4">
        <w:rPr>
          <w:rFonts w:ascii="Bookman Old Style" w:hAnsi="Bookman Old Style"/>
          <w:b/>
          <w:color w:val="000000"/>
          <w:sz w:val="28"/>
          <w:szCs w:val="28"/>
          <w:shd w:val="clear" w:color="auto" w:fill="FFFFFF"/>
        </w:rPr>
        <w:t>и по нраву – совсем не домашний</w:t>
      </w:r>
      <w:r w:rsidRPr="002E2EA4">
        <w:rPr>
          <w:rFonts w:ascii="Bookman Old Style" w:hAnsi="Bookman Old Style"/>
          <w:b/>
          <w:color w:val="000000"/>
          <w:sz w:val="28"/>
          <w:szCs w:val="28"/>
          <w:shd w:val="clear" w:color="auto" w:fill="FFFFFF"/>
        </w:rPr>
        <w:t>...</w:t>
      </w:r>
    </w:p>
    <w:p w:rsidR="002E2EA4" w:rsidRDefault="001D049D" w:rsidP="00554752">
      <w:pPr>
        <w:rPr>
          <w:rFonts w:ascii="Bookman Old Style" w:hAnsi="Bookman Old Style"/>
          <w:color w:val="000000"/>
          <w:sz w:val="26"/>
          <w:szCs w:val="26"/>
        </w:rPr>
      </w:pPr>
      <w:r>
        <w:rPr>
          <w:color w:val="000000"/>
          <w:sz w:val="28"/>
          <w:szCs w:val="28"/>
        </w:rPr>
        <w:br/>
      </w:r>
      <w:r w:rsidR="00554752">
        <w:rPr>
          <w:color w:val="000000"/>
          <w:sz w:val="28"/>
          <w:szCs w:val="28"/>
          <w:shd w:val="clear" w:color="auto" w:fill="FFFFFF"/>
        </w:rPr>
        <w:tab/>
      </w:r>
      <w:r w:rsidRPr="002E2EA4">
        <w:rPr>
          <w:rFonts w:ascii="Bookman Old Style" w:hAnsi="Bookman Old Style"/>
          <w:b/>
          <w:color w:val="000000"/>
          <w:sz w:val="26"/>
          <w:szCs w:val="26"/>
          <w:shd w:val="clear" w:color="auto" w:fill="FFFFFF"/>
        </w:rPr>
        <w:t>14 февраля</w:t>
      </w:r>
      <w:r w:rsidRPr="002E2EA4">
        <w:rPr>
          <w:rFonts w:ascii="Bookman Old Style" w:hAnsi="Bookman Old Style"/>
          <w:color w:val="000000"/>
          <w:sz w:val="26"/>
          <w:szCs w:val="26"/>
          <w:shd w:val="clear" w:color="auto" w:fill="FFFFFF"/>
        </w:rPr>
        <w:t xml:space="preserve"> в </w:t>
      </w:r>
      <w:r w:rsidR="00554752" w:rsidRPr="002E2EA4">
        <w:rPr>
          <w:rFonts w:ascii="Bookman Old Style" w:hAnsi="Bookman Old Style"/>
          <w:color w:val="000000"/>
          <w:sz w:val="26"/>
          <w:szCs w:val="26"/>
          <w:shd w:val="clear" w:color="auto" w:fill="FFFFFF"/>
        </w:rPr>
        <w:t>сельском Доме культуры</w:t>
      </w:r>
      <w:r w:rsidRPr="002E2EA4">
        <w:rPr>
          <w:rFonts w:ascii="Bookman Old Style" w:hAnsi="Bookman Old Style"/>
          <w:color w:val="000000"/>
          <w:sz w:val="26"/>
          <w:szCs w:val="26"/>
          <w:shd w:val="clear" w:color="auto" w:fill="FFFFFF"/>
        </w:rPr>
        <w:t xml:space="preserve"> прошло познавательное ф</w:t>
      </w:r>
      <w:r w:rsidR="00554752" w:rsidRPr="002E2EA4">
        <w:rPr>
          <w:rFonts w:ascii="Bookman Old Style" w:hAnsi="Bookman Old Style"/>
          <w:color w:val="000000"/>
          <w:sz w:val="26"/>
          <w:szCs w:val="26"/>
          <w:shd w:val="clear" w:color="auto" w:fill="FFFFFF"/>
        </w:rPr>
        <w:t>ольклорное мероприятие "Февраль</w:t>
      </w:r>
      <w:r w:rsidRPr="002E2EA4">
        <w:rPr>
          <w:rFonts w:ascii="Bookman Old Style" w:hAnsi="Bookman Old Style"/>
          <w:color w:val="000000"/>
          <w:sz w:val="26"/>
          <w:szCs w:val="26"/>
          <w:shd w:val="clear" w:color="auto" w:fill="FFFFFF"/>
        </w:rPr>
        <w:t>-ветрогон". Поговорили о поверьях,</w:t>
      </w:r>
      <w:r w:rsidR="00554752" w:rsidRPr="002E2EA4">
        <w:rPr>
          <w:rFonts w:ascii="Bookman Old Style" w:hAnsi="Bookman Old Style"/>
          <w:color w:val="000000"/>
          <w:sz w:val="26"/>
          <w:szCs w:val="26"/>
          <w:shd w:val="clear" w:color="auto" w:fill="FFFFFF"/>
        </w:rPr>
        <w:t xml:space="preserve"> </w:t>
      </w:r>
      <w:r w:rsidRPr="002E2EA4">
        <w:rPr>
          <w:rFonts w:ascii="Bookman Old Style" w:hAnsi="Bookman Old Style"/>
          <w:color w:val="000000"/>
          <w:sz w:val="26"/>
          <w:szCs w:val="26"/>
          <w:shd w:val="clear" w:color="auto" w:fill="FFFFFF"/>
        </w:rPr>
        <w:t>приметах февраля</w:t>
      </w:r>
      <w:r w:rsidR="00554752" w:rsidRPr="002E2EA4">
        <w:rPr>
          <w:rFonts w:ascii="Bookman Old Style" w:hAnsi="Bookman Old Style"/>
          <w:color w:val="000000"/>
          <w:sz w:val="26"/>
          <w:szCs w:val="26"/>
          <w:shd w:val="clear" w:color="auto" w:fill="FFFFFF"/>
        </w:rPr>
        <w:t xml:space="preserve"> -</w:t>
      </w:r>
      <w:r w:rsidRPr="002E2EA4">
        <w:rPr>
          <w:rFonts w:ascii="Bookman Old Style" w:hAnsi="Bookman Old Style"/>
          <w:color w:val="000000"/>
          <w:sz w:val="26"/>
          <w:szCs w:val="26"/>
          <w:shd w:val="clear" w:color="auto" w:fill="FFFFFF"/>
        </w:rPr>
        <w:t xml:space="preserve"> последнего месяца зимы и марте</w:t>
      </w:r>
      <w:r w:rsidR="00554752" w:rsidRPr="002E2EA4">
        <w:rPr>
          <w:rFonts w:ascii="Bookman Old Style" w:hAnsi="Bookman Old Style"/>
          <w:color w:val="000000"/>
          <w:sz w:val="26"/>
          <w:szCs w:val="26"/>
          <w:shd w:val="clear" w:color="auto" w:fill="FFFFFF"/>
        </w:rPr>
        <w:t xml:space="preserve"> </w:t>
      </w:r>
      <w:r w:rsidRPr="002E2EA4">
        <w:rPr>
          <w:rFonts w:ascii="Bookman Old Style" w:hAnsi="Bookman Old Style"/>
          <w:color w:val="000000"/>
          <w:sz w:val="26"/>
          <w:szCs w:val="26"/>
          <w:shd w:val="clear" w:color="auto" w:fill="FFFFFF"/>
        </w:rPr>
        <w:t>- первого месяца весны, о</w:t>
      </w:r>
      <w:r w:rsidR="00554752" w:rsidRPr="002E2EA4">
        <w:rPr>
          <w:rFonts w:ascii="Bookman Old Style" w:hAnsi="Bookman Old Style"/>
          <w:color w:val="000000"/>
          <w:sz w:val="26"/>
          <w:szCs w:val="26"/>
          <w:shd w:val="clear" w:color="auto" w:fill="FFFFFF"/>
        </w:rPr>
        <w:t>б</w:t>
      </w:r>
      <w:r w:rsidRPr="002E2EA4">
        <w:rPr>
          <w:rFonts w:ascii="Bookman Old Style" w:hAnsi="Bookman Old Style"/>
          <w:color w:val="000000"/>
          <w:sz w:val="26"/>
          <w:szCs w:val="26"/>
          <w:shd w:val="clear" w:color="auto" w:fill="FFFFFF"/>
        </w:rPr>
        <w:t xml:space="preserve"> обычаях и традициях. </w:t>
      </w:r>
    </w:p>
    <w:p w:rsidR="001D049D" w:rsidRPr="002E2EA4" w:rsidRDefault="002E2EA4" w:rsidP="00554752">
      <w:pPr>
        <w:rPr>
          <w:rFonts w:ascii="Bookman Old Style" w:hAnsi="Bookman Old Style"/>
          <w:color w:val="000000"/>
          <w:sz w:val="26"/>
          <w:szCs w:val="26"/>
          <w:shd w:val="clear" w:color="auto" w:fill="FFFFFF"/>
        </w:rPr>
      </w:pPr>
      <w:r>
        <w:rPr>
          <w:rFonts w:ascii="Bookman Old Style" w:hAnsi="Bookman Old Style"/>
          <w:color w:val="000000"/>
          <w:sz w:val="26"/>
          <w:szCs w:val="26"/>
        </w:rPr>
        <w:tab/>
      </w:r>
      <w:r w:rsidR="00554752" w:rsidRPr="002E2EA4">
        <w:rPr>
          <w:rFonts w:ascii="Bookman Old Style" w:hAnsi="Bookman Old Style"/>
          <w:color w:val="000000"/>
          <w:sz w:val="26"/>
          <w:szCs w:val="26"/>
          <w:shd w:val="clear" w:color="auto" w:fill="FFFFFF"/>
        </w:rPr>
        <w:t>А</w:t>
      </w:r>
      <w:r w:rsidR="001D049D" w:rsidRPr="002E2EA4">
        <w:rPr>
          <w:rFonts w:ascii="Bookman Old Style" w:hAnsi="Bookman Old Style"/>
          <w:color w:val="000000"/>
          <w:sz w:val="26"/>
          <w:szCs w:val="26"/>
          <w:shd w:val="clear" w:color="auto" w:fill="FFFFFF"/>
        </w:rPr>
        <w:t xml:space="preserve"> по </w:t>
      </w:r>
      <w:r w:rsidR="00554752" w:rsidRPr="002E2EA4">
        <w:rPr>
          <w:rFonts w:ascii="Bookman Old Style" w:hAnsi="Bookman Old Style"/>
          <w:color w:val="000000"/>
          <w:sz w:val="26"/>
          <w:szCs w:val="26"/>
          <w:shd w:val="clear" w:color="auto" w:fill="FFFFFF"/>
        </w:rPr>
        <w:t>р</w:t>
      </w:r>
      <w:r w:rsidR="001D049D" w:rsidRPr="002E2EA4">
        <w:rPr>
          <w:rFonts w:ascii="Bookman Old Style" w:hAnsi="Bookman Old Style"/>
          <w:color w:val="000000"/>
          <w:sz w:val="26"/>
          <w:szCs w:val="26"/>
          <w:shd w:val="clear" w:color="auto" w:fill="FFFFFF"/>
        </w:rPr>
        <w:t>усской народной традиции разговоры продлились за чаепитием.</w:t>
      </w:r>
    </w:p>
    <w:p w:rsidR="00DD6CA6" w:rsidRDefault="00554752" w:rsidP="00554752">
      <w:pPr>
        <w:rPr>
          <w:color w:val="000000"/>
          <w:sz w:val="28"/>
          <w:szCs w:val="28"/>
          <w:shd w:val="clear" w:color="auto" w:fill="FFFFFF"/>
        </w:rPr>
      </w:pPr>
      <w:r>
        <w:rPr>
          <w:color w:val="000000"/>
          <w:sz w:val="28"/>
          <w:szCs w:val="28"/>
          <w:shd w:val="clear" w:color="auto" w:fill="FFFFFF"/>
        </w:rPr>
        <w:tab/>
      </w:r>
    </w:p>
    <w:p w:rsidR="001D049D" w:rsidRPr="002E2EA4" w:rsidRDefault="00DD6CA6" w:rsidP="00554752">
      <w:pPr>
        <w:rPr>
          <w:rFonts w:ascii="Wide Latin" w:hAnsi="Wide Latin"/>
          <w:color w:val="000000"/>
          <w:sz w:val="26"/>
          <w:szCs w:val="26"/>
          <w:shd w:val="clear" w:color="auto" w:fill="FFFFFF"/>
        </w:rPr>
      </w:pPr>
      <w:r>
        <w:rPr>
          <w:color w:val="000000"/>
          <w:sz w:val="28"/>
          <w:szCs w:val="28"/>
          <w:shd w:val="clear" w:color="auto" w:fill="FFFFFF"/>
        </w:rPr>
        <w:tab/>
      </w:r>
      <w:r w:rsidR="001D049D" w:rsidRPr="002E2EA4">
        <w:rPr>
          <w:b/>
          <w:color w:val="000000"/>
          <w:sz w:val="28"/>
          <w:szCs w:val="28"/>
          <w:shd w:val="clear" w:color="auto" w:fill="FFFFFF"/>
        </w:rPr>
        <w:t>Лови</w:t>
      </w:r>
      <w:r w:rsidR="001D049D" w:rsidRPr="002E2EA4">
        <w:rPr>
          <w:rFonts w:ascii="Wide Latin" w:hAnsi="Wide Latin"/>
          <w:b/>
          <w:color w:val="000000"/>
          <w:sz w:val="28"/>
          <w:szCs w:val="28"/>
          <w:shd w:val="clear" w:color="auto" w:fill="FFFFFF"/>
        </w:rPr>
        <w:t xml:space="preserve"> </w:t>
      </w:r>
      <w:r w:rsidR="001D049D" w:rsidRPr="002E2EA4">
        <w:rPr>
          <w:b/>
          <w:color w:val="000000"/>
          <w:sz w:val="28"/>
          <w:szCs w:val="28"/>
          <w:shd w:val="clear" w:color="auto" w:fill="FFFFFF"/>
        </w:rPr>
        <w:t>Улыбку</w:t>
      </w:r>
      <w:r w:rsidR="001D049D" w:rsidRPr="002E2EA4">
        <w:rPr>
          <w:rFonts w:ascii="Wide Latin" w:hAnsi="Wide Latin"/>
          <w:b/>
          <w:color w:val="000000"/>
          <w:sz w:val="28"/>
          <w:szCs w:val="28"/>
          <w:shd w:val="clear" w:color="auto" w:fill="FFFFFF"/>
        </w:rPr>
        <w:t>!</w:t>
      </w:r>
      <w:r w:rsidR="001D049D" w:rsidRPr="002E2EA4">
        <w:rPr>
          <w:rFonts w:ascii="Wide Latin" w:hAnsi="Wide Latin"/>
          <w:color w:val="000000"/>
          <w:sz w:val="28"/>
          <w:szCs w:val="28"/>
          <w:shd w:val="clear" w:color="auto" w:fill="FFFFFF"/>
        </w:rPr>
        <w:t xml:space="preserve"> </w:t>
      </w:r>
      <w:r w:rsidR="00554752" w:rsidRPr="002E2EA4">
        <w:rPr>
          <w:rFonts w:ascii="Wide Latin" w:hAnsi="Wide Latin"/>
          <w:color w:val="000000"/>
          <w:sz w:val="28"/>
          <w:szCs w:val="28"/>
          <w:shd w:val="clear" w:color="auto" w:fill="FFFFFF"/>
        </w:rPr>
        <w:t xml:space="preserve">- </w:t>
      </w:r>
      <w:r w:rsidR="00554752" w:rsidRPr="002E2EA4">
        <w:rPr>
          <w:color w:val="000000"/>
          <w:sz w:val="28"/>
          <w:szCs w:val="28"/>
          <w:shd w:val="clear" w:color="auto" w:fill="FFFFFF"/>
        </w:rPr>
        <w:t>т</w:t>
      </w:r>
      <w:r w:rsidR="001D049D" w:rsidRPr="002E2EA4">
        <w:rPr>
          <w:color w:val="000000"/>
          <w:sz w:val="28"/>
          <w:szCs w:val="28"/>
          <w:shd w:val="clear" w:color="auto" w:fill="FFFFFF"/>
        </w:rPr>
        <w:t>ак</w:t>
      </w:r>
      <w:r w:rsidR="001D049D" w:rsidRPr="002E2EA4">
        <w:rPr>
          <w:rFonts w:ascii="Wide Latin" w:hAnsi="Wide Latin"/>
          <w:color w:val="000000"/>
          <w:sz w:val="28"/>
          <w:szCs w:val="28"/>
          <w:shd w:val="clear" w:color="auto" w:fill="FFFFFF"/>
        </w:rPr>
        <w:t xml:space="preserve"> </w:t>
      </w:r>
      <w:r w:rsidR="001D049D" w:rsidRPr="002E2EA4">
        <w:rPr>
          <w:color w:val="000000"/>
          <w:sz w:val="28"/>
          <w:szCs w:val="28"/>
          <w:shd w:val="clear" w:color="auto" w:fill="FFFFFF"/>
        </w:rPr>
        <w:t>называлась</w:t>
      </w:r>
      <w:r w:rsidR="001D049D" w:rsidRPr="002E2EA4">
        <w:rPr>
          <w:rFonts w:ascii="Wide Latin" w:hAnsi="Wide Latin"/>
          <w:color w:val="000000"/>
          <w:sz w:val="28"/>
          <w:szCs w:val="28"/>
          <w:shd w:val="clear" w:color="auto" w:fill="FFFFFF"/>
        </w:rPr>
        <w:t xml:space="preserve"> </w:t>
      </w:r>
      <w:r w:rsidR="001D049D" w:rsidRPr="002E2EA4">
        <w:rPr>
          <w:color w:val="000000"/>
          <w:sz w:val="28"/>
          <w:szCs w:val="28"/>
          <w:shd w:val="clear" w:color="auto" w:fill="FFFFFF"/>
        </w:rPr>
        <w:t>развлекательная</w:t>
      </w:r>
      <w:r w:rsidR="001D049D" w:rsidRPr="002E2EA4">
        <w:rPr>
          <w:rFonts w:ascii="Wide Latin" w:hAnsi="Wide Latin"/>
          <w:color w:val="000000"/>
          <w:sz w:val="28"/>
          <w:szCs w:val="28"/>
          <w:shd w:val="clear" w:color="auto" w:fill="FFFFFF"/>
        </w:rPr>
        <w:t xml:space="preserve"> </w:t>
      </w:r>
      <w:r w:rsidR="001D049D" w:rsidRPr="002E2EA4">
        <w:rPr>
          <w:color w:val="000000"/>
          <w:sz w:val="28"/>
          <w:szCs w:val="28"/>
          <w:shd w:val="clear" w:color="auto" w:fill="FFFFFF"/>
        </w:rPr>
        <w:t>программа</w:t>
      </w:r>
      <w:r w:rsidR="001D049D" w:rsidRPr="002E2EA4">
        <w:rPr>
          <w:rFonts w:ascii="Wide Latin" w:hAnsi="Wide Latin"/>
          <w:color w:val="000000"/>
          <w:sz w:val="28"/>
          <w:szCs w:val="28"/>
          <w:shd w:val="clear" w:color="auto" w:fill="FFFFFF"/>
        </w:rPr>
        <w:t xml:space="preserve"> </w:t>
      </w:r>
      <w:r w:rsidR="001D049D" w:rsidRPr="002E2EA4">
        <w:rPr>
          <w:color w:val="000000"/>
          <w:sz w:val="28"/>
          <w:szCs w:val="28"/>
          <w:shd w:val="clear" w:color="auto" w:fill="FFFFFF"/>
        </w:rPr>
        <w:t>в</w:t>
      </w:r>
      <w:r w:rsidR="001D049D" w:rsidRPr="002E2EA4">
        <w:rPr>
          <w:rFonts w:ascii="Wide Latin" w:hAnsi="Wide Latin"/>
          <w:color w:val="000000"/>
          <w:sz w:val="28"/>
          <w:szCs w:val="28"/>
          <w:shd w:val="clear" w:color="auto" w:fill="FFFFFF"/>
        </w:rPr>
        <w:t xml:space="preserve"> </w:t>
      </w:r>
      <w:r w:rsidR="00554752" w:rsidRPr="002E2EA4">
        <w:rPr>
          <w:color w:val="000000"/>
          <w:sz w:val="28"/>
          <w:szCs w:val="28"/>
          <w:shd w:val="clear" w:color="auto" w:fill="FFFFFF"/>
        </w:rPr>
        <w:t>сельском</w:t>
      </w:r>
      <w:r w:rsidR="00554752" w:rsidRPr="002E2EA4">
        <w:rPr>
          <w:rFonts w:ascii="Wide Latin" w:hAnsi="Wide Latin"/>
          <w:color w:val="000000"/>
          <w:sz w:val="28"/>
          <w:szCs w:val="28"/>
          <w:shd w:val="clear" w:color="auto" w:fill="FFFFFF"/>
        </w:rPr>
        <w:t xml:space="preserve"> </w:t>
      </w:r>
      <w:r w:rsidR="00554752" w:rsidRPr="002E2EA4">
        <w:rPr>
          <w:color w:val="000000"/>
          <w:sz w:val="28"/>
          <w:szCs w:val="28"/>
          <w:shd w:val="clear" w:color="auto" w:fill="FFFFFF"/>
        </w:rPr>
        <w:t>клубе</w:t>
      </w:r>
      <w:r w:rsidR="00554752" w:rsidRPr="002E2EA4">
        <w:rPr>
          <w:rFonts w:ascii="Wide Latin" w:hAnsi="Wide Latin"/>
          <w:color w:val="000000"/>
          <w:sz w:val="28"/>
          <w:szCs w:val="28"/>
          <w:shd w:val="clear" w:color="auto" w:fill="FFFFFF"/>
        </w:rPr>
        <w:t xml:space="preserve"> </w:t>
      </w:r>
      <w:r w:rsidR="00554752" w:rsidRPr="002E2EA4">
        <w:rPr>
          <w:color w:val="000000"/>
          <w:sz w:val="28"/>
          <w:szCs w:val="28"/>
          <w:shd w:val="clear" w:color="auto" w:fill="FFFFFF"/>
        </w:rPr>
        <w:t>деревни</w:t>
      </w:r>
      <w:r w:rsidR="00554752" w:rsidRPr="002E2EA4">
        <w:rPr>
          <w:rFonts w:ascii="Wide Latin" w:hAnsi="Wide Latin"/>
          <w:color w:val="000000"/>
          <w:sz w:val="28"/>
          <w:szCs w:val="28"/>
          <w:shd w:val="clear" w:color="auto" w:fill="FFFFFF"/>
        </w:rPr>
        <w:t xml:space="preserve"> </w:t>
      </w:r>
      <w:r w:rsidR="001D049D" w:rsidRPr="002E2EA4">
        <w:rPr>
          <w:rFonts w:ascii="Wide Latin" w:hAnsi="Wide Latin"/>
          <w:color w:val="000000"/>
          <w:sz w:val="28"/>
          <w:szCs w:val="28"/>
          <w:shd w:val="clear" w:color="auto" w:fill="FFFFFF"/>
        </w:rPr>
        <w:t xml:space="preserve"> </w:t>
      </w:r>
      <w:r w:rsidR="001D049D" w:rsidRPr="002E2EA4">
        <w:rPr>
          <w:color w:val="000000"/>
          <w:sz w:val="28"/>
          <w:szCs w:val="28"/>
          <w:shd w:val="clear" w:color="auto" w:fill="FFFFFF"/>
        </w:rPr>
        <w:t>Ничково</w:t>
      </w:r>
      <w:r w:rsidR="001D049D" w:rsidRPr="002E2EA4">
        <w:rPr>
          <w:rFonts w:ascii="Wide Latin" w:hAnsi="Wide Latin"/>
          <w:color w:val="000000"/>
          <w:sz w:val="28"/>
          <w:szCs w:val="28"/>
          <w:shd w:val="clear" w:color="auto" w:fill="FFFFFF"/>
        </w:rPr>
        <w:t xml:space="preserve">. </w:t>
      </w:r>
      <w:r w:rsidR="001D049D" w:rsidRPr="002E2EA4">
        <w:rPr>
          <w:color w:val="000000"/>
          <w:sz w:val="28"/>
          <w:szCs w:val="28"/>
          <w:shd w:val="clear" w:color="auto" w:fill="FFFFFF"/>
        </w:rPr>
        <w:t>Дети</w:t>
      </w:r>
      <w:r w:rsidR="001D049D" w:rsidRPr="002E2EA4">
        <w:rPr>
          <w:rFonts w:ascii="Wide Latin" w:hAnsi="Wide Latin"/>
          <w:color w:val="000000"/>
          <w:sz w:val="28"/>
          <w:szCs w:val="28"/>
          <w:shd w:val="clear" w:color="auto" w:fill="FFFFFF"/>
        </w:rPr>
        <w:t xml:space="preserve"> </w:t>
      </w:r>
      <w:r w:rsidR="001D049D" w:rsidRPr="002E2EA4">
        <w:rPr>
          <w:color w:val="000000"/>
          <w:sz w:val="28"/>
          <w:szCs w:val="28"/>
          <w:shd w:val="clear" w:color="auto" w:fill="FFFFFF"/>
        </w:rPr>
        <w:t>с</w:t>
      </w:r>
      <w:r w:rsidR="001D049D" w:rsidRPr="002E2EA4">
        <w:rPr>
          <w:rFonts w:ascii="Wide Latin" w:hAnsi="Wide Latin"/>
          <w:color w:val="000000"/>
          <w:sz w:val="28"/>
          <w:szCs w:val="28"/>
          <w:shd w:val="clear" w:color="auto" w:fill="FFFFFF"/>
        </w:rPr>
        <w:t xml:space="preserve"> </w:t>
      </w:r>
      <w:r w:rsidR="001D049D" w:rsidRPr="002E2EA4">
        <w:rPr>
          <w:color w:val="000000"/>
          <w:sz w:val="28"/>
          <w:szCs w:val="28"/>
          <w:shd w:val="clear" w:color="auto" w:fill="FFFFFF"/>
        </w:rPr>
        <w:t>удовольствием</w:t>
      </w:r>
      <w:r w:rsidR="001D049D" w:rsidRPr="002E2EA4">
        <w:rPr>
          <w:rFonts w:ascii="Wide Latin" w:hAnsi="Wide Latin"/>
          <w:color w:val="000000"/>
          <w:sz w:val="28"/>
          <w:szCs w:val="28"/>
          <w:shd w:val="clear" w:color="auto" w:fill="FFFFFF"/>
        </w:rPr>
        <w:t xml:space="preserve"> </w:t>
      </w:r>
      <w:r w:rsidR="001D049D" w:rsidRPr="002E2EA4">
        <w:rPr>
          <w:color w:val="000000"/>
          <w:sz w:val="28"/>
          <w:szCs w:val="28"/>
          <w:shd w:val="clear" w:color="auto" w:fill="FFFFFF"/>
        </w:rPr>
        <w:t>принимали</w:t>
      </w:r>
      <w:r w:rsidR="001D049D" w:rsidRPr="002E2EA4">
        <w:rPr>
          <w:rFonts w:ascii="Wide Latin" w:hAnsi="Wide Latin"/>
          <w:color w:val="000000"/>
          <w:sz w:val="28"/>
          <w:szCs w:val="28"/>
          <w:shd w:val="clear" w:color="auto" w:fill="FFFFFF"/>
        </w:rPr>
        <w:t xml:space="preserve"> </w:t>
      </w:r>
      <w:r w:rsidR="001D049D" w:rsidRPr="002E2EA4">
        <w:rPr>
          <w:color w:val="000000"/>
          <w:sz w:val="28"/>
          <w:szCs w:val="28"/>
          <w:shd w:val="clear" w:color="auto" w:fill="FFFFFF"/>
        </w:rPr>
        <w:t>участие</w:t>
      </w:r>
      <w:r w:rsidR="001D049D" w:rsidRPr="002E2EA4">
        <w:rPr>
          <w:rFonts w:ascii="Wide Latin" w:hAnsi="Wide Latin"/>
          <w:color w:val="000000"/>
          <w:sz w:val="28"/>
          <w:szCs w:val="28"/>
          <w:shd w:val="clear" w:color="auto" w:fill="FFFFFF"/>
        </w:rPr>
        <w:t xml:space="preserve"> </w:t>
      </w:r>
      <w:r w:rsidR="001D049D" w:rsidRPr="002E2EA4">
        <w:rPr>
          <w:color w:val="000000"/>
          <w:sz w:val="28"/>
          <w:szCs w:val="28"/>
          <w:shd w:val="clear" w:color="auto" w:fill="FFFFFF"/>
        </w:rPr>
        <w:t>в</w:t>
      </w:r>
      <w:r w:rsidR="001D049D" w:rsidRPr="002E2EA4">
        <w:rPr>
          <w:rFonts w:ascii="Wide Latin" w:hAnsi="Wide Latin"/>
          <w:color w:val="000000"/>
          <w:sz w:val="28"/>
          <w:szCs w:val="28"/>
          <w:shd w:val="clear" w:color="auto" w:fill="FFFFFF"/>
        </w:rPr>
        <w:t xml:space="preserve"> </w:t>
      </w:r>
      <w:r w:rsidR="001D049D" w:rsidRPr="002E2EA4">
        <w:rPr>
          <w:color w:val="000000"/>
          <w:sz w:val="28"/>
          <w:szCs w:val="28"/>
          <w:shd w:val="clear" w:color="auto" w:fill="FFFFFF"/>
        </w:rPr>
        <w:t>различных</w:t>
      </w:r>
      <w:r w:rsidR="001D049D" w:rsidRPr="002E2EA4">
        <w:rPr>
          <w:rFonts w:ascii="Wide Latin" w:hAnsi="Wide Latin"/>
          <w:color w:val="000000"/>
          <w:sz w:val="28"/>
          <w:szCs w:val="28"/>
          <w:shd w:val="clear" w:color="auto" w:fill="FFFFFF"/>
        </w:rPr>
        <w:t xml:space="preserve"> </w:t>
      </w:r>
      <w:r w:rsidR="001D049D" w:rsidRPr="002E2EA4">
        <w:rPr>
          <w:color w:val="000000"/>
          <w:sz w:val="28"/>
          <w:szCs w:val="28"/>
          <w:shd w:val="clear" w:color="auto" w:fill="FFFFFF"/>
        </w:rPr>
        <w:t>конкурсах</w:t>
      </w:r>
      <w:r w:rsidR="001D049D" w:rsidRPr="002E2EA4">
        <w:rPr>
          <w:rFonts w:ascii="Wide Latin" w:hAnsi="Wide Latin"/>
          <w:color w:val="000000"/>
          <w:sz w:val="28"/>
          <w:szCs w:val="28"/>
          <w:shd w:val="clear" w:color="auto" w:fill="FFFFFF"/>
        </w:rPr>
        <w:t xml:space="preserve">, </w:t>
      </w:r>
      <w:r w:rsidR="001D049D" w:rsidRPr="002E2EA4">
        <w:rPr>
          <w:color w:val="000000"/>
          <w:sz w:val="28"/>
          <w:szCs w:val="28"/>
          <w:shd w:val="clear" w:color="auto" w:fill="FFFFFF"/>
        </w:rPr>
        <w:t>веселились</w:t>
      </w:r>
      <w:r w:rsidR="001D049D" w:rsidRPr="002E2EA4">
        <w:rPr>
          <w:rFonts w:ascii="Wide Latin" w:hAnsi="Wide Latin"/>
          <w:color w:val="000000"/>
          <w:sz w:val="28"/>
          <w:szCs w:val="28"/>
          <w:shd w:val="clear" w:color="auto" w:fill="FFFFFF"/>
        </w:rPr>
        <w:t xml:space="preserve">, </w:t>
      </w:r>
      <w:r w:rsidR="001D049D" w:rsidRPr="002E2EA4">
        <w:rPr>
          <w:color w:val="000000"/>
          <w:sz w:val="28"/>
          <w:szCs w:val="28"/>
          <w:shd w:val="clear" w:color="auto" w:fill="FFFFFF"/>
        </w:rPr>
        <w:t>рисуя</w:t>
      </w:r>
      <w:r w:rsidR="001D049D" w:rsidRPr="002E2EA4">
        <w:rPr>
          <w:rFonts w:ascii="Wide Latin" w:hAnsi="Wide Latin"/>
          <w:color w:val="000000"/>
          <w:sz w:val="28"/>
          <w:szCs w:val="28"/>
          <w:shd w:val="clear" w:color="auto" w:fill="FFFFFF"/>
        </w:rPr>
        <w:t xml:space="preserve"> </w:t>
      </w:r>
      <w:proofErr w:type="spellStart"/>
      <w:r w:rsidR="001D049D" w:rsidRPr="002E2EA4">
        <w:rPr>
          <w:color w:val="000000"/>
          <w:sz w:val="28"/>
          <w:szCs w:val="28"/>
          <w:shd w:val="clear" w:color="auto" w:fill="FFFFFF"/>
        </w:rPr>
        <w:t>аква</w:t>
      </w:r>
      <w:r w:rsidR="001D049D" w:rsidRPr="002E2EA4">
        <w:rPr>
          <w:rFonts w:ascii="Wide Latin" w:hAnsi="Wide Latin"/>
          <w:color w:val="000000"/>
          <w:sz w:val="28"/>
          <w:szCs w:val="28"/>
          <w:shd w:val="clear" w:color="auto" w:fill="FFFFFF"/>
        </w:rPr>
        <w:t>-</w:t>
      </w:r>
      <w:r w:rsidR="001D049D" w:rsidRPr="002E2EA4">
        <w:rPr>
          <w:color w:val="000000"/>
          <w:sz w:val="28"/>
          <w:szCs w:val="28"/>
          <w:shd w:val="clear" w:color="auto" w:fill="FFFFFF"/>
        </w:rPr>
        <w:t>гримом</w:t>
      </w:r>
      <w:proofErr w:type="spellEnd"/>
      <w:r w:rsidR="001D049D" w:rsidRPr="002E2EA4">
        <w:rPr>
          <w:rFonts w:ascii="Wide Latin" w:hAnsi="Wide Latin"/>
          <w:color w:val="000000"/>
          <w:sz w:val="28"/>
          <w:szCs w:val="28"/>
          <w:shd w:val="clear" w:color="auto" w:fill="FFFFFF"/>
        </w:rPr>
        <w:t xml:space="preserve"> </w:t>
      </w:r>
      <w:r w:rsidR="001D049D" w:rsidRPr="002E2EA4">
        <w:rPr>
          <w:color w:val="000000"/>
          <w:sz w:val="28"/>
          <w:szCs w:val="28"/>
          <w:shd w:val="clear" w:color="auto" w:fill="FFFFFF"/>
        </w:rPr>
        <w:t>и</w:t>
      </w:r>
      <w:r w:rsidR="001D049D" w:rsidRPr="002E2EA4">
        <w:rPr>
          <w:rFonts w:ascii="Wide Latin" w:hAnsi="Wide Latin"/>
          <w:color w:val="000000"/>
          <w:sz w:val="28"/>
          <w:szCs w:val="28"/>
          <w:shd w:val="clear" w:color="auto" w:fill="FFFFFF"/>
        </w:rPr>
        <w:t xml:space="preserve">, </w:t>
      </w:r>
      <w:r w:rsidR="001D049D" w:rsidRPr="002E2EA4">
        <w:rPr>
          <w:color w:val="000000"/>
          <w:sz w:val="28"/>
          <w:szCs w:val="28"/>
          <w:shd w:val="clear" w:color="auto" w:fill="FFFFFF"/>
        </w:rPr>
        <w:t>конечно</w:t>
      </w:r>
      <w:r w:rsidR="001D049D" w:rsidRPr="002E2EA4">
        <w:rPr>
          <w:rFonts w:ascii="Wide Latin" w:hAnsi="Wide Latin"/>
          <w:color w:val="000000"/>
          <w:sz w:val="28"/>
          <w:szCs w:val="28"/>
          <w:shd w:val="clear" w:color="auto" w:fill="FFFFFF"/>
        </w:rPr>
        <w:t xml:space="preserve"> </w:t>
      </w:r>
      <w:r w:rsidR="001D049D" w:rsidRPr="002E2EA4">
        <w:rPr>
          <w:color w:val="000000"/>
          <w:sz w:val="28"/>
          <w:szCs w:val="28"/>
          <w:shd w:val="clear" w:color="auto" w:fill="FFFFFF"/>
        </w:rPr>
        <w:t>же</w:t>
      </w:r>
      <w:r w:rsidR="001D049D" w:rsidRPr="002E2EA4">
        <w:rPr>
          <w:rFonts w:ascii="Wide Latin" w:hAnsi="Wide Latin"/>
          <w:color w:val="000000"/>
          <w:sz w:val="28"/>
          <w:szCs w:val="28"/>
          <w:shd w:val="clear" w:color="auto" w:fill="FFFFFF"/>
        </w:rPr>
        <w:t xml:space="preserve">, </w:t>
      </w:r>
      <w:r w:rsidR="001D049D" w:rsidRPr="002E2EA4">
        <w:rPr>
          <w:color w:val="000000"/>
          <w:sz w:val="28"/>
          <w:szCs w:val="28"/>
          <w:shd w:val="clear" w:color="auto" w:fill="FFFFFF"/>
        </w:rPr>
        <w:t>дарили</w:t>
      </w:r>
      <w:r w:rsidR="001D049D" w:rsidRPr="002E2EA4">
        <w:rPr>
          <w:rFonts w:ascii="Wide Latin" w:hAnsi="Wide Latin"/>
          <w:color w:val="000000"/>
          <w:sz w:val="28"/>
          <w:szCs w:val="28"/>
          <w:shd w:val="clear" w:color="auto" w:fill="FFFFFF"/>
        </w:rPr>
        <w:t xml:space="preserve"> </w:t>
      </w:r>
      <w:r w:rsidR="001D049D" w:rsidRPr="002E2EA4">
        <w:rPr>
          <w:color w:val="000000"/>
          <w:sz w:val="28"/>
          <w:szCs w:val="28"/>
          <w:shd w:val="clear" w:color="auto" w:fill="FFFFFF"/>
        </w:rPr>
        <w:t>улыбки</w:t>
      </w:r>
      <w:r w:rsidR="001D049D" w:rsidRPr="002E2EA4">
        <w:rPr>
          <w:rFonts w:ascii="Wide Latin" w:hAnsi="Wide Latin"/>
          <w:color w:val="000000"/>
          <w:sz w:val="28"/>
          <w:szCs w:val="28"/>
          <w:shd w:val="clear" w:color="auto" w:fill="FFFFFF"/>
        </w:rPr>
        <w:t xml:space="preserve"> </w:t>
      </w:r>
      <w:r w:rsidR="001D049D" w:rsidRPr="002E2EA4">
        <w:rPr>
          <w:color w:val="000000"/>
          <w:sz w:val="28"/>
          <w:szCs w:val="28"/>
          <w:shd w:val="clear" w:color="auto" w:fill="FFFFFF"/>
        </w:rPr>
        <w:t>и</w:t>
      </w:r>
      <w:r w:rsidR="001D049D" w:rsidRPr="002E2EA4">
        <w:rPr>
          <w:rFonts w:ascii="Wide Latin" w:hAnsi="Wide Latin"/>
          <w:color w:val="000000"/>
          <w:sz w:val="28"/>
          <w:szCs w:val="28"/>
          <w:shd w:val="clear" w:color="auto" w:fill="FFFFFF"/>
        </w:rPr>
        <w:t xml:space="preserve"> </w:t>
      </w:r>
      <w:r w:rsidR="001D049D" w:rsidRPr="002E2EA4">
        <w:rPr>
          <w:color w:val="000000"/>
          <w:sz w:val="28"/>
          <w:szCs w:val="28"/>
          <w:shd w:val="clear" w:color="auto" w:fill="FFFFFF"/>
        </w:rPr>
        <w:t>радость</w:t>
      </w:r>
      <w:r w:rsidR="001D049D" w:rsidRPr="002E2EA4">
        <w:rPr>
          <w:rFonts w:ascii="Wide Latin" w:hAnsi="Wide Latin"/>
          <w:color w:val="000000"/>
          <w:sz w:val="28"/>
          <w:szCs w:val="28"/>
          <w:shd w:val="clear" w:color="auto" w:fill="FFFFFF"/>
        </w:rPr>
        <w:t xml:space="preserve">! </w:t>
      </w:r>
      <w:r w:rsidR="001D049D" w:rsidRPr="002E2EA4">
        <w:rPr>
          <w:color w:val="000000"/>
          <w:sz w:val="28"/>
          <w:szCs w:val="28"/>
          <w:shd w:val="clear" w:color="auto" w:fill="FFFFFF"/>
        </w:rPr>
        <w:t>Продолжился</w:t>
      </w:r>
      <w:r w:rsidR="001D049D" w:rsidRPr="002E2EA4">
        <w:rPr>
          <w:rFonts w:ascii="Wide Latin" w:hAnsi="Wide Latin"/>
          <w:color w:val="000000"/>
          <w:sz w:val="28"/>
          <w:szCs w:val="28"/>
          <w:shd w:val="clear" w:color="auto" w:fill="FFFFFF"/>
        </w:rPr>
        <w:t xml:space="preserve"> </w:t>
      </w:r>
      <w:r w:rsidR="001D049D" w:rsidRPr="002E2EA4">
        <w:rPr>
          <w:color w:val="000000"/>
          <w:sz w:val="28"/>
          <w:szCs w:val="28"/>
          <w:shd w:val="clear" w:color="auto" w:fill="FFFFFF"/>
        </w:rPr>
        <w:t>праздник</w:t>
      </w:r>
      <w:r w:rsidR="001D049D" w:rsidRPr="002E2EA4">
        <w:rPr>
          <w:rFonts w:ascii="Wide Latin" w:hAnsi="Wide Latin"/>
          <w:color w:val="000000"/>
          <w:sz w:val="28"/>
          <w:szCs w:val="28"/>
          <w:shd w:val="clear" w:color="auto" w:fill="FFFFFF"/>
        </w:rPr>
        <w:t xml:space="preserve"> </w:t>
      </w:r>
      <w:r w:rsidR="001D049D" w:rsidRPr="002E2EA4">
        <w:rPr>
          <w:color w:val="000000"/>
          <w:sz w:val="28"/>
          <w:szCs w:val="28"/>
          <w:shd w:val="clear" w:color="auto" w:fill="FFFFFF"/>
        </w:rPr>
        <w:t>веселой</w:t>
      </w:r>
      <w:r w:rsidR="001D049D" w:rsidRPr="002E2EA4">
        <w:rPr>
          <w:rFonts w:ascii="Wide Latin" w:hAnsi="Wide Latin"/>
          <w:color w:val="000000"/>
          <w:sz w:val="28"/>
          <w:szCs w:val="28"/>
          <w:shd w:val="clear" w:color="auto" w:fill="FFFFFF"/>
        </w:rPr>
        <w:t xml:space="preserve"> </w:t>
      </w:r>
      <w:r w:rsidR="001D049D" w:rsidRPr="002E2EA4">
        <w:rPr>
          <w:color w:val="000000"/>
          <w:sz w:val="28"/>
          <w:szCs w:val="28"/>
          <w:shd w:val="clear" w:color="auto" w:fill="FFFFFF"/>
        </w:rPr>
        <w:t>дискотекой</w:t>
      </w:r>
      <w:r w:rsidR="001D049D" w:rsidRPr="002E2EA4">
        <w:rPr>
          <w:rFonts w:ascii="Wide Latin" w:hAnsi="Wide Latin"/>
          <w:color w:val="000000"/>
          <w:sz w:val="28"/>
          <w:szCs w:val="28"/>
          <w:shd w:val="clear" w:color="auto" w:fill="FFFFFF"/>
        </w:rPr>
        <w:t xml:space="preserve">. </w:t>
      </w:r>
      <w:r w:rsidR="001D049D" w:rsidRPr="002E2EA4">
        <w:rPr>
          <w:color w:val="000000"/>
          <w:sz w:val="28"/>
          <w:szCs w:val="28"/>
          <w:shd w:val="clear" w:color="auto" w:fill="FFFFFF"/>
        </w:rPr>
        <w:t>Ребята</w:t>
      </w:r>
      <w:r w:rsidR="001D049D" w:rsidRPr="002E2EA4">
        <w:rPr>
          <w:rFonts w:ascii="Wide Latin" w:hAnsi="Wide Latin"/>
          <w:color w:val="000000"/>
          <w:sz w:val="28"/>
          <w:szCs w:val="28"/>
          <w:shd w:val="clear" w:color="auto" w:fill="FFFFFF"/>
        </w:rPr>
        <w:t xml:space="preserve"> </w:t>
      </w:r>
      <w:r w:rsidR="001D049D" w:rsidRPr="002E2EA4">
        <w:rPr>
          <w:color w:val="000000"/>
          <w:sz w:val="28"/>
          <w:szCs w:val="28"/>
          <w:shd w:val="clear" w:color="auto" w:fill="FFFFFF"/>
        </w:rPr>
        <w:t>получили</w:t>
      </w:r>
      <w:r w:rsidR="001D049D" w:rsidRPr="002E2EA4">
        <w:rPr>
          <w:rFonts w:ascii="Wide Latin" w:hAnsi="Wide Latin"/>
          <w:color w:val="000000"/>
          <w:sz w:val="28"/>
          <w:szCs w:val="28"/>
          <w:shd w:val="clear" w:color="auto" w:fill="FFFFFF"/>
        </w:rPr>
        <w:t xml:space="preserve"> </w:t>
      </w:r>
      <w:r w:rsidR="001D049D" w:rsidRPr="002E2EA4">
        <w:rPr>
          <w:color w:val="000000"/>
          <w:sz w:val="28"/>
          <w:szCs w:val="28"/>
          <w:shd w:val="clear" w:color="auto" w:fill="FFFFFF"/>
        </w:rPr>
        <w:t>массу</w:t>
      </w:r>
      <w:r w:rsidR="001D049D" w:rsidRPr="002E2EA4">
        <w:rPr>
          <w:rFonts w:ascii="Wide Latin" w:hAnsi="Wide Latin"/>
          <w:color w:val="000000"/>
          <w:sz w:val="28"/>
          <w:szCs w:val="28"/>
          <w:shd w:val="clear" w:color="auto" w:fill="FFFFFF"/>
        </w:rPr>
        <w:t xml:space="preserve"> </w:t>
      </w:r>
      <w:r w:rsidR="001D049D" w:rsidRPr="002E2EA4">
        <w:rPr>
          <w:color w:val="000000"/>
          <w:sz w:val="28"/>
          <w:szCs w:val="28"/>
          <w:shd w:val="clear" w:color="auto" w:fill="FFFFFF"/>
        </w:rPr>
        <w:t>удовольствия</w:t>
      </w:r>
      <w:r w:rsidR="001D049D" w:rsidRPr="002E2EA4">
        <w:rPr>
          <w:rFonts w:ascii="Wide Latin" w:hAnsi="Wide Latin"/>
          <w:color w:val="000000"/>
          <w:sz w:val="28"/>
          <w:szCs w:val="28"/>
          <w:shd w:val="clear" w:color="auto" w:fill="FFFFFF"/>
        </w:rPr>
        <w:t xml:space="preserve"> </w:t>
      </w:r>
      <w:r w:rsidR="001D049D" w:rsidRPr="002E2EA4">
        <w:rPr>
          <w:color w:val="000000"/>
          <w:sz w:val="28"/>
          <w:szCs w:val="28"/>
          <w:shd w:val="clear" w:color="auto" w:fill="FFFFFF"/>
        </w:rPr>
        <w:t>и</w:t>
      </w:r>
      <w:r w:rsidR="001D049D" w:rsidRPr="002E2EA4">
        <w:rPr>
          <w:rFonts w:ascii="Wide Latin" w:hAnsi="Wide Latin"/>
          <w:color w:val="000000"/>
          <w:sz w:val="28"/>
          <w:szCs w:val="28"/>
          <w:shd w:val="clear" w:color="auto" w:fill="FFFFFF"/>
        </w:rPr>
        <w:t xml:space="preserve"> </w:t>
      </w:r>
      <w:r w:rsidR="001D049D" w:rsidRPr="002E2EA4">
        <w:rPr>
          <w:color w:val="000000"/>
          <w:sz w:val="28"/>
          <w:szCs w:val="28"/>
          <w:shd w:val="clear" w:color="auto" w:fill="FFFFFF"/>
        </w:rPr>
        <w:t>позитива</w:t>
      </w:r>
      <w:r w:rsidR="001D049D" w:rsidRPr="002E2EA4">
        <w:rPr>
          <w:rFonts w:ascii="Wide Latin" w:hAnsi="Wide Latin"/>
          <w:color w:val="000000"/>
          <w:sz w:val="26"/>
          <w:szCs w:val="26"/>
          <w:shd w:val="clear" w:color="auto" w:fill="FFFFFF"/>
        </w:rPr>
        <w:t>!</w:t>
      </w:r>
    </w:p>
    <w:p w:rsidR="001D049D" w:rsidRDefault="001D049D" w:rsidP="00554752">
      <w:pPr>
        <w:textAlignment w:val="top"/>
        <w:rPr>
          <w:color w:val="000000"/>
          <w:sz w:val="28"/>
          <w:szCs w:val="28"/>
        </w:rPr>
      </w:pPr>
    </w:p>
    <w:p w:rsidR="002E2EA4" w:rsidRPr="00DD6CA6" w:rsidRDefault="00DD6CA6" w:rsidP="001D049D">
      <w:pPr>
        <w:spacing w:line="360" w:lineRule="atLeast"/>
        <w:textAlignment w:val="center"/>
        <w:rPr>
          <w:rFonts w:ascii="Bodoni Poster" w:hAnsi="Bodoni Poster" w:cs="Arial"/>
          <w:color w:val="000000"/>
          <w:sz w:val="26"/>
          <w:szCs w:val="26"/>
        </w:rPr>
      </w:pPr>
      <w:r>
        <w:rPr>
          <w:rFonts w:ascii="Bookman Old Style" w:hAnsi="Bookman Old Style"/>
          <w:noProof/>
          <w:color w:val="000000"/>
          <w:sz w:val="26"/>
          <w:szCs w:val="26"/>
        </w:rPr>
        <w:drawing>
          <wp:anchor distT="0" distB="0" distL="114300" distR="114300" simplePos="0" relativeHeight="251734016" behindDoc="0" locked="0" layoutInCell="1" allowOverlap="1">
            <wp:simplePos x="0" y="0"/>
            <wp:positionH relativeFrom="column">
              <wp:posOffset>2995295</wp:posOffset>
            </wp:positionH>
            <wp:positionV relativeFrom="paragraph">
              <wp:posOffset>771525</wp:posOffset>
            </wp:positionV>
            <wp:extent cx="3533775" cy="2876550"/>
            <wp:effectExtent l="19050" t="0" r="9525" b="0"/>
            <wp:wrapSquare wrapText="bothSides"/>
            <wp:docPr id="10" name="Рисунок 8" descr="C:\Users\Совет\Desktop\ФОТО СДК\IMG-2024022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овет\Desktop\ФОТО СДК\IMG-20240221-WA0012.jpg"/>
                    <pic:cNvPicPr>
                      <a:picLocks noChangeAspect="1" noChangeArrowheads="1"/>
                    </pic:cNvPicPr>
                  </pic:nvPicPr>
                  <pic:blipFill>
                    <a:blip r:embed="rId15" cstate="print">
                      <a:lum bright="25000"/>
                    </a:blip>
                    <a:srcRect l="1544" r="9789" b="3235"/>
                    <a:stretch>
                      <a:fillRect/>
                    </a:stretch>
                  </pic:blipFill>
                  <pic:spPr bwMode="auto">
                    <a:xfrm>
                      <a:off x="0" y="0"/>
                      <a:ext cx="3533775" cy="2876550"/>
                    </a:xfrm>
                    <a:prstGeom prst="rect">
                      <a:avLst/>
                    </a:prstGeom>
                    <a:noFill/>
                    <a:ln w="9525">
                      <a:noFill/>
                      <a:miter lim="800000"/>
                      <a:headEnd/>
                      <a:tailEnd/>
                    </a:ln>
                  </pic:spPr>
                </pic:pic>
              </a:graphicData>
            </a:graphic>
          </wp:anchor>
        </w:drawing>
      </w:r>
      <w:r w:rsidR="00554752">
        <w:rPr>
          <w:rFonts w:ascii="Bookman Old Style" w:hAnsi="Bookman Old Style"/>
          <w:color w:val="000000"/>
          <w:sz w:val="26"/>
          <w:szCs w:val="26"/>
        </w:rPr>
        <w:tab/>
      </w:r>
      <w:r w:rsidRPr="00DD6CA6">
        <w:rPr>
          <w:rFonts w:ascii="Arial" w:hAnsi="Arial" w:cs="Arial"/>
          <w:b/>
          <w:color w:val="7030A0"/>
          <w:sz w:val="26"/>
          <w:szCs w:val="26"/>
        </w:rPr>
        <w:t>МАСТЕРИМ</w:t>
      </w:r>
      <w:r w:rsidRPr="00DD6CA6">
        <w:rPr>
          <w:rFonts w:ascii="Bodoni Poster" w:hAnsi="Bodoni Poster" w:cs="Arial"/>
          <w:b/>
          <w:color w:val="7030A0"/>
          <w:sz w:val="26"/>
          <w:szCs w:val="26"/>
        </w:rPr>
        <w:t xml:space="preserve"> </w:t>
      </w:r>
      <w:r w:rsidRPr="00DD6CA6">
        <w:rPr>
          <w:rFonts w:ascii="Arial" w:hAnsi="Arial" w:cs="Arial"/>
          <w:b/>
          <w:color w:val="7030A0"/>
          <w:sz w:val="26"/>
          <w:szCs w:val="26"/>
        </w:rPr>
        <w:t>ОТКРЫТКИ</w:t>
      </w:r>
      <w:r w:rsidRPr="00DD6CA6">
        <w:rPr>
          <w:rFonts w:ascii="Bodoni Poster" w:hAnsi="Bodoni Poster" w:cs="Arial"/>
          <w:b/>
          <w:color w:val="7030A0"/>
          <w:sz w:val="26"/>
          <w:szCs w:val="26"/>
        </w:rPr>
        <w:t xml:space="preserve"> </w:t>
      </w:r>
      <w:r w:rsidRPr="00DD6CA6">
        <w:rPr>
          <w:rFonts w:ascii="Arial" w:hAnsi="Arial" w:cs="Arial"/>
          <w:b/>
          <w:color w:val="7030A0"/>
          <w:sz w:val="26"/>
          <w:szCs w:val="26"/>
        </w:rPr>
        <w:t>САМИ</w:t>
      </w:r>
      <w:r w:rsidRPr="00DD6CA6">
        <w:rPr>
          <w:rFonts w:ascii="Bodoni Poster" w:hAnsi="Bodoni Poster" w:cs="Arial"/>
          <w:color w:val="000000"/>
          <w:sz w:val="26"/>
          <w:szCs w:val="26"/>
        </w:rPr>
        <w:t xml:space="preserve"> </w:t>
      </w:r>
      <w:r w:rsidR="001D049D" w:rsidRPr="00DD6CA6">
        <w:rPr>
          <w:rFonts w:ascii="Arial" w:hAnsi="Arial" w:cs="Arial"/>
          <w:color w:val="000000"/>
          <w:sz w:val="26"/>
          <w:szCs w:val="26"/>
        </w:rPr>
        <w:t>Творчество</w:t>
      </w:r>
      <w:r w:rsidR="001D049D" w:rsidRPr="00DD6CA6">
        <w:rPr>
          <w:rFonts w:ascii="Bodoni Poster" w:hAnsi="Bodoni Poster" w:cs="Arial"/>
          <w:color w:val="000000"/>
          <w:sz w:val="26"/>
          <w:szCs w:val="26"/>
        </w:rPr>
        <w:t xml:space="preserve"> – </w:t>
      </w:r>
      <w:r w:rsidR="001D049D" w:rsidRPr="00DD6CA6">
        <w:rPr>
          <w:rFonts w:ascii="Arial" w:hAnsi="Arial" w:cs="Arial"/>
          <w:color w:val="000000"/>
          <w:sz w:val="26"/>
          <w:szCs w:val="26"/>
        </w:rPr>
        <w:t>постоянный</w:t>
      </w:r>
      <w:r w:rsidR="001D049D" w:rsidRPr="00DD6CA6">
        <w:rPr>
          <w:rFonts w:ascii="Bodoni Poster" w:hAnsi="Bodoni Poster" w:cs="Arial"/>
          <w:color w:val="000000"/>
          <w:sz w:val="26"/>
          <w:szCs w:val="26"/>
        </w:rPr>
        <w:t xml:space="preserve"> </w:t>
      </w:r>
      <w:r w:rsidR="001D049D" w:rsidRPr="00DD6CA6">
        <w:rPr>
          <w:rFonts w:ascii="Arial" w:hAnsi="Arial" w:cs="Arial"/>
          <w:color w:val="000000"/>
          <w:sz w:val="26"/>
          <w:szCs w:val="26"/>
        </w:rPr>
        <w:t>спутник</w:t>
      </w:r>
      <w:r w:rsidR="001D049D" w:rsidRPr="00DD6CA6">
        <w:rPr>
          <w:rFonts w:ascii="Bodoni Poster" w:hAnsi="Bodoni Poster" w:cs="Arial"/>
          <w:color w:val="000000"/>
          <w:sz w:val="26"/>
          <w:szCs w:val="26"/>
        </w:rPr>
        <w:t xml:space="preserve"> </w:t>
      </w:r>
      <w:r w:rsidR="001D049D" w:rsidRPr="00DD6CA6">
        <w:rPr>
          <w:rFonts w:ascii="Arial" w:hAnsi="Arial" w:cs="Arial"/>
          <w:color w:val="000000"/>
          <w:sz w:val="26"/>
          <w:szCs w:val="26"/>
        </w:rPr>
        <w:t>детства</w:t>
      </w:r>
      <w:r w:rsidR="001D049D" w:rsidRPr="00DD6CA6">
        <w:rPr>
          <w:rFonts w:ascii="Bodoni Poster" w:hAnsi="Bodoni Poster" w:cs="Arial"/>
          <w:color w:val="000000"/>
          <w:sz w:val="26"/>
          <w:szCs w:val="26"/>
        </w:rPr>
        <w:t xml:space="preserve">. </w:t>
      </w:r>
      <w:r w:rsidR="001D049D" w:rsidRPr="00DD6CA6">
        <w:rPr>
          <w:rFonts w:ascii="Arial" w:hAnsi="Arial" w:cs="Arial"/>
          <w:color w:val="000000"/>
          <w:sz w:val="26"/>
          <w:szCs w:val="26"/>
        </w:rPr>
        <w:t>Накануне</w:t>
      </w:r>
      <w:r w:rsidR="001D049D" w:rsidRPr="00DD6CA6">
        <w:rPr>
          <w:rFonts w:ascii="Bodoni Poster" w:hAnsi="Bodoni Poster" w:cs="Arial"/>
          <w:color w:val="000000"/>
          <w:sz w:val="26"/>
          <w:szCs w:val="26"/>
        </w:rPr>
        <w:t xml:space="preserve"> </w:t>
      </w:r>
      <w:r w:rsidR="001D049D" w:rsidRPr="00DD6CA6">
        <w:rPr>
          <w:rFonts w:ascii="Arial" w:hAnsi="Arial" w:cs="Arial"/>
          <w:color w:val="000000"/>
          <w:sz w:val="26"/>
          <w:szCs w:val="26"/>
        </w:rPr>
        <w:t>праздника</w:t>
      </w:r>
      <w:r w:rsidR="001D049D" w:rsidRPr="00DD6CA6">
        <w:rPr>
          <w:rFonts w:ascii="Bodoni Poster" w:hAnsi="Bodoni Poster" w:cs="Arial"/>
          <w:color w:val="000000"/>
          <w:sz w:val="26"/>
          <w:szCs w:val="26"/>
        </w:rPr>
        <w:t xml:space="preserve"> </w:t>
      </w:r>
      <w:r w:rsidR="001D049D" w:rsidRPr="00DD6CA6">
        <w:rPr>
          <w:rFonts w:ascii="Arial" w:hAnsi="Arial" w:cs="Arial"/>
          <w:color w:val="000000"/>
          <w:sz w:val="26"/>
          <w:szCs w:val="26"/>
        </w:rPr>
        <w:t>Дня</w:t>
      </w:r>
      <w:r w:rsidR="001D049D" w:rsidRPr="00DD6CA6">
        <w:rPr>
          <w:rFonts w:ascii="Bodoni Poster" w:hAnsi="Bodoni Poster" w:cs="Arial"/>
          <w:color w:val="000000"/>
          <w:sz w:val="26"/>
          <w:szCs w:val="26"/>
        </w:rPr>
        <w:t xml:space="preserve"> </w:t>
      </w:r>
      <w:r w:rsidR="001D049D" w:rsidRPr="00DD6CA6">
        <w:rPr>
          <w:rFonts w:ascii="Arial" w:hAnsi="Arial" w:cs="Arial"/>
          <w:color w:val="000000"/>
          <w:sz w:val="26"/>
          <w:szCs w:val="26"/>
        </w:rPr>
        <w:t>Защитника</w:t>
      </w:r>
      <w:r w:rsidR="001D049D" w:rsidRPr="00DD6CA6">
        <w:rPr>
          <w:rFonts w:ascii="Bodoni Poster" w:hAnsi="Bodoni Poster" w:cs="Arial"/>
          <w:color w:val="000000"/>
          <w:sz w:val="26"/>
          <w:szCs w:val="26"/>
        </w:rPr>
        <w:t xml:space="preserve"> </w:t>
      </w:r>
      <w:r w:rsidR="001D049D" w:rsidRPr="00DD6CA6">
        <w:rPr>
          <w:rFonts w:ascii="Arial" w:hAnsi="Arial" w:cs="Arial"/>
          <w:color w:val="000000"/>
          <w:sz w:val="26"/>
          <w:szCs w:val="26"/>
        </w:rPr>
        <w:t>Отечества</w:t>
      </w:r>
      <w:r w:rsidR="001D049D" w:rsidRPr="00DD6CA6">
        <w:rPr>
          <w:rFonts w:ascii="Bodoni Poster" w:hAnsi="Bodoni Poster" w:cs="Arial"/>
          <w:color w:val="000000"/>
          <w:sz w:val="26"/>
          <w:szCs w:val="26"/>
        </w:rPr>
        <w:t xml:space="preserve"> </w:t>
      </w:r>
      <w:r w:rsidR="001D049D" w:rsidRPr="00DD6CA6">
        <w:rPr>
          <w:rFonts w:ascii="Arial" w:hAnsi="Arial" w:cs="Arial"/>
          <w:color w:val="000000"/>
          <w:sz w:val="26"/>
          <w:szCs w:val="26"/>
        </w:rPr>
        <w:t>в</w:t>
      </w:r>
      <w:r w:rsidR="001D049D" w:rsidRPr="00DD6CA6">
        <w:rPr>
          <w:rFonts w:ascii="Bodoni Poster" w:hAnsi="Bodoni Poster" w:cs="Arial"/>
          <w:color w:val="000000"/>
          <w:sz w:val="26"/>
          <w:szCs w:val="26"/>
        </w:rPr>
        <w:t xml:space="preserve"> </w:t>
      </w:r>
      <w:r w:rsidR="002E2EA4" w:rsidRPr="00DD6CA6">
        <w:rPr>
          <w:rFonts w:ascii="Arial" w:hAnsi="Arial" w:cs="Arial"/>
          <w:color w:val="000000"/>
          <w:sz w:val="26"/>
          <w:szCs w:val="26"/>
        </w:rPr>
        <w:t>сельском</w:t>
      </w:r>
      <w:r w:rsidR="002E2EA4" w:rsidRPr="00DD6CA6">
        <w:rPr>
          <w:rFonts w:ascii="Bodoni Poster" w:hAnsi="Bodoni Poster" w:cs="Arial"/>
          <w:color w:val="000000"/>
          <w:sz w:val="26"/>
          <w:szCs w:val="26"/>
        </w:rPr>
        <w:t xml:space="preserve"> </w:t>
      </w:r>
      <w:r w:rsidR="002E2EA4" w:rsidRPr="00DD6CA6">
        <w:rPr>
          <w:rFonts w:ascii="Arial" w:hAnsi="Arial" w:cs="Arial"/>
          <w:color w:val="000000"/>
          <w:sz w:val="26"/>
          <w:szCs w:val="26"/>
        </w:rPr>
        <w:t>Доме</w:t>
      </w:r>
      <w:r w:rsidR="002E2EA4" w:rsidRPr="00DD6CA6">
        <w:rPr>
          <w:rFonts w:ascii="Bodoni Poster" w:hAnsi="Bodoni Poster" w:cs="Arial"/>
          <w:color w:val="000000"/>
          <w:sz w:val="26"/>
          <w:szCs w:val="26"/>
        </w:rPr>
        <w:t xml:space="preserve"> </w:t>
      </w:r>
      <w:r w:rsidR="002E2EA4" w:rsidRPr="00DD6CA6">
        <w:rPr>
          <w:rFonts w:ascii="Arial" w:hAnsi="Arial" w:cs="Arial"/>
          <w:color w:val="000000"/>
          <w:sz w:val="26"/>
          <w:szCs w:val="26"/>
        </w:rPr>
        <w:t>культуры</w:t>
      </w:r>
      <w:r w:rsidR="002E2EA4" w:rsidRPr="00DD6CA6">
        <w:rPr>
          <w:rFonts w:ascii="Bodoni Poster" w:hAnsi="Bodoni Poster" w:cs="Arial"/>
          <w:color w:val="000000"/>
          <w:sz w:val="26"/>
          <w:szCs w:val="26"/>
        </w:rPr>
        <w:t xml:space="preserve"> </w:t>
      </w:r>
      <w:r w:rsidR="001D049D" w:rsidRPr="00DD6CA6">
        <w:rPr>
          <w:rFonts w:ascii="Arial" w:hAnsi="Arial" w:cs="Arial"/>
          <w:color w:val="000000"/>
          <w:sz w:val="26"/>
          <w:szCs w:val="26"/>
        </w:rPr>
        <w:t>прошел</w:t>
      </w:r>
      <w:r w:rsidR="001D049D" w:rsidRPr="00DD6CA6">
        <w:rPr>
          <w:rFonts w:ascii="Bodoni Poster" w:hAnsi="Bodoni Poster" w:cs="Arial"/>
          <w:color w:val="000000"/>
          <w:sz w:val="26"/>
          <w:szCs w:val="26"/>
        </w:rPr>
        <w:t xml:space="preserve"> </w:t>
      </w:r>
      <w:r w:rsidR="00554752" w:rsidRPr="00DD6CA6">
        <w:rPr>
          <w:rFonts w:ascii="Arial" w:hAnsi="Arial" w:cs="Arial"/>
          <w:b/>
          <w:color w:val="000000"/>
          <w:sz w:val="26"/>
          <w:szCs w:val="26"/>
        </w:rPr>
        <w:t>Ч</w:t>
      </w:r>
      <w:r w:rsidR="001D049D" w:rsidRPr="00DD6CA6">
        <w:rPr>
          <w:rFonts w:ascii="Arial" w:hAnsi="Arial" w:cs="Arial"/>
          <w:b/>
          <w:color w:val="000000"/>
          <w:sz w:val="26"/>
          <w:szCs w:val="26"/>
        </w:rPr>
        <w:t>ас</w:t>
      </w:r>
      <w:r w:rsidR="001D049D" w:rsidRPr="00DD6CA6">
        <w:rPr>
          <w:rFonts w:ascii="Bodoni Poster" w:hAnsi="Bodoni Poster" w:cs="Arial"/>
          <w:b/>
          <w:color w:val="000000"/>
          <w:sz w:val="26"/>
          <w:szCs w:val="26"/>
        </w:rPr>
        <w:t xml:space="preserve"> </w:t>
      </w:r>
      <w:r w:rsidR="001D049D" w:rsidRPr="00DD6CA6">
        <w:rPr>
          <w:rFonts w:ascii="Arial" w:hAnsi="Arial" w:cs="Arial"/>
          <w:b/>
          <w:color w:val="000000"/>
          <w:sz w:val="26"/>
          <w:szCs w:val="26"/>
        </w:rPr>
        <w:t>творчества</w:t>
      </w:r>
      <w:r w:rsidR="001D049D" w:rsidRPr="00DD6CA6">
        <w:rPr>
          <w:rFonts w:ascii="Bodoni Poster" w:hAnsi="Bodoni Poster" w:cs="Arial"/>
          <w:b/>
          <w:color w:val="000000"/>
          <w:sz w:val="26"/>
          <w:szCs w:val="26"/>
        </w:rPr>
        <w:t>.</w:t>
      </w:r>
      <w:r w:rsidR="001D049D" w:rsidRPr="00DD6CA6">
        <w:rPr>
          <w:rFonts w:ascii="Bodoni Poster" w:hAnsi="Bodoni Poster" w:cs="Arial"/>
          <w:color w:val="000000"/>
          <w:sz w:val="26"/>
          <w:szCs w:val="26"/>
        </w:rPr>
        <w:t xml:space="preserve"> </w:t>
      </w:r>
    </w:p>
    <w:p w:rsidR="002E2EA4" w:rsidRPr="00DD6CA6" w:rsidRDefault="002E2EA4" w:rsidP="001D049D">
      <w:pPr>
        <w:spacing w:line="360" w:lineRule="atLeast"/>
        <w:textAlignment w:val="center"/>
        <w:rPr>
          <w:rFonts w:ascii="Bodoni Poster" w:hAnsi="Bodoni Poster" w:cs="Arial"/>
          <w:color w:val="000000"/>
          <w:sz w:val="26"/>
          <w:szCs w:val="26"/>
        </w:rPr>
      </w:pPr>
      <w:r w:rsidRPr="00DD6CA6">
        <w:rPr>
          <w:rFonts w:ascii="Bodoni Poster" w:hAnsi="Bodoni Poster" w:cs="Arial"/>
          <w:color w:val="000000"/>
          <w:sz w:val="26"/>
          <w:szCs w:val="26"/>
        </w:rPr>
        <w:tab/>
      </w:r>
      <w:r w:rsidR="001D049D" w:rsidRPr="00DD6CA6">
        <w:rPr>
          <w:rFonts w:ascii="Arial" w:hAnsi="Arial" w:cs="Arial"/>
          <w:color w:val="000000"/>
          <w:sz w:val="26"/>
          <w:szCs w:val="26"/>
        </w:rPr>
        <w:t>Своими</w:t>
      </w:r>
      <w:r w:rsidR="001D049D" w:rsidRPr="00DD6CA6">
        <w:rPr>
          <w:rFonts w:ascii="Bodoni Poster" w:hAnsi="Bodoni Poster" w:cs="Arial"/>
          <w:color w:val="000000"/>
          <w:sz w:val="26"/>
          <w:szCs w:val="26"/>
        </w:rPr>
        <w:t xml:space="preserve"> </w:t>
      </w:r>
      <w:r w:rsidR="001D049D" w:rsidRPr="00DD6CA6">
        <w:rPr>
          <w:rFonts w:ascii="Arial" w:hAnsi="Arial" w:cs="Arial"/>
          <w:color w:val="000000"/>
          <w:sz w:val="26"/>
          <w:szCs w:val="26"/>
        </w:rPr>
        <w:t>руками</w:t>
      </w:r>
      <w:r w:rsidR="001D049D" w:rsidRPr="00DD6CA6">
        <w:rPr>
          <w:rFonts w:ascii="Bodoni Poster" w:hAnsi="Bodoni Poster" w:cs="Arial"/>
          <w:color w:val="000000"/>
          <w:sz w:val="26"/>
          <w:szCs w:val="26"/>
        </w:rPr>
        <w:t xml:space="preserve"> </w:t>
      </w:r>
      <w:r w:rsidR="001D049D" w:rsidRPr="00DD6CA6">
        <w:rPr>
          <w:rFonts w:ascii="Arial" w:hAnsi="Arial" w:cs="Arial"/>
          <w:color w:val="000000"/>
          <w:sz w:val="26"/>
          <w:szCs w:val="26"/>
        </w:rPr>
        <w:t>дети</w:t>
      </w:r>
      <w:r w:rsidR="001D049D" w:rsidRPr="00DD6CA6">
        <w:rPr>
          <w:rFonts w:ascii="Bodoni Poster" w:hAnsi="Bodoni Poster" w:cs="Arial"/>
          <w:color w:val="000000"/>
          <w:sz w:val="26"/>
          <w:szCs w:val="26"/>
        </w:rPr>
        <w:t xml:space="preserve"> </w:t>
      </w:r>
      <w:r w:rsidR="001D049D" w:rsidRPr="00DD6CA6">
        <w:rPr>
          <w:rFonts w:ascii="Arial" w:hAnsi="Arial" w:cs="Arial"/>
          <w:color w:val="000000"/>
          <w:sz w:val="26"/>
          <w:szCs w:val="26"/>
        </w:rPr>
        <w:t>приготовили</w:t>
      </w:r>
      <w:r w:rsidR="001D049D" w:rsidRPr="00DD6CA6">
        <w:rPr>
          <w:rFonts w:ascii="Bodoni Poster" w:hAnsi="Bodoni Poster" w:cs="Arial"/>
          <w:color w:val="000000"/>
          <w:sz w:val="26"/>
          <w:szCs w:val="26"/>
        </w:rPr>
        <w:t xml:space="preserve"> </w:t>
      </w:r>
      <w:r w:rsidR="001D049D" w:rsidRPr="00DD6CA6">
        <w:rPr>
          <w:rFonts w:ascii="Arial" w:hAnsi="Arial" w:cs="Arial"/>
          <w:color w:val="000000"/>
          <w:sz w:val="26"/>
          <w:szCs w:val="26"/>
        </w:rPr>
        <w:t>открытки</w:t>
      </w:r>
      <w:r w:rsidR="001D049D" w:rsidRPr="00DD6CA6">
        <w:rPr>
          <w:rFonts w:ascii="Bodoni Poster" w:hAnsi="Bodoni Poster" w:cs="Arial"/>
          <w:color w:val="000000"/>
          <w:sz w:val="26"/>
          <w:szCs w:val="26"/>
        </w:rPr>
        <w:t xml:space="preserve"> </w:t>
      </w:r>
      <w:r w:rsidR="001D049D" w:rsidRPr="00DD6CA6">
        <w:rPr>
          <w:rFonts w:ascii="Arial" w:hAnsi="Arial" w:cs="Arial"/>
          <w:color w:val="000000"/>
          <w:sz w:val="26"/>
          <w:szCs w:val="26"/>
        </w:rPr>
        <w:t>из</w:t>
      </w:r>
      <w:r w:rsidR="001D049D" w:rsidRPr="00DD6CA6">
        <w:rPr>
          <w:rFonts w:ascii="Bodoni Poster" w:hAnsi="Bodoni Poster" w:cs="Arial"/>
          <w:color w:val="000000"/>
          <w:sz w:val="26"/>
          <w:szCs w:val="26"/>
        </w:rPr>
        <w:t xml:space="preserve"> </w:t>
      </w:r>
      <w:r w:rsidR="001D049D" w:rsidRPr="00DD6CA6">
        <w:rPr>
          <w:rFonts w:ascii="Arial" w:hAnsi="Arial" w:cs="Arial"/>
          <w:color w:val="000000"/>
          <w:sz w:val="26"/>
          <w:szCs w:val="26"/>
        </w:rPr>
        <w:t>фетра</w:t>
      </w:r>
      <w:r w:rsidR="001D049D" w:rsidRPr="00DD6CA6">
        <w:rPr>
          <w:rFonts w:ascii="Bodoni Poster" w:hAnsi="Bodoni Poster" w:cs="Arial"/>
          <w:color w:val="000000"/>
          <w:sz w:val="26"/>
          <w:szCs w:val="26"/>
        </w:rPr>
        <w:t xml:space="preserve">. </w:t>
      </w:r>
      <w:r w:rsidR="001D049D" w:rsidRPr="00DD6CA6">
        <w:rPr>
          <w:rFonts w:ascii="Arial" w:hAnsi="Arial" w:cs="Arial"/>
          <w:color w:val="000000"/>
          <w:sz w:val="26"/>
          <w:szCs w:val="26"/>
        </w:rPr>
        <w:t>Во</w:t>
      </w:r>
      <w:r w:rsidR="001D049D" w:rsidRPr="00DD6CA6">
        <w:rPr>
          <w:rFonts w:ascii="Bodoni Poster" w:hAnsi="Bodoni Poster" w:cs="Arial"/>
          <w:color w:val="000000"/>
          <w:sz w:val="26"/>
          <w:szCs w:val="26"/>
        </w:rPr>
        <w:t xml:space="preserve"> </w:t>
      </w:r>
      <w:r w:rsidR="001D049D" w:rsidRPr="00DD6CA6">
        <w:rPr>
          <w:rFonts w:ascii="Arial" w:hAnsi="Arial" w:cs="Arial"/>
          <w:color w:val="000000"/>
          <w:sz w:val="26"/>
          <w:szCs w:val="26"/>
        </w:rPr>
        <w:t>время</w:t>
      </w:r>
      <w:r w:rsidR="001D049D" w:rsidRPr="00DD6CA6">
        <w:rPr>
          <w:rFonts w:ascii="Bodoni Poster" w:hAnsi="Bodoni Poster" w:cs="Arial"/>
          <w:color w:val="000000"/>
          <w:sz w:val="26"/>
          <w:szCs w:val="26"/>
        </w:rPr>
        <w:t xml:space="preserve"> </w:t>
      </w:r>
      <w:r w:rsidR="001D049D" w:rsidRPr="00DD6CA6">
        <w:rPr>
          <w:rFonts w:ascii="Arial" w:hAnsi="Arial" w:cs="Arial"/>
          <w:color w:val="000000"/>
          <w:sz w:val="26"/>
          <w:szCs w:val="26"/>
        </w:rPr>
        <w:t>работы</w:t>
      </w:r>
      <w:r w:rsidR="001D049D" w:rsidRPr="00DD6CA6">
        <w:rPr>
          <w:rFonts w:ascii="Bodoni Poster" w:hAnsi="Bodoni Poster" w:cs="Arial"/>
          <w:color w:val="000000"/>
          <w:sz w:val="26"/>
          <w:szCs w:val="26"/>
        </w:rPr>
        <w:t xml:space="preserve"> </w:t>
      </w:r>
      <w:r w:rsidR="001D049D" w:rsidRPr="00DD6CA6">
        <w:rPr>
          <w:rFonts w:ascii="Arial" w:hAnsi="Arial" w:cs="Arial"/>
          <w:color w:val="000000"/>
          <w:sz w:val="26"/>
          <w:szCs w:val="26"/>
        </w:rPr>
        <w:t>ребята</w:t>
      </w:r>
      <w:r w:rsidR="001D049D" w:rsidRPr="00DD6CA6">
        <w:rPr>
          <w:rFonts w:ascii="Bodoni Poster" w:hAnsi="Bodoni Poster" w:cs="Arial"/>
          <w:color w:val="000000"/>
          <w:sz w:val="26"/>
          <w:szCs w:val="26"/>
        </w:rPr>
        <w:t xml:space="preserve"> </w:t>
      </w:r>
      <w:r w:rsidR="00554752" w:rsidRPr="00DD6CA6">
        <w:rPr>
          <w:rFonts w:ascii="Arial" w:hAnsi="Arial" w:cs="Arial"/>
          <w:color w:val="000000"/>
          <w:sz w:val="26"/>
          <w:szCs w:val="26"/>
        </w:rPr>
        <w:t>общались</w:t>
      </w:r>
      <w:r w:rsidR="00554752" w:rsidRPr="00DD6CA6">
        <w:rPr>
          <w:rFonts w:ascii="Bodoni Poster" w:hAnsi="Bodoni Poster" w:cs="Arial"/>
          <w:color w:val="000000"/>
          <w:sz w:val="26"/>
          <w:szCs w:val="26"/>
        </w:rPr>
        <w:t xml:space="preserve">, </w:t>
      </w:r>
      <w:r w:rsidR="00554752" w:rsidRPr="00DD6CA6">
        <w:rPr>
          <w:rFonts w:ascii="Arial" w:hAnsi="Arial" w:cs="Arial"/>
          <w:color w:val="000000"/>
          <w:sz w:val="26"/>
          <w:szCs w:val="26"/>
        </w:rPr>
        <w:t>делились</w:t>
      </w:r>
      <w:r w:rsidR="00554752" w:rsidRPr="00DD6CA6">
        <w:rPr>
          <w:rFonts w:ascii="Bodoni Poster" w:hAnsi="Bodoni Poster" w:cs="Arial"/>
          <w:color w:val="000000"/>
          <w:sz w:val="26"/>
          <w:szCs w:val="26"/>
        </w:rPr>
        <w:t xml:space="preserve"> </w:t>
      </w:r>
      <w:r w:rsidR="00554752" w:rsidRPr="00DD6CA6">
        <w:rPr>
          <w:rFonts w:ascii="Arial" w:hAnsi="Arial" w:cs="Arial"/>
          <w:color w:val="000000"/>
          <w:sz w:val="26"/>
          <w:szCs w:val="26"/>
        </w:rPr>
        <w:t>впечатлениями</w:t>
      </w:r>
      <w:r w:rsidR="00554752" w:rsidRPr="00DD6CA6">
        <w:rPr>
          <w:rFonts w:ascii="Bodoni Poster" w:hAnsi="Bodoni Poster" w:cs="Arial"/>
          <w:color w:val="000000"/>
          <w:sz w:val="26"/>
          <w:szCs w:val="26"/>
        </w:rPr>
        <w:t xml:space="preserve">, </w:t>
      </w:r>
      <w:r w:rsidR="001D049D" w:rsidRPr="00DD6CA6">
        <w:rPr>
          <w:rFonts w:ascii="Arial" w:hAnsi="Arial" w:cs="Arial"/>
          <w:color w:val="000000"/>
          <w:sz w:val="26"/>
          <w:szCs w:val="26"/>
        </w:rPr>
        <w:t>получили</w:t>
      </w:r>
      <w:r w:rsidR="001D049D" w:rsidRPr="00DD6CA6">
        <w:rPr>
          <w:rFonts w:ascii="Bodoni Poster" w:hAnsi="Bodoni Poster" w:cs="Arial"/>
          <w:color w:val="000000"/>
          <w:sz w:val="26"/>
          <w:szCs w:val="26"/>
        </w:rPr>
        <w:t xml:space="preserve"> </w:t>
      </w:r>
      <w:r w:rsidR="001D049D" w:rsidRPr="00DD6CA6">
        <w:rPr>
          <w:rFonts w:ascii="Arial" w:hAnsi="Arial" w:cs="Arial"/>
          <w:color w:val="000000"/>
          <w:sz w:val="26"/>
          <w:szCs w:val="26"/>
        </w:rPr>
        <w:t>яркие</w:t>
      </w:r>
      <w:r w:rsidR="001D049D" w:rsidRPr="00DD6CA6">
        <w:rPr>
          <w:rFonts w:ascii="Bodoni Poster" w:hAnsi="Bodoni Poster" w:cs="Arial"/>
          <w:color w:val="000000"/>
          <w:sz w:val="26"/>
          <w:szCs w:val="26"/>
        </w:rPr>
        <w:t xml:space="preserve"> </w:t>
      </w:r>
      <w:r w:rsidR="001D049D" w:rsidRPr="00DD6CA6">
        <w:rPr>
          <w:rFonts w:ascii="Arial" w:hAnsi="Arial" w:cs="Arial"/>
          <w:color w:val="000000"/>
          <w:sz w:val="26"/>
          <w:szCs w:val="26"/>
        </w:rPr>
        <w:t>и</w:t>
      </w:r>
      <w:r w:rsidR="001D049D" w:rsidRPr="00DD6CA6">
        <w:rPr>
          <w:rFonts w:ascii="Bodoni Poster" w:hAnsi="Bodoni Poster" w:cs="Arial"/>
          <w:color w:val="000000"/>
          <w:sz w:val="26"/>
          <w:szCs w:val="26"/>
        </w:rPr>
        <w:t xml:space="preserve"> </w:t>
      </w:r>
      <w:r w:rsidR="001D049D" w:rsidRPr="00DD6CA6">
        <w:rPr>
          <w:rFonts w:ascii="Arial" w:hAnsi="Arial" w:cs="Arial"/>
          <w:color w:val="000000"/>
          <w:sz w:val="26"/>
          <w:szCs w:val="26"/>
        </w:rPr>
        <w:t>положительные</w:t>
      </w:r>
      <w:r w:rsidR="001D049D" w:rsidRPr="00DD6CA6">
        <w:rPr>
          <w:rFonts w:ascii="Bodoni Poster" w:hAnsi="Bodoni Poster" w:cs="Arial"/>
          <w:color w:val="000000"/>
          <w:sz w:val="26"/>
          <w:szCs w:val="26"/>
        </w:rPr>
        <w:t xml:space="preserve"> </w:t>
      </w:r>
      <w:r w:rsidR="001D049D" w:rsidRPr="00DD6CA6">
        <w:rPr>
          <w:rFonts w:ascii="Arial" w:hAnsi="Arial" w:cs="Arial"/>
          <w:color w:val="000000"/>
          <w:sz w:val="26"/>
          <w:szCs w:val="26"/>
        </w:rPr>
        <w:t>эмоции</w:t>
      </w:r>
      <w:r w:rsidR="001D049D" w:rsidRPr="00DD6CA6">
        <w:rPr>
          <w:rFonts w:ascii="Bodoni Poster" w:hAnsi="Bodoni Poster" w:cs="Arial"/>
          <w:color w:val="000000"/>
          <w:sz w:val="26"/>
          <w:szCs w:val="26"/>
        </w:rPr>
        <w:t xml:space="preserve">. </w:t>
      </w:r>
      <w:r w:rsidR="001D049D" w:rsidRPr="00DD6CA6">
        <w:rPr>
          <w:rFonts w:ascii="Arial" w:hAnsi="Arial" w:cs="Arial"/>
          <w:color w:val="000000"/>
          <w:sz w:val="26"/>
          <w:szCs w:val="26"/>
        </w:rPr>
        <w:t>Наши</w:t>
      </w:r>
      <w:r w:rsidR="001D049D" w:rsidRPr="00DD6CA6">
        <w:rPr>
          <w:rFonts w:ascii="Bodoni Poster" w:hAnsi="Bodoni Poster" w:cs="Arial"/>
          <w:color w:val="000000"/>
          <w:sz w:val="26"/>
          <w:szCs w:val="26"/>
        </w:rPr>
        <w:t xml:space="preserve"> </w:t>
      </w:r>
      <w:r w:rsidR="001D049D" w:rsidRPr="00DD6CA6">
        <w:rPr>
          <w:rFonts w:ascii="Arial" w:hAnsi="Arial" w:cs="Arial"/>
          <w:color w:val="000000"/>
          <w:sz w:val="26"/>
          <w:szCs w:val="26"/>
        </w:rPr>
        <w:t>м</w:t>
      </w:r>
      <w:r w:rsidR="00554752" w:rsidRPr="00DD6CA6">
        <w:rPr>
          <w:rFonts w:ascii="Arial" w:hAnsi="Arial" w:cs="Arial"/>
          <w:color w:val="000000"/>
          <w:sz w:val="26"/>
          <w:szCs w:val="26"/>
        </w:rPr>
        <w:t>астер</w:t>
      </w:r>
      <w:r w:rsidR="00554752" w:rsidRPr="00DD6CA6">
        <w:rPr>
          <w:rFonts w:ascii="Bodoni Poster" w:hAnsi="Bodoni Poster" w:cs="Arial"/>
          <w:color w:val="000000"/>
          <w:sz w:val="26"/>
          <w:szCs w:val="26"/>
        </w:rPr>
        <w:t>-</w:t>
      </w:r>
      <w:r w:rsidR="00554752" w:rsidRPr="00DD6CA6">
        <w:rPr>
          <w:rFonts w:ascii="Arial" w:hAnsi="Arial" w:cs="Arial"/>
          <w:color w:val="000000"/>
          <w:sz w:val="26"/>
          <w:szCs w:val="26"/>
        </w:rPr>
        <w:t>классы</w:t>
      </w:r>
      <w:r w:rsidR="00554752" w:rsidRPr="00DD6CA6">
        <w:rPr>
          <w:rFonts w:ascii="Bodoni Poster" w:hAnsi="Bodoni Poster" w:cs="Arial"/>
          <w:color w:val="000000"/>
          <w:sz w:val="26"/>
          <w:szCs w:val="26"/>
        </w:rPr>
        <w:t xml:space="preserve"> </w:t>
      </w:r>
      <w:r w:rsidR="00554752" w:rsidRPr="00DD6CA6">
        <w:rPr>
          <w:rFonts w:ascii="Arial" w:hAnsi="Arial" w:cs="Arial"/>
          <w:color w:val="000000"/>
          <w:sz w:val="26"/>
          <w:szCs w:val="26"/>
        </w:rPr>
        <w:t>проходят</w:t>
      </w:r>
      <w:r w:rsidR="00554752" w:rsidRPr="00DD6CA6">
        <w:rPr>
          <w:rFonts w:ascii="Bodoni Poster" w:hAnsi="Bodoni Poster" w:cs="Arial"/>
          <w:color w:val="000000"/>
          <w:sz w:val="26"/>
          <w:szCs w:val="26"/>
        </w:rPr>
        <w:t xml:space="preserve"> </w:t>
      </w:r>
      <w:r w:rsidR="00554752" w:rsidRPr="00DD6CA6">
        <w:rPr>
          <w:rFonts w:ascii="Arial" w:hAnsi="Arial" w:cs="Arial"/>
          <w:color w:val="000000"/>
          <w:sz w:val="26"/>
          <w:szCs w:val="26"/>
        </w:rPr>
        <w:t>в</w:t>
      </w:r>
      <w:r w:rsidR="00554752" w:rsidRPr="00DD6CA6">
        <w:rPr>
          <w:rFonts w:ascii="Bodoni Poster" w:hAnsi="Bodoni Poster" w:cs="Arial"/>
          <w:color w:val="000000"/>
          <w:sz w:val="26"/>
          <w:szCs w:val="26"/>
        </w:rPr>
        <w:t xml:space="preserve"> </w:t>
      </w:r>
      <w:r w:rsidR="00554752" w:rsidRPr="00DD6CA6">
        <w:rPr>
          <w:rFonts w:ascii="Arial" w:hAnsi="Arial" w:cs="Arial"/>
          <w:color w:val="000000"/>
          <w:sz w:val="26"/>
          <w:szCs w:val="26"/>
        </w:rPr>
        <w:t>веселой</w:t>
      </w:r>
      <w:r w:rsidR="001D049D" w:rsidRPr="00DD6CA6">
        <w:rPr>
          <w:rFonts w:ascii="Bodoni Poster" w:hAnsi="Bodoni Poster" w:cs="Arial"/>
          <w:color w:val="000000"/>
          <w:sz w:val="26"/>
          <w:szCs w:val="26"/>
        </w:rPr>
        <w:t xml:space="preserve">, </w:t>
      </w:r>
      <w:r w:rsidR="001D049D" w:rsidRPr="00DD6CA6">
        <w:rPr>
          <w:rFonts w:ascii="Arial" w:hAnsi="Arial" w:cs="Arial"/>
          <w:color w:val="000000"/>
          <w:sz w:val="26"/>
          <w:szCs w:val="26"/>
        </w:rPr>
        <w:t>дружеской</w:t>
      </w:r>
      <w:r w:rsidR="001D049D" w:rsidRPr="00DD6CA6">
        <w:rPr>
          <w:rFonts w:ascii="Bodoni Poster" w:hAnsi="Bodoni Poster" w:cs="Arial"/>
          <w:color w:val="000000"/>
          <w:sz w:val="26"/>
          <w:szCs w:val="26"/>
        </w:rPr>
        <w:t xml:space="preserve"> </w:t>
      </w:r>
      <w:r w:rsidR="001D049D" w:rsidRPr="00DD6CA6">
        <w:rPr>
          <w:rFonts w:ascii="Arial" w:hAnsi="Arial" w:cs="Arial"/>
          <w:color w:val="000000"/>
          <w:sz w:val="26"/>
          <w:szCs w:val="26"/>
        </w:rPr>
        <w:t>атмосфере</w:t>
      </w:r>
      <w:r w:rsidR="001D049D" w:rsidRPr="00DD6CA6">
        <w:rPr>
          <w:rFonts w:ascii="Bodoni Poster" w:hAnsi="Bodoni Poster" w:cs="Arial"/>
          <w:color w:val="000000"/>
          <w:sz w:val="26"/>
          <w:szCs w:val="26"/>
        </w:rPr>
        <w:t xml:space="preserve">. </w:t>
      </w:r>
      <w:r w:rsidR="001D049D" w:rsidRPr="00DD6CA6">
        <w:rPr>
          <w:rFonts w:ascii="Arial" w:hAnsi="Arial" w:cs="Arial"/>
          <w:color w:val="000000"/>
          <w:sz w:val="26"/>
          <w:szCs w:val="26"/>
        </w:rPr>
        <w:t>А</w:t>
      </w:r>
      <w:r w:rsidR="001D049D" w:rsidRPr="00DD6CA6">
        <w:rPr>
          <w:rFonts w:ascii="Bodoni Poster" w:hAnsi="Bodoni Poster" w:cs="Arial"/>
          <w:color w:val="000000"/>
          <w:sz w:val="26"/>
          <w:szCs w:val="26"/>
        </w:rPr>
        <w:t xml:space="preserve"> </w:t>
      </w:r>
      <w:r w:rsidR="001D049D" w:rsidRPr="00DD6CA6">
        <w:rPr>
          <w:rFonts w:ascii="Arial" w:hAnsi="Arial" w:cs="Arial"/>
          <w:color w:val="000000"/>
          <w:sz w:val="26"/>
          <w:szCs w:val="26"/>
        </w:rPr>
        <w:t>ещё</w:t>
      </w:r>
      <w:r w:rsidR="001D049D" w:rsidRPr="00DD6CA6">
        <w:rPr>
          <w:rFonts w:ascii="Bodoni Poster" w:hAnsi="Bodoni Poster" w:cs="Arial"/>
          <w:color w:val="000000"/>
          <w:sz w:val="26"/>
          <w:szCs w:val="26"/>
        </w:rPr>
        <w:t xml:space="preserve"> </w:t>
      </w:r>
      <w:r w:rsidR="001D049D" w:rsidRPr="00DD6CA6">
        <w:rPr>
          <w:rFonts w:ascii="Arial" w:hAnsi="Arial" w:cs="Arial"/>
          <w:color w:val="000000"/>
          <w:sz w:val="26"/>
          <w:szCs w:val="26"/>
        </w:rPr>
        <w:t>это</w:t>
      </w:r>
      <w:r w:rsidR="001D049D" w:rsidRPr="00DD6CA6">
        <w:rPr>
          <w:rFonts w:ascii="Bodoni Poster" w:hAnsi="Bodoni Poster" w:cs="Arial"/>
          <w:color w:val="000000"/>
          <w:sz w:val="26"/>
          <w:szCs w:val="26"/>
        </w:rPr>
        <w:t xml:space="preserve"> </w:t>
      </w:r>
      <w:r w:rsidR="001D049D" w:rsidRPr="00DD6CA6">
        <w:rPr>
          <w:rFonts w:ascii="Arial" w:hAnsi="Arial" w:cs="Arial"/>
          <w:color w:val="000000"/>
          <w:sz w:val="26"/>
          <w:szCs w:val="26"/>
        </w:rPr>
        <w:t>возможность</w:t>
      </w:r>
      <w:r w:rsidR="001D049D" w:rsidRPr="00DD6CA6">
        <w:rPr>
          <w:rFonts w:ascii="Bodoni Poster" w:hAnsi="Bodoni Poster" w:cs="Arial"/>
          <w:color w:val="000000"/>
          <w:sz w:val="26"/>
          <w:szCs w:val="26"/>
        </w:rPr>
        <w:t xml:space="preserve"> </w:t>
      </w:r>
      <w:r w:rsidR="001D049D" w:rsidRPr="00DD6CA6">
        <w:rPr>
          <w:rFonts w:ascii="Arial" w:hAnsi="Arial" w:cs="Arial"/>
          <w:color w:val="000000"/>
          <w:sz w:val="26"/>
          <w:szCs w:val="26"/>
        </w:rPr>
        <w:t>получить</w:t>
      </w:r>
      <w:r w:rsidR="001D049D" w:rsidRPr="00DD6CA6">
        <w:rPr>
          <w:rFonts w:ascii="Bodoni Poster" w:hAnsi="Bodoni Poster" w:cs="Arial"/>
          <w:color w:val="000000"/>
          <w:sz w:val="26"/>
          <w:szCs w:val="26"/>
        </w:rPr>
        <w:t xml:space="preserve"> </w:t>
      </w:r>
      <w:r w:rsidR="001D049D" w:rsidRPr="00DD6CA6">
        <w:rPr>
          <w:rFonts w:ascii="Arial" w:hAnsi="Arial" w:cs="Arial"/>
          <w:color w:val="000000"/>
          <w:sz w:val="26"/>
          <w:szCs w:val="26"/>
        </w:rPr>
        <w:t>определённый</w:t>
      </w:r>
      <w:r w:rsidR="001D049D" w:rsidRPr="00DD6CA6">
        <w:rPr>
          <w:rFonts w:ascii="Bodoni Poster" w:hAnsi="Bodoni Poster" w:cs="Arial"/>
          <w:color w:val="000000"/>
          <w:sz w:val="26"/>
          <w:szCs w:val="26"/>
        </w:rPr>
        <w:t xml:space="preserve"> </w:t>
      </w:r>
      <w:r w:rsidR="001D049D" w:rsidRPr="00DD6CA6">
        <w:rPr>
          <w:rFonts w:ascii="Arial" w:hAnsi="Arial" w:cs="Arial"/>
          <w:color w:val="000000"/>
          <w:sz w:val="26"/>
          <w:szCs w:val="26"/>
        </w:rPr>
        <w:t>новый</w:t>
      </w:r>
      <w:r w:rsidR="001D049D" w:rsidRPr="00DD6CA6">
        <w:rPr>
          <w:rFonts w:ascii="Bodoni Poster" w:hAnsi="Bodoni Poster" w:cs="Arial"/>
          <w:color w:val="000000"/>
          <w:sz w:val="26"/>
          <w:szCs w:val="26"/>
        </w:rPr>
        <w:t xml:space="preserve"> </w:t>
      </w:r>
      <w:r w:rsidR="001D049D" w:rsidRPr="00DD6CA6">
        <w:rPr>
          <w:rFonts w:ascii="Arial" w:hAnsi="Arial" w:cs="Arial"/>
          <w:color w:val="000000"/>
          <w:sz w:val="26"/>
          <w:szCs w:val="26"/>
        </w:rPr>
        <w:t>опыт</w:t>
      </w:r>
      <w:r w:rsidR="001D049D" w:rsidRPr="00DD6CA6">
        <w:rPr>
          <w:rFonts w:ascii="Bodoni Poster" w:hAnsi="Bodoni Poster" w:cs="Arial"/>
          <w:color w:val="000000"/>
          <w:sz w:val="26"/>
          <w:szCs w:val="26"/>
        </w:rPr>
        <w:t xml:space="preserve"> </w:t>
      </w:r>
      <w:r w:rsidR="001D049D" w:rsidRPr="00DD6CA6">
        <w:rPr>
          <w:rFonts w:ascii="Arial" w:hAnsi="Arial" w:cs="Arial"/>
          <w:color w:val="000000"/>
          <w:sz w:val="26"/>
          <w:szCs w:val="26"/>
        </w:rPr>
        <w:t>в</w:t>
      </w:r>
      <w:r w:rsidR="001D049D" w:rsidRPr="00DD6CA6">
        <w:rPr>
          <w:rFonts w:ascii="Bodoni Poster" w:hAnsi="Bodoni Poster" w:cs="Arial"/>
          <w:color w:val="000000"/>
          <w:sz w:val="26"/>
          <w:szCs w:val="26"/>
        </w:rPr>
        <w:t xml:space="preserve"> </w:t>
      </w:r>
      <w:r w:rsidR="001D049D" w:rsidRPr="00DD6CA6">
        <w:rPr>
          <w:rFonts w:ascii="Arial" w:hAnsi="Arial" w:cs="Arial"/>
          <w:color w:val="000000"/>
          <w:sz w:val="26"/>
          <w:szCs w:val="26"/>
        </w:rPr>
        <w:t>жизни</w:t>
      </w:r>
      <w:r w:rsidR="001D049D" w:rsidRPr="00DD6CA6">
        <w:rPr>
          <w:rFonts w:ascii="Bodoni Poster" w:hAnsi="Bodoni Poster" w:cs="Arial"/>
          <w:color w:val="000000"/>
          <w:sz w:val="26"/>
          <w:szCs w:val="26"/>
        </w:rPr>
        <w:t xml:space="preserve">, </w:t>
      </w:r>
      <w:r w:rsidR="001D049D" w:rsidRPr="00DD6CA6">
        <w:rPr>
          <w:rFonts w:ascii="Arial" w:hAnsi="Arial" w:cs="Arial"/>
          <w:color w:val="000000"/>
          <w:sz w:val="26"/>
          <w:szCs w:val="26"/>
        </w:rPr>
        <w:t>п</w:t>
      </w:r>
      <w:r w:rsidR="00554752" w:rsidRPr="00DD6CA6">
        <w:rPr>
          <w:rFonts w:ascii="Arial" w:hAnsi="Arial" w:cs="Arial"/>
          <w:color w:val="000000"/>
          <w:sz w:val="26"/>
          <w:szCs w:val="26"/>
        </w:rPr>
        <w:t>риобрести</w:t>
      </w:r>
      <w:r w:rsidR="001D049D" w:rsidRPr="00DD6CA6">
        <w:rPr>
          <w:rFonts w:ascii="Bodoni Poster" w:hAnsi="Bodoni Poster" w:cs="Arial"/>
          <w:color w:val="000000"/>
          <w:sz w:val="26"/>
          <w:szCs w:val="26"/>
        </w:rPr>
        <w:t xml:space="preserve"> </w:t>
      </w:r>
      <w:r w:rsidR="001D049D" w:rsidRPr="00DD6CA6">
        <w:rPr>
          <w:rFonts w:ascii="Arial" w:hAnsi="Arial" w:cs="Arial"/>
          <w:color w:val="000000"/>
          <w:sz w:val="26"/>
          <w:szCs w:val="26"/>
        </w:rPr>
        <w:t>новые</w:t>
      </w:r>
      <w:r w:rsidR="001D049D" w:rsidRPr="00DD6CA6">
        <w:rPr>
          <w:rFonts w:ascii="Bodoni Poster" w:hAnsi="Bodoni Poster" w:cs="Arial"/>
          <w:color w:val="000000"/>
          <w:sz w:val="26"/>
          <w:szCs w:val="26"/>
        </w:rPr>
        <w:t xml:space="preserve"> </w:t>
      </w:r>
      <w:r w:rsidR="001D049D" w:rsidRPr="00DD6CA6">
        <w:rPr>
          <w:rFonts w:ascii="Arial" w:hAnsi="Arial" w:cs="Arial"/>
          <w:color w:val="000000"/>
          <w:sz w:val="26"/>
          <w:szCs w:val="26"/>
        </w:rPr>
        <w:t>навыки</w:t>
      </w:r>
      <w:r w:rsidR="001D049D" w:rsidRPr="00DD6CA6">
        <w:rPr>
          <w:rFonts w:ascii="Bodoni Poster" w:hAnsi="Bodoni Poster" w:cs="Arial"/>
          <w:color w:val="000000"/>
          <w:sz w:val="26"/>
          <w:szCs w:val="26"/>
        </w:rPr>
        <w:t xml:space="preserve">. </w:t>
      </w:r>
    </w:p>
    <w:p w:rsidR="001D049D" w:rsidRPr="00DD6CA6" w:rsidRDefault="002E2EA4" w:rsidP="001D049D">
      <w:pPr>
        <w:spacing w:line="360" w:lineRule="atLeast"/>
        <w:textAlignment w:val="center"/>
        <w:rPr>
          <w:rFonts w:ascii="Bodoni Poster" w:hAnsi="Bodoni Poster" w:cs="Arial"/>
          <w:color w:val="000000"/>
          <w:sz w:val="26"/>
          <w:szCs w:val="26"/>
        </w:rPr>
      </w:pPr>
      <w:r w:rsidRPr="00DD6CA6">
        <w:rPr>
          <w:rFonts w:ascii="Bodoni Poster" w:hAnsi="Bodoni Poster" w:cs="Arial"/>
          <w:color w:val="000000"/>
          <w:sz w:val="26"/>
          <w:szCs w:val="26"/>
        </w:rPr>
        <w:tab/>
      </w:r>
      <w:r w:rsidR="001D049D" w:rsidRPr="00DD6CA6">
        <w:rPr>
          <w:rFonts w:ascii="Arial" w:hAnsi="Arial" w:cs="Arial"/>
          <w:color w:val="000000"/>
          <w:sz w:val="26"/>
          <w:szCs w:val="26"/>
        </w:rPr>
        <w:t>Ждём</w:t>
      </w:r>
      <w:r w:rsidR="001D049D" w:rsidRPr="00DD6CA6">
        <w:rPr>
          <w:rFonts w:ascii="Bodoni Poster" w:hAnsi="Bodoni Poster" w:cs="Arial"/>
          <w:color w:val="000000"/>
          <w:sz w:val="26"/>
          <w:szCs w:val="26"/>
        </w:rPr>
        <w:t xml:space="preserve"> </w:t>
      </w:r>
      <w:r w:rsidR="001D049D" w:rsidRPr="00DD6CA6">
        <w:rPr>
          <w:rFonts w:ascii="Arial" w:hAnsi="Arial" w:cs="Arial"/>
          <w:color w:val="000000"/>
          <w:sz w:val="26"/>
          <w:szCs w:val="26"/>
        </w:rPr>
        <w:t>вас</w:t>
      </w:r>
      <w:r w:rsidR="001D049D" w:rsidRPr="00DD6CA6">
        <w:rPr>
          <w:rFonts w:ascii="Bodoni Poster" w:hAnsi="Bodoni Poster" w:cs="Arial"/>
          <w:color w:val="000000"/>
          <w:sz w:val="26"/>
          <w:szCs w:val="26"/>
        </w:rPr>
        <w:t xml:space="preserve">, </w:t>
      </w:r>
      <w:r w:rsidR="001D049D" w:rsidRPr="00DD6CA6">
        <w:rPr>
          <w:rFonts w:ascii="Arial" w:hAnsi="Arial" w:cs="Arial"/>
          <w:color w:val="000000"/>
          <w:sz w:val="26"/>
          <w:szCs w:val="26"/>
        </w:rPr>
        <w:t>всей</w:t>
      </w:r>
      <w:r w:rsidR="001D049D" w:rsidRPr="00DD6CA6">
        <w:rPr>
          <w:rFonts w:ascii="Bodoni Poster" w:hAnsi="Bodoni Poster" w:cs="Arial"/>
          <w:color w:val="000000"/>
          <w:sz w:val="26"/>
          <w:szCs w:val="26"/>
        </w:rPr>
        <w:t xml:space="preserve"> </w:t>
      </w:r>
      <w:r w:rsidR="001D049D" w:rsidRPr="00DD6CA6">
        <w:rPr>
          <w:rFonts w:ascii="Arial" w:hAnsi="Arial" w:cs="Arial"/>
          <w:color w:val="000000"/>
          <w:sz w:val="26"/>
          <w:szCs w:val="26"/>
        </w:rPr>
        <w:t>семьёй</w:t>
      </w:r>
      <w:r w:rsidR="001D049D" w:rsidRPr="00DD6CA6">
        <w:rPr>
          <w:rFonts w:ascii="Bodoni Poster" w:hAnsi="Bodoni Poster" w:cs="Arial"/>
          <w:color w:val="000000"/>
          <w:sz w:val="26"/>
          <w:szCs w:val="26"/>
        </w:rPr>
        <w:t xml:space="preserve"> - </w:t>
      </w:r>
      <w:r w:rsidR="001D049D" w:rsidRPr="00DD6CA6">
        <w:rPr>
          <w:rFonts w:ascii="Arial" w:hAnsi="Arial" w:cs="Arial"/>
          <w:color w:val="000000"/>
          <w:sz w:val="26"/>
          <w:szCs w:val="26"/>
        </w:rPr>
        <w:t>желанных</w:t>
      </w:r>
      <w:r w:rsidR="001D049D" w:rsidRPr="00DD6CA6">
        <w:rPr>
          <w:rFonts w:ascii="Bodoni Poster" w:hAnsi="Bodoni Poster" w:cs="Arial"/>
          <w:color w:val="000000"/>
          <w:sz w:val="26"/>
          <w:szCs w:val="26"/>
        </w:rPr>
        <w:t xml:space="preserve"> </w:t>
      </w:r>
      <w:r w:rsidR="001D049D" w:rsidRPr="00DD6CA6">
        <w:rPr>
          <w:rFonts w:ascii="Arial" w:hAnsi="Arial" w:cs="Arial"/>
          <w:color w:val="000000"/>
          <w:sz w:val="26"/>
          <w:szCs w:val="26"/>
        </w:rPr>
        <w:t>гостей</w:t>
      </w:r>
      <w:r w:rsidR="001D049D" w:rsidRPr="00DD6CA6">
        <w:rPr>
          <w:rFonts w:ascii="Bodoni Poster" w:hAnsi="Bodoni Poster" w:cs="Arial"/>
          <w:color w:val="000000"/>
          <w:sz w:val="26"/>
          <w:szCs w:val="26"/>
        </w:rPr>
        <w:t xml:space="preserve"> </w:t>
      </w:r>
      <w:r w:rsidR="001D049D" w:rsidRPr="00DD6CA6">
        <w:rPr>
          <w:rFonts w:ascii="Arial" w:hAnsi="Arial" w:cs="Arial"/>
          <w:color w:val="000000"/>
          <w:sz w:val="26"/>
          <w:szCs w:val="26"/>
        </w:rPr>
        <w:t>на</w:t>
      </w:r>
      <w:r w:rsidR="001D049D" w:rsidRPr="00DD6CA6">
        <w:rPr>
          <w:rFonts w:ascii="Bodoni Poster" w:hAnsi="Bodoni Poster" w:cs="Arial"/>
          <w:color w:val="000000"/>
          <w:sz w:val="26"/>
          <w:szCs w:val="26"/>
        </w:rPr>
        <w:t xml:space="preserve"> </w:t>
      </w:r>
      <w:r w:rsidR="001D049D" w:rsidRPr="00DD6CA6">
        <w:rPr>
          <w:rFonts w:ascii="Arial" w:hAnsi="Arial" w:cs="Arial"/>
          <w:color w:val="000000"/>
          <w:sz w:val="26"/>
          <w:szCs w:val="26"/>
        </w:rPr>
        <w:t>наших</w:t>
      </w:r>
      <w:r w:rsidR="001D049D" w:rsidRPr="00DD6CA6">
        <w:rPr>
          <w:rFonts w:ascii="Bodoni Poster" w:hAnsi="Bodoni Poster" w:cs="Arial"/>
          <w:color w:val="000000"/>
          <w:sz w:val="26"/>
          <w:szCs w:val="26"/>
        </w:rPr>
        <w:t xml:space="preserve"> </w:t>
      </w:r>
      <w:r w:rsidR="001D049D" w:rsidRPr="00DD6CA6">
        <w:rPr>
          <w:rFonts w:ascii="Arial" w:hAnsi="Arial" w:cs="Arial"/>
          <w:color w:val="000000"/>
          <w:sz w:val="26"/>
          <w:szCs w:val="26"/>
        </w:rPr>
        <w:t>незабываемых</w:t>
      </w:r>
      <w:r w:rsidR="001D049D" w:rsidRPr="00DD6CA6">
        <w:rPr>
          <w:rFonts w:ascii="Bodoni Poster" w:hAnsi="Bodoni Poster" w:cs="Arial"/>
          <w:color w:val="000000"/>
          <w:sz w:val="26"/>
          <w:szCs w:val="26"/>
        </w:rPr>
        <w:t xml:space="preserve"> </w:t>
      </w:r>
      <w:r w:rsidR="001D049D" w:rsidRPr="00DD6CA6">
        <w:rPr>
          <w:rFonts w:ascii="Arial" w:hAnsi="Arial" w:cs="Arial"/>
          <w:color w:val="000000"/>
          <w:sz w:val="26"/>
          <w:szCs w:val="26"/>
        </w:rPr>
        <w:t>мастер</w:t>
      </w:r>
      <w:r w:rsidR="001D049D" w:rsidRPr="00DD6CA6">
        <w:rPr>
          <w:rFonts w:ascii="Bodoni Poster" w:hAnsi="Bodoni Poster" w:cs="Arial"/>
          <w:color w:val="000000"/>
          <w:sz w:val="26"/>
          <w:szCs w:val="26"/>
        </w:rPr>
        <w:t>-</w:t>
      </w:r>
      <w:r w:rsidR="001D049D" w:rsidRPr="00DD6CA6">
        <w:rPr>
          <w:rFonts w:ascii="Arial" w:hAnsi="Arial" w:cs="Arial"/>
          <w:color w:val="000000"/>
          <w:sz w:val="26"/>
          <w:szCs w:val="26"/>
        </w:rPr>
        <w:t>классах</w:t>
      </w:r>
      <w:r w:rsidR="001D049D" w:rsidRPr="00DD6CA6">
        <w:rPr>
          <w:rFonts w:ascii="Bodoni Poster" w:hAnsi="Bodoni Poster" w:cs="Arial"/>
          <w:color w:val="000000"/>
          <w:sz w:val="26"/>
          <w:szCs w:val="26"/>
        </w:rPr>
        <w:t>!</w:t>
      </w:r>
    </w:p>
    <w:p w:rsidR="00072C50" w:rsidRPr="00B73C46" w:rsidRDefault="00072C50" w:rsidP="00B73C46">
      <w:pPr>
        <w:rPr>
          <w:rFonts w:ascii="Century Gothic" w:hAnsi="Century Gothic"/>
          <w:sz w:val="18"/>
          <w:szCs w:val="18"/>
        </w:rPr>
      </w:pPr>
      <w:r>
        <w:rPr>
          <w:rFonts w:ascii="Century Gothic" w:hAnsi="Century Gothic"/>
          <w:b/>
          <w:sz w:val="32"/>
          <w:szCs w:val="32"/>
        </w:rPr>
        <w:lastRenderedPageBreak/>
        <w:t>______________________________________________________________</w:t>
      </w:r>
    </w:p>
    <w:p w:rsidR="00072C50" w:rsidRDefault="00072C50" w:rsidP="00072C50">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DD6CA6">
        <w:rPr>
          <w:rFonts w:ascii="Century Gothic" w:hAnsi="Century Gothic"/>
          <w:b/>
          <w:sz w:val="28"/>
          <w:szCs w:val="28"/>
        </w:rPr>
        <w:t>10</w:t>
      </w:r>
      <w:r>
        <w:rPr>
          <w:rFonts w:ascii="Century Gothic" w:hAnsi="Century Gothic"/>
          <w:b/>
          <w:sz w:val="28"/>
          <w:szCs w:val="28"/>
        </w:rPr>
        <w:t xml:space="preserve"> № </w:t>
      </w:r>
      <w:r w:rsidR="008D6617">
        <w:rPr>
          <w:rFonts w:ascii="Century Gothic" w:hAnsi="Century Gothic"/>
          <w:b/>
          <w:sz w:val="28"/>
          <w:szCs w:val="28"/>
        </w:rPr>
        <w:t>0</w:t>
      </w:r>
      <w:r w:rsidR="004073C9">
        <w:rPr>
          <w:rFonts w:ascii="Century Gothic" w:hAnsi="Century Gothic"/>
          <w:b/>
          <w:sz w:val="28"/>
          <w:szCs w:val="28"/>
        </w:rPr>
        <w:t>2</w:t>
      </w:r>
      <w:r>
        <w:rPr>
          <w:rFonts w:ascii="Century Gothic" w:hAnsi="Century Gothic"/>
          <w:b/>
          <w:sz w:val="28"/>
          <w:szCs w:val="28"/>
        </w:rPr>
        <w:t>/23</w:t>
      </w:r>
      <w:r w:rsidR="004073C9">
        <w:rPr>
          <w:rFonts w:ascii="Century Gothic" w:hAnsi="Century Gothic"/>
          <w:b/>
          <w:sz w:val="28"/>
          <w:szCs w:val="28"/>
        </w:rPr>
        <w:t>2</w:t>
      </w:r>
      <w:r>
        <w:rPr>
          <w:rFonts w:ascii="Century Gothic" w:hAnsi="Century Gothic"/>
          <w:b/>
          <w:sz w:val="28"/>
          <w:szCs w:val="28"/>
        </w:rPr>
        <w:t xml:space="preserve"> «Балахтонские вести»  2</w:t>
      </w:r>
      <w:r w:rsidR="004073C9">
        <w:rPr>
          <w:rFonts w:ascii="Century Gothic" w:hAnsi="Century Gothic"/>
          <w:b/>
          <w:sz w:val="28"/>
          <w:szCs w:val="28"/>
        </w:rPr>
        <w:t>2</w:t>
      </w:r>
      <w:r>
        <w:rPr>
          <w:rFonts w:ascii="Century Gothic" w:hAnsi="Century Gothic"/>
          <w:b/>
          <w:sz w:val="28"/>
          <w:szCs w:val="28"/>
        </w:rPr>
        <w:t xml:space="preserve"> </w:t>
      </w:r>
      <w:r w:rsidR="004073C9">
        <w:rPr>
          <w:rFonts w:ascii="Century Gothic" w:hAnsi="Century Gothic"/>
          <w:b/>
          <w:sz w:val="28"/>
          <w:szCs w:val="28"/>
        </w:rPr>
        <w:t>феврал</w:t>
      </w:r>
      <w:r>
        <w:rPr>
          <w:rFonts w:ascii="Century Gothic" w:hAnsi="Century Gothic"/>
          <w:b/>
          <w:sz w:val="28"/>
          <w:szCs w:val="28"/>
        </w:rPr>
        <w:t>я</w:t>
      </w:r>
      <w:r w:rsidRPr="00EF73D6">
        <w:rPr>
          <w:rFonts w:ascii="Century Gothic" w:hAnsi="Century Gothic"/>
          <w:b/>
          <w:sz w:val="28"/>
          <w:szCs w:val="28"/>
        </w:rPr>
        <w:t xml:space="preserve"> </w:t>
      </w:r>
      <w:r>
        <w:rPr>
          <w:rFonts w:ascii="Century Gothic" w:hAnsi="Century Gothic"/>
          <w:b/>
          <w:sz w:val="28"/>
          <w:szCs w:val="28"/>
        </w:rPr>
        <w:t>202</w:t>
      </w:r>
      <w:r w:rsidR="008D6617">
        <w:rPr>
          <w:rFonts w:ascii="Century Gothic" w:hAnsi="Century Gothic"/>
          <w:b/>
          <w:sz w:val="28"/>
          <w:szCs w:val="28"/>
        </w:rPr>
        <w:t>4</w:t>
      </w:r>
      <w:r>
        <w:rPr>
          <w:rFonts w:ascii="Century Gothic" w:hAnsi="Century Gothic"/>
          <w:b/>
          <w:sz w:val="28"/>
          <w:szCs w:val="28"/>
        </w:rPr>
        <w:t xml:space="preserve"> года</w:t>
      </w:r>
    </w:p>
    <w:p w:rsidR="00072C50" w:rsidRDefault="00072C50" w:rsidP="00072C50">
      <w:pPr>
        <w:tabs>
          <w:tab w:val="left" w:pos="8070"/>
        </w:tabs>
        <w:jc w:val="center"/>
        <w:rPr>
          <w:sz w:val="28"/>
          <w:szCs w:val="28"/>
        </w:rPr>
      </w:pPr>
      <w:r>
        <w:rPr>
          <w:rFonts w:ascii="Century Gothic" w:hAnsi="Century Gothic"/>
          <w:b/>
        </w:rPr>
        <w:t>_____________________________________________________________________________________</w:t>
      </w:r>
    </w:p>
    <w:p w:rsidR="00072C50" w:rsidRDefault="00072C50" w:rsidP="00072C50">
      <w:pPr>
        <w:tabs>
          <w:tab w:val="left" w:pos="8070"/>
        </w:tabs>
        <w:jc w:val="center"/>
        <w:rPr>
          <w:sz w:val="28"/>
          <w:szCs w:val="28"/>
        </w:rPr>
      </w:pPr>
    </w:p>
    <w:p w:rsidR="00072C50" w:rsidRDefault="00072C50" w:rsidP="00072C50">
      <w:pPr>
        <w:tabs>
          <w:tab w:val="left" w:pos="8070"/>
        </w:tabs>
        <w:jc w:val="center"/>
        <w:rPr>
          <w:rFonts w:ascii="Century Gothic" w:hAnsi="Century Gothic"/>
          <w:b/>
          <w:color w:val="C00000"/>
          <w:sz w:val="32"/>
          <w:szCs w:val="32"/>
        </w:rPr>
      </w:pPr>
      <w:r>
        <w:rPr>
          <w:rFonts w:ascii="Century Gothic" w:hAnsi="Century Gothic"/>
          <w:b/>
          <w:color w:val="C00000"/>
          <w:sz w:val="32"/>
          <w:szCs w:val="32"/>
        </w:rPr>
        <w:t>ПОЗДРАВЛЯЕМ</w:t>
      </w:r>
    </w:p>
    <w:p w:rsidR="007B34D6" w:rsidRDefault="007B34D6" w:rsidP="00072C50">
      <w:pPr>
        <w:tabs>
          <w:tab w:val="left" w:pos="8070"/>
        </w:tabs>
        <w:jc w:val="center"/>
        <w:rPr>
          <w:rFonts w:ascii="Century Gothic" w:hAnsi="Century Gothic"/>
          <w:b/>
          <w:color w:val="C00000"/>
          <w:sz w:val="32"/>
          <w:szCs w:val="32"/>
        </w:rPr>
      </w:pPr>
    </w:p>
    <w:p w:rsidR="00072C50" w:rsidRDefault="00072C50" w:rsidP="00072C50">
      <w:pPr>
        <w:tabs>
          <w:tab w:val="left" w:pos="8070"/>
        </w:tabs>
        <w:jc w:val="center"/>
        <w:rPr>
          <w:rFonts w:ascii="Century Gothic" w:hAnsi="Century Gothic"/>
          <w:b/>
          <w:color w:val="C00000"/>
          <w:sz w:val="32"/>
          <w:szCs w:val="32"/>
        </w:rPr>
      </w:pPr>
      <w:r>
        <w:rPr>
          <w:rFonts w:ascii="Century Gothic" w:hAnsi="Century Gothic"/>
          <w:b/>
          <w:noProof/>
          <w:color w:val="C00000"/>
          <w:sz w:val="32"/>
          <w:szCs w:val="32"/>
        </w:rPr>
        <w:drawing>
          <wp:inline distT="0" distB="0" distL="0" distR="0">
            <wp:extent cx="4476750" cy="552450"/>
            <wp:effectExtent l="19050" t="0" r="0" b="0"/>
            <wp:docPr id="37" name="Рисунок 10" descr="Картинки по запросу день рождения поздравления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Картинки по запросу день рождения поздравления картинки"/>
                    <pic:cNvPicPr>
                      <a:picLocks noChangeAspect="1" noChangeArrowheads="1"/>
                    </pic:cNvPicPr>
                  </pic:nvPicPr>
                  <pic:blipFill>
                    <a:blip r:embed="rId16" cstate="print">
                      <a:lum bright="40000"/>
                    </a:blip>
                    <a:srcRect b="87196"/>
                    <a:stretch>
                      <a:fillRect/>
                    </a:stretch>
                  </pic:blipFill>
                  <pic:spPr bwMode="auto">
                    <a:xfrm>
                      <a:off x="0" y="0"/>
                      <a:ext cx="4476750" cy="552450"/>
                    </a:xfrm>
                    <a:prstGeom prst="rect">
                      <a:avLst/>
                    </a:prstGeom>
                    <a:noFill/>
                    <a:ln w="9525">
                      <a:noFill/>
                      <a:miter lim="800000"/>
                      <a:headEnd/>
                      <a:tailEnd/>
                    </a:ln>
                  </pic:spPr>
                </pic:pic>
              </a:graphicData>
            </a:graphic>
          </wp:inline>
        </w:drawing>
      </w:r>
    </w:p>
    <w:p w:rsidR="00072C50" w:rsidRDefault="00072C50" w:rsidP="00072C50">
      <w:pPr>
        <w:jc w:val="center"/>
        <w:rPr>
          <w:rFonts w:ascii="Bookman Old Style" w:hAnsi="Bookman Old Style"/>
          <w:b/>
          <w:color w:val="0070C0"/>
          <w:sz w:val="28"/>
          <w:szCs w:val="28"/>
        </w:rPr>
      </w:pPr>
    </w:p>
    <w:p w:rsidR="00E73C63" w:rsidRDefault="007B34D6" w:rsidP="00072C50">
      <w:pPr>
        <w:jc w:val="center"/>
        <w:rPr>
          <w:rFonts w:ascii="Bookman Old Style" w:hAnsi="Bookman Old Style"/>
          <w:b/>
          <w:color w:val="0070C0"/>
          <w:sz w:val="28"/>
          <w:szCs w:val="28"/>
          <w:u w:val="single"/>
        </w:rPr>
      </w:pPr>
      <w:r>
        <w:rPr>
          <w:rFonts w:ascii="Bookman Old Style" w:hAnsi="Bookman Old Style"/>
          <w:b/>
          <w:noProof/>
          <w:color w:val="0070C0"/>
          <w:sz w:val="28"/>
          <w:szCs w:val="28"/>
          <w:u w:val="single"/>
        </w:rPr>
        <w:drawing>
          <wp:anchor distT="0" distB="0" distL="114300" distR="114300" simplePos="0" relativeHeight="251700224" behindDoc="0" locked="0" layoutInCell="1" allowOverlap="1">
            <wp:simplePos x="0" y="0"/>
            <wp:positionH relativeFrom="column">
              <wp:posOffset>4385945</wp:posOffset>
            </wp:positionH>
            <wp:positionV relativeFrom="paragraph">
              <wp:posOffset>178435</wp:posOffset>
            </wp:positionV>
            <wp:extent cx="2143125" cy="2143125"/>
            <wp:effectExtent l="19050" t="0" r="9525" b="0"/>
            <wp:wrapSquare wrapText="bothSides"/>
            <wp:docPr id="38" name="Рисунок 22" descr="Картинки по запросу день рождения поздравления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Картинки по запросу день рождения поздравления картинки"/>
                    <pic:cNvPicPr>
                      <a:picLocks noChangeAspect="1" noChangeArrowheads="1"/>
                    </pic:cNvPicPr>
                  </pic:nvPicPr>
                  <pic:blipFill>
                    <a:blip r:embed="rId17" cstate="print">
                      <a:lum bright="25000"/>
                    </a:blip>
                    <a:srcRect/>
                    <a:stretch>
                      <a:fillRect/>
                    </a:stretch>
                  </pic:blipFill>
                  <pic:spPr bwMode="auto">
                    <a:xfrm>
                      <a:off x="0" y="0"/>
                      <a:ext cx="2143125" cy="2143125"/>
                    </a:xfrm>
                    <a:prstGeom prst="rect">
                      <a:avLst/>
                    </a:prstGeom>
                    <a:noFill/>
                  </pic:spPr>
                </pic:pic>
              </a:graphicData>
            </a:graphic>
          </wp:anchor>
        </w:drawing>
      </w:r>
      <w:r w:rsidR="00844B0A" w:rsidRPr="00844B0A">
        <w:rPr>
          <w:rFonts w:ascii="Bookman Old Style" w:hAnsi="Bookman Old Style"/>
          <w:b/>
          <w:color w:val="0070C0"/>
          <w:sz w:val="28"/>
          <w:szCs w:val="28"/>
          <w:u w:val="single"/>
        </w:rPr>
        <w:t>НАШИ</w:t>
      </w:r>
      <w:r w:rsidR="00127425">
        <w:rPr>
          <w:rFonts w:ascii="Bookman Old Style" w:hAnsi="Bookman Old Style"/>
          <w:b/>
          <w:color w:val="0070C0"/>
          <w:sz w:val="28"/>
          <w:szCs w:val="28"/>
          <w:u w:val="single"/>
        </w:rPr>
        <w:t>Х</w:t>
      </w:r>
      <w:r w:rsidR="00844B0A" w:rsidRPr="00844B0A">
        <w:rPr>
          <w:rFonts w:ascii="Bookman Old Style" w:hAnsi="Bookman Old Style"/>
          <w:b/>
          <w:color w:val="0070C0"/>
          <w:sz w:val="28"/>
          <w:szCs w:val="28"/>
          <w:u w:val="single"/>
        </w:rPr>
        <w:t xml:space="preserve"> </w:t>
      </w:r>
      <w:r w:rsidR="00450D4D">
        <w:rPr>
          <w:rFonts w:ascii="Bookman Old Style" w:hAnsi="Bookman Old Style"/>
          <w:b/>
          <w:color w:val="0070C0"/>
          <w:sz w:val="28"/>
          <w:szCs w:val="28"/>
          <w:u w:val="single"/>
        </w:rPr>
        <w:t>ФЕВРАЛЬ</w:t>
      </w:r>
      <w:r w:rsidR="00E73C63">
        <w:rPr>
          <w:rFonts w:ascii="Bookman Old Style" w:hAnsi="Bookman Old Style"/>
          <w:b/>
          <w:color w:val="0070C0"/>
          <w:sz w:val="28"/>
          <w:szCs w:val="28"/>
          <w:u w:val="single"/>
        </w:rPr>
        <w:t>СКИХ</w:t>
      </w:r>
    </w:p>
    <w:p w:rsidR="00E73C63" w:rsidRDefault="00E73C63" w:rsidP="00072C50">
      <w:pPr>
        <w:jc w:val="center"/>
        <w:rPr>
          <w:rFonts w:ascii="Bookman Old Style" w:hAnsi="Bookman Old Style"/>
          <w:b/>
          <w:color w:val="0070C0"/>
          <w:sz w:val="28"/>
          <w:szCs w:val="28"/>
          <w:u w:val="single"/>
        </w:rPr>
      </w:pPr>
      <w:r>
        <w:rPr>
          <w:rFonts w:ascii="Bookman Old Style" w:hAnsi="Bookman Old Style"/>
          <w:b/>
          <w:color w:val="0070C0"/>
          <w:sz w:val="28"/>
          <w:szCs w:val="28"/>
          <w:u w:val="single"/>
        </w:rPr>
        <w:t>ЮБИЛЯРОВ!</w:t>
      </w:r>
    </w:p>
    <w:p w:rsidR="00844B0A" w:rsidRDefault="00844B0A" w:rsidP="00844B0A">
      <w:pPr>
        <w:jc w:val="center"/>
        <w:rPr>
          <w:rFonts w:ascii="Bookman Old Style" w:hAnsi="Bookman Old Style"/>
          <w:b/>
          <w:color w:val="C00000"/>
          <w:sz w:val="28"/>
          <w:szCs w:val="28"/>
          <w:u w:val="single"/>
        </w:rPr>
      </w:pPr>
    </w:p>
    <w:p w:rsidR="00844B0A" w:rsidRPr="00381476" w:rsidRDefault="00450D4D" w:rsidP="00072C50">
      <w:pPr>
        <w:jc w:val="center"/>
        <w:rPr>
          <w:rFonts w:ascii="Bookman Old Style" w:hAnsi="Bookman Old Style"/>
          <w:b/>
          <w:color w:val="0070C0"/>
          <w:sz w:val="28"/>
          <w:szCs w:val="28"/>
        </w:rPr>
      </w:pPr>
      <w:r>
        <w:rPr>
          <w:rFonts w:ascii="Bookman Old Style" w:hAnsi="Bookman Old Style"/>
          <w:b/>
          <w:color w:val="C00000"/>
          <w:sz w:val="28"/>
          <w:szCs w:val="28"/>
          <w:u w:val="single"/>
        </w:rPr>
        <w:t>ДЕВЯНОСТО ОДИН ГОД</w:t>
      </w:r>
    </w:p>
    <w:p w:rsidR="00450D4D" w:rsidRDefault="00450D4D" w:rsidP="00E73C63">
      <w:pPr>
        <w:jc w:val="center"/>
        <w:rPr>
          <w:rFonts w:ascii="Bookman Old Style" w:hAnsi="Bookman Old Style"/>
          <w:b/>
          <w:color w:val="0070C0"/>
          <w:u w:val="single"/>
        </w:rPr>
      </w:pPr>
    </w:p>
    <w:p w:rsidR="00381476" w:rsidRPr="00A46BC1" w:rsidRDefault="00844B0A" w:rsidP="00E73C63">
      <w:pPr>
        <w:jc w:val="center"/>
        <w:rPr>
          <w:rFonts w:ascii="Bookman Old Style" w:hAnsi="Bookman Old Style"/>
          <w:b/>
          <w:color w:val="0070C0"/>
          <w:u w:val="single"/>
        </w:rPr>
      </w:pPr>
      <w:r>
        <w:rPr>
          <w:rFonts w:ascii="Bookman Old Style" w:hAnsi="Bookman Old Style"/>
          <w:b/>
          <w:color w:val="0070C0"/>
          <w:u w:val="single"/>
        </w:rPr>
        <w:t>ИСПОЛНИЛС</w:t>
      </w:r>
      <w:r w:rsidR="00450D4D">
        <w:rPr>
          <w:rFonts w:ascii="Bookman Old Style" w:hAnsi="Bookman Old Style"/>
          <w:b/>
          <w:color w:val="0070C0"/>
          <w:u w:val="single"/>
        </w:rPr>
        <w:t>Я</w:t>
      </w:r>
      <w:r>
        <w:rPr>
          <w:rFonts w:ascii="Bookman Old Style" w:hAnsi="Bookman Old Style"/>
          <w:b/>
          <w:color w:val="0070C0"/>
          <w:u w:val="single"/>
        </w:rPr>
        <w:t xml:space="preserve"> </w:t>
      </w:r>
    </w:p>
    <w:p w:rsidR="00844B0A" w:rsidRPr="00381476" w:rsidRDefault="007E00B8" w:rsidP="007E00B8">
      <w:pPr>
        <w:rPr>
          <w:rFonts w:ascii="Bookman Old Style" w:hAnsi="Bookman Old Style"/>
          <w:b/>
          <w:color w:val="0070C0"/>
          <w:sz w:val="28"/>
          <w:szCs w:val="28"/>
        </w:rPr>
      </w:pPr>
      <w:r>
        <w:rPr>
          <w:rFonts w:ascii="Bookman Old Style" w:hAnsi="Bookman Old Style"/>
          <w:b/>
          <w:color w:val="0070C0"/>
          <w:sz w:val="28"/>
          <w:szCs w:val="28"/>
        </w:rPr>
        <w:tab/>
      </w:r>
      <w:r>
        <w:rPr>
          <w:rFonts w:ascii="Bookman Old Style" w:hAnsi="Bookman Old Style"/>
          <w:b/>
          <w:color w:val="0070C0"/>
          <w:sz w:val="28"/>
          <w:szCs w:val="28"/>
        </w:rPr>
        <w:tab/>
      </w:r>
      <w:r>
        <w:rPr>
          <w:rFonts w:ascii="Bookman Old Style" w:hAnsi="Bookman Old Style"/>
          <w:b/>
          <w:color w:val="0070C0"/>
          <w:sz w:val="28"/>
          <w:szCs w:val="28"/>
        </w:rPr>
        <w:tab/>
      </w:r>
      <w:r>
        <w:rPr>
          <w:rFonts w:ascii="Bookman Old Style" w:hAnsi="Bookman Old Style"/>
          <w:b/>
          <w:color w:val="0070C0"/>
          <w:sz w:val="28"/>
          <w:szCs w:val="28"/>
        </w:rPr>
        <w:tab/>
      </w:r>
      <w:r w:rsidR="00450D4D">
        <w:rPr>
          <w:rFonts w:ascii="Bookman Old Style" w:hAnsi="Bookman Old Style"/>
          <w:b/>
          <w:color w:val="0070C0"/>
          <w:sz w:val="28"/>
          <w:szCs w:val="28"/>
        </w:rPr>
        <w:t>5</w:t>
      </w:r>
      <w:r w:rsidR="00127425" w:rsidRPr="00381476">
        <w:rPr>
          <w:rFonts w:ascii="Bookman Old Style" w:hAnsi="Bookman Old Style"/>
          <w:b/>
          <w:color w:val="0070C0"/>
          <w:sz w:val="28"/>
          <w:szCs w:val="28"/>
        </w:rPr>
        <w:t xml:space="preserve"> </w:t>
      </w:r>
      <w:r w:rsidR="00450D4D">
        <w:rPr>
          <w:rFonts w:ascii="Bookman Old Style" w:hAnsi="Bookman Old Style"/>
          <w:b/>
          <w:color w:val="0070C0"/>
          <w:sz w:val="28"/>
          <w:szCs w:val="28"/>
        </w:rPr>
        <w:t>феврал</w:t>
      </w:r>
      <w:r w:rsidR="00E73C63" w:rsidRPr="00381476">
        <w:rPr>
          <w:rFonts w:ascii="Bookman Old Style" w:hAnsi="Bookman Old Style"/>
          <w:b/>
          <w:color w:val="0070C0"/>
          <w:sz w:val="28"/>
          <w:szCs w:val="28"/>
        </w:rPr>
        <w:t xml:space="preserve">я </w:t>
      </w:r>
    </w:p>
    <w:p w:rsidR="00A46BC1" w:rsidRDefault="007E00B8" w:rsidP="00A46BC1">
      <w:pPr>
        <w:rPr>
          <w:rFonts w:ascii="Bookman Old Style" w:hAnsi="Bookman Old Style"/>
          <w:b/>
          <w:color w:val="0070C0"/>
          <w:sz w:val="28"/>
          <w:szCs w:val="28"/>
        </w:rPr>
      </w:pPr>
      <w:r>
        <w:rPr>
          <w:rFonts w:ascii="Bookman Old Style" w:hAnsi="Bookman Old Style"/>
          <w:b/>
          <w:color w:val="0070C0"/>
          <w:sz w:val="28"/>
          <w:szCs w:val="28"/>
        </w:rPr>
        <w:tab/>
      </w:r>
      <w:r w:rsidR="00E73C63" w:rsidRPr="00381476">
        <w:rPr>
          <w:rFonts w:ascii="Bookman Old Style" w:hAnsi="Bookman Old Style"/>
          <w:b/>
          <w:color w:val="0070C0"/>
          <w:sz w:val="28"/>
          <w:szCs w:val="28"/>
        </w:rPr>
        <w:t>Н</w:t>
      </w:r>
      <w:r w:rsidR="00450D4D">
        <w:rPr>
          <w:rFonts w:ascii="Bookman Old Style" w:hAnsi="Bookman Old Style"/>
          <w:b/>
          <w:color w:val="0070C0"/>
          <w:sz w:val="28"/>
          <w:szCs w:val="28"/>
        </w:rPr>
        <w:t>аталье</w:t>
      </w:r>
      <w:r w:rsidR="00E73C63" w:rsidRPr="00381476">
        <w:rPr>
          <w:rFonts w:ascii="Bookman Old Style" w:hAnsi="Bookman Old Style"/>
          <w:b/>
          <w:color w:val="0070C0"/>
          <w:sz w:val="28"/>
          <w:szCs w:val="28"/>
        </w:rPr>
        <w:t xml:space="preserve"> </w:t>
      </w:r>
      <w:r w:rsidR="00450D4D">
        <w:rPr>
          <w:rFonts w:ascii="Bookman Old Style" w:hAnsi="Bookman Old Style"/>
          <w:b/>
          <w:color w:val="0070C0"/>
          <w:sz w:val="28"/>
          <w:szCs w:val="28"/>
        </w:rPr>
        <w:t>Ивановне</w:t>
      </w:r>
      <w:r w:rsidR="00E73C63" w:rsidRPr="00381476">
        <w:rPr>
          <w:rFonts w:ascii="Bookman Old Style" w:hAnsi="Bookman Old Style"/>
          <w:b/>
          <w:color w:val="0070C0"/>
          <w:sz w:val="28"/>
          <w:szCs w:val="28"/>
        </w:rPr>
        <w:t xml:space="preserve"> КО</w:t>
      </w:r>
      <w:r w:rsidR="00450D4D">
        <w:rPr>
          <w:rFonts w:ascii="Bookman Old Style" w:hAnsi="Bookman Old Style"/>
          <w:b/>
          <w:color w:val="0070C0"/>
          <w:sz w:val="28"/>
          <w:szCs w:val="28"/>
        </w:rPr>
        <w:t>СТИН</w:t>
      </w:r>
      <w:r w:rsidR="00E73C63" w:rsidRPr="00381476">
        <w:rPr>
          <w:rFonts w:ascii="Bookman Old Style" w:hAnsi="Bookman Old Style"/>
          <w:b/>
          <w:color w:val="0070C0"/>
          <w:sz w:val="28"/>
          <w:szCs w:val="28"/>
        </w:rPr>
        <w:t>ОЙ</w:t>
      </w:r>
    </w:p>
    <w:p w:rsidR="00381476" w:rsidRPr="00450D4D" w:rsidRDefault="00A46BC1" w:rsidP="00450D4D">
      <w:pPr>
        <w:rPr>
          <w:rFonts w:ascii="Bookman Old Style" w:hAnsi="Bookman Old Style"/>
          <w:b/>
          <w:color w:val="0070C0"/>
          <w:sz w:val="28"/>
          <w:szCs w:val="28"/>
        </w:rPr>
      </w:pPr>
      <w:r>
        <w:rPr>
          <w:rFonts w:ascii="Bookman Old Style" w:hAnsi="Bookman Old Style"/>
          <w:b/>
          <w:color w:val="0070C0"/>
          <w:sz w:val="28"/>
          <w:szCs w:val="28"/>
        </w:rPr>
        <w:t xml:space="preserve">                                     </w:t>
      </w:r>
    </w:p>
    <w:p w:rsidR="007B34D6" w:rsidRDefault="00450D4D" w:rsidP="00861D51">
      <w:pPr>
        <w:jc w:val="center"/>
        <w:rPr>
          <w:rFonts w:ascii="Bookman Old Style" w:hAnsi="Bookman Old Style"/>
          <w:b/>
          <w:color w:val="C00000"/>
          <w:sz w:val="26"/>
          <w:szCs w:val="26"/>
        </w:rPr>
      </w:pPr>
      <w:r>
        <w:rPr>
          <w:rFonts w:ascii="Bookman Old Style" w:hAnsi="Bookman Old Style"/>
          <w:b/>
          <w:color w:val="C00000"/>
          <w:sz w:val="26"/>
          <w:szCs w:val="26"/>
        </w:rPr>
        <w:t>Чтоб</w:t>
      </w:r>
      <w:r w:rsidR="003A26DA" w:rsidRPr="007E00B8">
        <w:rPr>
          <w:rFonts w:ascii="Bookman Old Style" w:hAnsi="Bookman Old Style"/>
          <w:b/>
          <w:color w:val="C00000"/>
          <w:sz w:val="26"/>
          <w:szCs w:val="26"/>
        </w:rPr>
        <w:t xml:space="preserve"> здоровь</w:t>
      </w:r>
      <w:r>
        <w:rPr>
          <w:rFonts w:ascii="Bookman Old Style" w:hAnsi="Bookman Old Style"/>
          <w:b/>
          <w:color w:val="C00000"/>
          <w:sz w:val="26"/>
          <w:szCs w:val="26"/>
        </w:rPr>
        <w:t>е долговечным было</w:t>
      </w:r>
      <w:r w:rsidR="003A26DA" w:rsidRPr="007E00B8">
        <w:rPr>
          <w:rFonts w:ascii="Bookman Old Style" w:hAnsi="Bookman Old Style"/>
          <w:b/>
          <w:color w:val="C00000"/>
          <w:sz w:val="26"/>
          <w:szCs w:val="26"/>
        </w:rPr>
        <w:t xml:space="preserve">, </w:t>
      </w:r>
    </w:p>
    <w:p w:rsidR="00861D51" w:rsidRPr="007E00B8" w:rsidRDefault="00450D4D" w:rsidP="00861D51">
      <w:pPr>
        <w:jc w:val="center"/>
        <w:rPr>
          <w:rFonts w:ascii="Bookman Old Style" w:hAnsi="Bookman Old Style"/>
          <w:b/>
          <w:color w:val="C00000"/>
          <w:sz w:val="26"/>
          <w:szCs w:val="26"/>
        </w:rPr>
      </w:pPr>
      <w:r>
        <w:rPr>
          <w:rFonts w:ascii="Bookman Old Style" w:hAnsi="Bookman Old Style"/>
          <w:b/>
          <w:color w:val="C00000"/>
          <w:sz w:val="26"/>
          <w:szCs w:val="26"/>
        </w:rPr>
        <w:t>берегите</w:t>
      </w:r>
      <w:r w:rsidR="003A26DA" w:rsidRPr="007E00B8">
        <w:rPr>
          <w:rFonts w:ascii="Bookman Old Style" w:hAnsi="Bookman Old Style"/>
          <w:b/>
          <w:color w:val="C00000"/>
          <w:sz w:val="26"/>
          <w:szCs w:val="26"/>
        </w:rPr>
        <w:t xml:space="preserve"> В</w:t>
      </w:r>
      <w:r>
        <w:rPr>
          <w:rFonts w:ascii="Bookman Old Style" w:hAnsi="Bookman Old Style"/>
          <w:b/>
          <w:color w:val="C00000"/>
          <w:sz w:val="26"/>
          <w:szCs w:val="26"/>
        </w:rPr>
        <w:t>ы</w:t>
      </w:r>
      <w:r w:rsidR="003A26DA" w:rsidRPr="007E00B8">
        <w:rPr>
          <w:rFonts w:ascii="Bookman Old Style" w:hAnsi="Bookman Old Style"/>
          <w:b/>
          <w:color w:val="C00000"/>
          <w:sz w:val="26"/>
          <w:szCs w:val="26"/>
        </w:rPr>
        <w:t xml:space="preserve"> с</w:t>
      </w:r>
      <w:r>
        <w:rPr>
          <w:rFonts w:ascii="Bookman Old Style" w:hAnsi="Bookman Old Style"/>
          <w:b/>
          <w:color w:val="C00000"/>
          <w:sz w:val="26"/>
          <w:szCs w:val="26"/>
        </w:rPr>
        <w:t>ебя всегда</w:t>
      </w:r>
      <w:r w:rsidR="003A26DA" w:rsidRPr="007E00B8">
        <w:rPr>
          <w:rFonts w:ascii="Bookman Old Style" w:hAnsi="Bookman Old Style"/>
          <w:b/>
          <w:color w:val="C00000"/>
          <w:sz w:val="26"/>
          <w:szCs w:val="26"/>
        </w:rPr>
        <w:t>,</w:t>
      </w:r>
    </w:p>
    <w:p w:rsidR="007B34D6" w:rsidRDefault="003A26DA" w:rsidP="00861D51">
      <w:pPr>
        <w:jc w:val="center"/>
        <w:rPr>
          <w:rFonts w:ascii="Bookman Old Style" w:hAnsi="Bookman Old Style"/>
          <w:b/>
          <w:color w:val="C00000"/>
          <w:sz w:val="26"/>
          <w:szCs w:val="26"/>
        </w:rPr>
      </w:pPr>
      <w:r w:rsidRPr="007E00B8">
        <w:rPr>
          <w:rFonts w:ascii="Bookman Old Style" w:hAnsi="Bookman Old Style"/>
          <w:b/>
          <w:color w:val="C00000"/>
          <w:sz w:val="26"/>
          <w:szCs w:val="26"/>
        </w:rPr>
        <w:t>Чтоб</w:t>
      </w:r>
      <w:r w:rsidR="00450D4D">
        <w:rPr>
          <w:rFonts w:ascii="Bookman Old Style" w:hAnsi="Bookman Old Style"/>
          <w:b/>
          <w:color w:val="C00000"/>
          <w:sz w:val="26"/>
          <w:szCs w:val="26"/>
        </w:rPr>
        <w:t>ы</w:t>
      </w:r>
      <w:r w:rsidRPr="007E00B8">
        <w:rPr>
          <w:rFonts w:ascii="Bookman Old Style" w:hAnsi="Bookman Old Style"/>
          <w:b/>
          <w:color w:val="C00000"/>
          <w:sz w:val="26"/>
          <w:szCs w:val="26"/>
        </w:rPr>
        <w:t xml:space="preserve"> </w:t>
      </w:r>
      <w:r w:rsidR="00450D4D">
        <w:rPr>
          <w:rFonts w:ascii="Bookman Old Style" w:hAnsi="Bookman Old Style"/>
          <w:b/>
          <w:color w:val="C00000"/>
          <w:sz w:val="26"/>
          <w:szCs w:val="26"/>
        </w:rPr>
        <w:t>люди близкие любили</w:t>
      </w:r>
      <w:r w:rsidRPr="007E00B8">
        <w:rPr>
          <w:rFonts w:ascii="Bookman Old Style" w:hAnsi="Bookman Old Style"/>
          <w:b/>
          <w:color w:val="C00000"/>
          <w:sz w:val="26"/>
          <w:szCs w:val="26"/>
        </w:rPr>
        <w:t xml:space="preserve">, </w:t>
      </w:r>
    </w:p>
    <w:p w:rsidR="003A26DA" w:rsidRPr="00450D4D" w:rsidRDefault="00450D4D" w:rsidP="00861D51">
      <w:pPr>
        <w:jc w:val="center"/>
        <w:rPr>
          <w:rFonts w:ascii="Bookman Old Style" w:hAnsi="Bookman Old Style"/>
          <w:b/>
          <w:color w:val="C00000"/>
          <w:sz w:val="26"/>
          <w:szCs w:val="26"/>
        </w:rPr>
      </w:pPr>
      <w:r>
        <w:rPr>
          <w:rFonts w:ascii="Bookman Old Style" w:hAnsi="Bookman Old Style"/>
          <w:b/>
          <w:color w:val="C00000"/>
          <w:sz w:val="26"/>
          <w:szCs w:val="26"/>
        </w:rPr>
        <w:t xml:space="preserve">счастья и удачи ещё </w:t>
      </w:r>
      <w:proofErr w:type="gramStart"/>
      <w:r>
        <w:rPr>
          <w:rFonts w:ascii="Bookman Old Style" w:hAnsi="Bookman Old Style"/>
          <w:b/>
          <w:color w:val="C00000"/>
          <w:sz w:val="26"/>
          <w:szCs w:val="26"/>
        </w:rPr>
        <w:t>на</w:t>
      </w:r>
      <w:proofErr w:type="gramEnd"/>
      <w:r>
        <w:rPr>
          <w:rFonts w:ascii="Bookman Old Style" w:hAnsi="Bookman Old Style"/>
          <w:b/>
          <w:color w:val="C00000"/>
          <w:sz w:val="26"/>
          <w:szCs w:val="26"/>
        </w:rPr>
        <w:t xml:space="preserve"> долгие года</w:t>
      </w:r>
      <w:r w:rsidR="003A26DA" w:rsidRPr="007E00B8">
        <w:rPr>
          <w:rFonts w:ascii="Bookman Old Style" w:hAnsi="Bookman Old Style"/>
          <w:b/>
          <w:color w:val="C00000"/>
          <w:sz w:val="26"/>
          <w:szCs w:val="26"/>
        </w:rPr>
        <w:t>!</w:t>
      </w:r>
    </w:p>
    <w:p w:rsidR="007E00B8" w:rsidRDefault="007E00B8" w:rsidP="00861D51">
      <w:pPr>
        <w:jc w:val="center"/>
        <w:rPr>
          <w:rFonts w:ascii="Bookman Old Style" w:hAnsi="Bookman Old Style"/>
          <w:b/>
          <w:color w:val="C00000"/>
          <w:sz w:val="28"/>
          <w:szCs w:val="28"/>
          <w:u w:val="single"/>
        </w:rPr>
      </w:pPr>
    </w:p>
    <w:p w:rsidR="007B34D6" w:rsidRDefault="007B34D6" w:rsidP="00861D51">
      <w:pPr>
        <w:jc w:val="center"/>
        <w:rPr>
          <w:rFonts w:ascii="Bookman Old Style" w:hAnsi="Bookman Old Style"/>
          <w:b/>
          <w:color w:val="C00000"/>
          <w:sz w:val="28"/>
          <w:szCs w:val="28"/>
          <w:u w:val="single"/>
        </w:rPr>
      </w:pPr>
    </w:p>
    <w:p w:rsidR="00E73C63" w:rsidRDefault="00861D51" w:rsidP="00861D51">
      <w:pPr>
        <w:jc w:val="center"/>
        <w:rPr>
          <w:rFonts w:ascii="Bookman Old Style" w:hAnsi="Bookman Old Style"/>
          <w:b/>
          <w:color w:val="0070C0"/>
          <w:sz w:val="28"/>
          <w:szCs w:val="28"/>
        </w:rPr>
      </w:pPr>
      <w:r w:rsidRPr="00374888">
        <w:rPr>
          <w:rFonts w:ascii="Bookman Old Style" w:hAnsi="Bookman Old Style"/>
          <w:b/>
          <w:color w:val="C00000"/>
          <w:sz w:val="28"/>
          <w:szCs w:val="28"/>
          <w:u w:val="single"/>
        </w:rPr>
        <w:t>С</w:t>
      </w:r>
      <w:r>
        <w:rPr>
          <w:rFonts w:ascii="Bookman Old Style" w:hAnsi="Bookman Old Style"/>
          <w:b/>
          <w:color w:val="C00000"/>
          <w:sz w:val="28"/>
          <w:szCs w:val="28"/>
          <w:u w:val="single"/>
        </w:rPr>
        <w:t>ЕМЬ</w:t>
      </w:r>
      <w:r w:rsidRPr="00374888">
        <w:rPr>
          <w:rFonts w:ascii="Bookman Old Style" w:hAnsi="Bookman Old Style"/>
          <w:b/>
          <w:color w:val="C00000"/>
          <w:sz w:val="28"/>
          <w:szCs w:val="28"/>
          <w:u w:val="single"/>
        </w:rPr>
        <w:t>ДЕСЯТ ЛЕТ</w:t>
      </w:r>
      <w:r>
        <w:rPr>
          <w:rFonts w:ascii="Bookman Old Style" w:hAnsi="Bookman Old Style"/>
          <w:b/>
          <w:color w:val="0070C0"/>
          <w:sz w:val="28"/>
          <w:szCs w:val="28"/>
        </w:rPr>
        <w:t xml:space="preserve"> </w:t>
      </w:r>
    </w:p>
    <w:p w:rsidR="00450D4D" w:rsidRDefault="00A46BC1" w:rsidP="00E73C63">
      <w:pPr>
        <w:jc w:val="center"/>
        <w:rPr>
          <w:rFonts w:ascii="Bookman Old Style" w:hAnsi="Bookman Old Style"/>
          <w:b/>
          <w:color w:val="0070C0"/>
        </w:rPr>
      </w:pPr>
      <w:r w:rsidRPr="00A46BC1">
        <w:rPr>
          <w:rFonts w:ascii="Bookman Old Style" w:hAnsi="Bookman Old Style"/>
          <w:b/>
          <w:color w:val="0070C0"/>
        </w:rPr>
        <w:t xml:space="preserve">                                 </w:t>
      </w:r>
    </w:p>
    <w:p w:rsidR="00E73C63" w:rsidRPr="00A46BC1" w:rsidRDefault="007B34D6" w:rsidP="00E73C63">
      <w:pPr>
        <w:jc w:val="center"/>
        <w:rPr>
          <w:rFonts w:ascii="Bookman Old Style" w:hAnsi="Bookman Old Style"/>
          <w:b/>
          <w:color w:val="0070C0"/>
          <w:u w:val="single"/>
        </w:rPr>
      </w:pPr>
      <w:r>
        <w:rPr>
          <w:rFonts w:ascii="Bookman Old Style" w:hAnsi="Bookman Old Style"/>
          <w:b/>
          <w:noProof/>
          <w:color w:val="0070C0"/>
          <w:u w:val="single"/>
        </w:rPr>
        <w:drawing>
          <wp:anchor distT="0" distB="0" distL="114300" distR="114300" simplePos="0" relativeHeight="251728896" behindDoc="0" locked="0" layoutInCell="1" allowOverlap="1">
            <wp:simplePos x="0" y="0"/>
            <wp:positionH relativeFrom="column">
              <wp:posOffset>90170</wp:posOffset>
            </wp:positionH>
            <wp:positionV relativeFrom="paragraph">
              <wp:posOffset>-3175</wp:posOffset>
            </wp:positionV>
            <wp:extent cx="2257425" cy="1800225"/>
            <wp:effectExtent l="19050" t="0" r="9525" b="0"/>
            <wp:wrapSquare wrapText="bothSides"/>
            <wp:docPr id="1" name="Рисунок 1" descr="https://im0-tub-ru.yandex.net/i?id=fb582ff10cd0026e51f8328d5f3dce87&amp;ref=rim&amp;n=33&amp;w=189&amp;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fb582ff10cd0026e51f8328d5f3dce87&amp;ref=rim&amp;n=33&amp;w=189&amp;h=150"/>
                    <pic:cNvPicPr>
                      <a:picLocks noChangeAspect="1" noChangeArrowheads="1"/>
                    </pic:cNvPicPr>
                  </pic:nvPicPr>
                  <pic:blipFill>
                    <a:blip r:embed="rId18" cstate="print">
                      <a:lum bright="35000"/>
                    </a:blip>
                    <a:srcRect/>
                    <a:stretch>
                      <a:fillRect/>
                    </a:stretch>
                  </pic:blipFill>
                  <pic:spPr bwMode="auto">
                    <a:xfrm>
                      <a:off x="0" y="0"/>
                      <a:ext cx="2257425" cy="1800225"/>
                    </a:xfrm>
                    <a:prstGeom prst="rect">
                      <a:avLst/>
                    </a:prstGeom>
                    <a:noFill/>
                    <a:ln w="9525">
                      <a:noFill/>
                      <a:miter lim="800000"/>
                      <a:headEnd/>
                      <a:tailEnd/>
                    </a:ln>
                  </pic:spPr>
                </pic:pic>
              </a:graphicData>
            </a:graphic>
          </wp:anchor>
        </w:drawing>
      </w:r>
      <w:r w:rsidR="00861D51">
        <w:rPr>
          <w:rFonts w:ascii="Bookman Old Style" w:hAnsi="Bookman Old Style"/>
          <w:b/>
          <w:color w:val="0070C0"/>
          <w:u w:val="single"/>
        </w:rPr>
        <w:t>ИСПОЛНИЛОСЬ</w:t>
      </w:r>
    </w:p>
    <w:p w:rsidR="00E73C63" w:rsidRPr="00381476" w:rsidRDefault="00450D4D" w:rsidP="007B34D6">
      <w:pPr>
        <w:jc w:val="center"/>
        <w:rPr>
          <w:rFonts w:ascii="Bookman Old Style" w:hAnsi="Bookman Old Style"/>
          <w:b/>
          <w:color w:val="0070C0"/>
          <w:sz w:val="28"/>
          <w:szCs w:val="28"/>
        </w:rPr>
      </w:pPr>
      <w:r>
        <w:rPr>
          <w:rFonts w:ascii="Bookman Old Style" w:hAnsi="Bookman Old Style"/>
          <w:b/>
          <w:color w:val="0070C0"/>
          <w:sz w:val="28"/>
          <w:szCs w:val="28"/>
        </w:rPr>
        <w:t>5</w:t>
      </w:r>
      <w:r w:rsidR="00E73C63" w:rsidRPr="00381476">
        <w:rPr>
          <w:rFonts w:ascii="Bookman Old Style" w:hAnsi="Bookman Old Style"/>
          <w:b/>
          <w:color w:val="0070C0"/>
          <w:sz w:val="28"/>
          <w:szCs w:val="28"/>
        </w:rPr>
        <w:t xml:space="preserve"> </w:t>
      </w:r>
      <w:r>
        <w:rPr>
          <w:rFonts w:ascii="Bookman Old Style" w:hAnsi="Bookman Old Style"/>
          <w:b/>
          <w:color w:val="0070C0"/>
          <w:sz w:val="28"/>
          <w:szCs w:val="28"/>
        </w:rPr>
        <w:t>феврал</w:t>
      </w:r>
      <w:r w:rsidR="00E73C63" w:rsidRPr="00381476">
        <w:rPr>
          <w:rFonts w:ascii="Bookman Old Style" w:hAnsi="Bookman Old Style"/>
          <w:b/>
          <w:color w:val="0070C0"/>
          <w:sz w:val="28"/>
          <w:szCs w:val="28"/>
        </w:rPr>
        <w:t>я</w:t>
      </w:r>
    </w:p>
    <w:p w:rsidR="007B34D6" w:rsidRDefault="00450D4D" w:rsidP="007B34D6">
      <w:pPr>
        <w:jc w:val="center"/>
        <w:rPr>
          <w:rFonts w:ascii="Bookman Old Style" w:hAnsi="Bookman Old Style"/>
          <w:b/>
          <w:color w:val="0070C0"/>
          <w:sz w:val="28"/>
          <w:szCs w:val="28"/>
        </w:rPr>
      </w:pPr>
      <w:r>
        <w:rPr>
          <w:rFonts w:ascii="Bookman Old Style" w:hAnsi="Bookman Old Style"/>
          <w:b/>
          <w:color w:val="0070C0"/>
          <w:sz w:val="28"/>
          <w:szCs w:val="28"/>
        </w:rPr>
        <w:t>Александру</w:t>
      </w:r>
      <w:r w:rsidR="00E73C63" w:rsidRPr="00381476">
        <w:rPr>
          <w:rFonts w:ascii="Bookman Old Style" w:hAnsi="Bookman Old Style"/>
          <w:b/>
          <w:color w:val="0070C0"/>
          <w:sz w:val="28"/>
          <w:szCs w:val="28"/>
        </w:rPr>
        <w:t xml:space="preserve"> </w:t>
      </w:r>
      <w:r>
        <w:rPr>
          <w:rFonts w:ascii="Bookman Old Style" w:hAnsi="Bookman Old Style"/>
          <w:b/>
          <w:color w:val="0070C0"/>
          <w:sz w:val="28"/>
          <w:szCs w:val="28"/>
        </w:rPr>
        <w:t>Ивановичу</w:t>
      </w:r>
    </w:p>
    <w:p w:rsidR="00450D4D" w:rsidRDefault="00450D4D" w:rsidP="007B34D6">
      <w:pPr>
        <w:jc w:val="center"/>
        <w:rPr>
          <w:rFonts w:ascii="Bookman Old Style" w:hAnsi="Bookman Old Style"/>
          <w:b/>
          <w:color w:val="0070C0"/>
          <w:sz w:val="28"/>
          <w:szCs w:val="28"/>
        </w:rPr>
      </w:pPr>
      <w:r>
        <w:rPr>
          <w:rFonts w:ascii="Bookman Old Style" w:hAnsi="Bookman Old Style"/>
          <w:b/>
          <w:color w:val="0070C0"/>
          <w:sz w:val="28"/>
          <w:szCs w:val="28"/>
        </w:rPr>
        <w:t>ШАРАБАЙКО</w:t>
      </w:r>
    </w:p>
    <w:p w:rsidR="007B34D6" w:rsidRDefault="007B34D6" w:rsidP="007B34D6">
      <w:pPr>
        <w:jc w:val="center"/>
        <w:rPr>
          <w:rFonts w:ascii="Bookman Old Style" w:hAnsi="Bookman Old Style"/>
          <w:b/>
          <w:color w:val="0070C0"/>
          <w:sz w:val="28"/>
          <w:szCs w:val="28"/>
        </w:rPr>
      </w:pPr>
    </w:p>
    <w:p w:rsidR="007B34D6" w:rsidRDefault="00450D4D" w:rsidP="007B34D6">
      <w:pPr>
        <w:jc w:val="center"/>
        <w:rPr>
          <w:rFonts w:ascii="Bookman Old Style" w:hAnsi="Bookman Old Style"/>
          <w:b/>
          <w:color w:val="C00000"/>
          <w:sz w:val="26"/>
          <w:szCs w:val="26"/>
        </w:rPr>
      </w:pPr>
      <w:r w:rsidRPr="007B34D6">
        <w:rPr>
          <w:rFonts w:ascii="Bookman Old Style" w:hAnsi="Bookman Old Style"/>
          <w:b/>
          <w:color w:val="C00000"/>
          <w:sz w:val="26"/>
          <w:szCs w:val="26"/>
        </w:rPr>
        <w:t xml:space="preserve">Пусть все заботы и печали </w:t>
      </w:r>
    </w:p>
    <w:p w:rsidR="00450D4D" w:rsidRPr="007B34D6" w:rsidRDefault="00450D4D" w:rsidP="007B34D6">
      <w:pPr>
        <w:jc w:val="center"/>
        <w:rPr>
          <w:rFonts w:ascii="Bookman Old Style" w:hAnsi="Bookman Old Style"/>
          <w:b/>
          <w:color w:val="C00000"/>
          <w:sz w:val="26"/>
          <w:szCs w:val="26"/>
        </w:rPr>
      </w:pPr>
      <w:r w:rsidRPr="007B34D6">
        <w:rPr>
          <w:rFonts w:ascii="Bookman Old Style" w:hAnsi="Bookman Old Style"/>
          <w:b/>
          <w:color w:val="C00000"/>
          <w:sz w:val="26"/>
          <w:szCs w:val="26"/>
        </w:rPr>
        <w:t>в прошедшем времени живут,</w:t>
      </w:r>
    </w:p>
    <w:p w:rsidR="007B34D6" w:rsidRDefault="00450D4D" w:rsidP="007B34D6">
      <w:pPr>
        <w:jc w:val="center"/>
        <w:rPr>
          <w:rFonts w:ascii="Bookman Old Style" w:hAnsi="Bookman Old Style"/>
          <w:b/>
          <w:color w:val="C00000"/>
          <w:sz w:val="26"/>
          <w:szCs w:val="26"/>
        </w:rPr>
      </w:pPr>
      <w:r w:rsidRPr="007B34D6">
        <w:rPr>
          <w:rFonts w:ascii="Bookman Old Style" w:hAnsi="Bookman Old Style"/>
          <w:b/>
          <w:color w:val="C00000"/>
          <w:sz w:val="26"/>
          <w:szCs w:val="26"/>
        </w:rPr>
        <w:t xml:space="preserve">А впереди – лишь годы счастья </w:t>
      </w:r>
    </w:p>
    <w:p w:rsidR="00450D4D" w:rsidRPr="007B34D6" w:rsidRDefault="00450D4D" w:rsidP="007B34D6">
      <w:pPr>
        <w:jc w:val="center"/>
        <w:rPr>
          <w:rFonts w:ascii="Bookman Old Style" w:hAnsi="Bookman Old Style"/>
          <w:b/>
          <w:color w:val="C00000"/>
          <w:sz w:val="26"/>
          <w:szCs w:val="26"/>
        </w:rPr>
      </w:pPr>
      <w:r w:rsidRPr="007B34D6">
        <w:rPr>
          <w:rFonts w:ascii="Bookman Old Style" w:hAnsi="Bookman Old Style"/>
          <w:b/>
          <w:color w:val="C00000"/>
          <w:sz w:val="26"/>
          <w:szCs w:val="26"/>
        </w:rPr>
        <w:t>и годы радости Вас ждут!</w:t>
      </w:r>
    </w:p>
    <w:p w:rsidR="007E00B8" w:rsidRPr="007B34D6" w:rsidRDefault="007E00B8" w:rsidP="007B34D6">
      <w:pPr>
        <w:rPr>
          <w:rFonts w:ascii="Bookman Old Style" w:hAnsi="Bookman Old Style"/>
          <w:b/>
          <w:color w:val="C00000"/>
          <w:sz w:val="26"/>
          <w:szCs w:val="26"/>
        </w:rPr>
      </w:pPr>
      <w:r>
        <w:rPr>
          <w:rFonts w:ascii="Bookman Old Style" w:hAnsi="Bookman Old Style"/>
          <w:b/>
          <w:color w:val="0070C0"/>
          <w:sz w:val="28"/>
          <w:szCs w:val="28"/>
        </w:rPr>
        <w:tab/>
      </w:r>
      <w:r>
        <w:rPr>
          <w:rFonts w:ascii="Bookman Old Style" w:hAnsi="Bookman Old Style"/>
          <w:b/>
          <w:color w:val="0070C0"/>
          <w:sz w:val="28"/>
          <w:szCs w:val="28"/>
        </w:rPr>
        <w:tab/>
      </w:r>
    </w:p>
    <w:p w:rsidR="00072C50" w:rsidRDefault="00686DE5" w:rsidP="00072C50">
      <w:pPr>
        <w:jc w:val="center"/>
        <w:rPr>
          <w:rFonts w:ascii="Century Gothic" w:hAnsi="Century Gothic"/>
          <w:b/>
          <w:color w:val="0070C0"/>
          <w:sz w:val="20"/>
          <w:szCs w:val="20"/>
        </w:rPr>
      </w:pPr>
      <w:r>
        <w:rPr>
          <w:rFonts w:ascii="Century Gothic" w:hAnsi="Century Gothic"/>
          <w:b/>
          <w:color w:val="0070C0"/>
          <w:sz w:val="20"/>
          <w:szCs w:val="20"/>
        </w:rPr>
        <w:t xml:space="preserve">    В.А. Мецгер – Глава </w:t>
      </w:r>
      <w:r w:rsidR="00072C50">
        <w:rPr>
          <w:rFonts w:ascii="Century Gothic" w:hAnsi="Century Gothic"/>
          <w:b/>
          <w:color w:val="0070C0"/>
          <w:sz w:val="20"/>
          <w:szCs w:val="20"/>
        </w:rPr>
        <w:t>Балахтонского сельсовета</w:t>
      </w:r>
    </w:p>
    <w:p w:rsidR="00072C50" w:rsidRDefault="00686DE5" w:rsidP="00072C50">
      <w:pPr>
        <w:jc w:val="center"/>
        <w:rPr>
          <w:rFonts w:ascii="Century Gothic" w:hAnsi="Century Gothic"/>
          <w:b/>
          <w:color w:val="0070C0"/>
          <w:sz w:val="20"/>
          <w:szCs w:val="20"/>
        </w:rPr>
      </w:pPr>
      <w:r>
        <w:rPr>
          <w:rFonts w:ascii="Century Gothic" w:hAnsi="Century Gothic"/>
          <w:b/>
          <w:color w:val="0070C0"/>
          <w:sz w:val="20"/>
          <w:szCs w:val="20"/>
        </w:rPr>
        <w:t xml:space="preserve">  </w:t>
      </w:r>
      <w:r w:rsidR="00072C50">
        <w:rPr>
          <w:rFonts w:ascii="Century Gothic" w:hAnsi="Century Gothic"/>
          <w:b/>
          <w:color w:val="0070C0"/>
          <w:sz w:val="20"/>
          <w:szCs w:val="20"/>
        </w:rPr>
        <w:t>Е.А. Гардт – председатель сельского Совета депутатов</w:t>
      </w:r>
    </w:p>
    <w:p w:rsidR="007B34D6" w:rsidRDefault="007B34D6" w:rsidP="00072C50">
      <w:pPr>
        <w:jc w:val="center"/>
        <w:rPr>
          <w:rFonts w:ascii="Century Gothic" w:hAnsi="Century Gothic"/>
          <w:b/>
          <w:color w:val="0070C0"/>
          <w:sz w:val="20"/>
          <w:szCs w:val="20"/>
        </w:rPr>
      </w:pPr>
    </w:p>
    <w:p w:rsidR="007B34D6" w:rsidRDefault="007B34D6" w:rsidP="00072C50">
      <w:pPr>
        <w:jc w:val="center"/>
        <w:rPr>
          <w:rFonts w:ascii="Century Gothic" w:hAnsi="Century Gothic"/>
          <w:b/>
          <w:color w:val="0070C0"/>
          <w:sz w:val="20"/>
          <w:szCs w:val="20"/>
        </w:rPr>
      </w:pPr>
    </w:p>
    <w:p w:rsidR="007B34D6" w:rsidRPr="007B34D6" w:rsidRDefault="007B34D6" w:rsidP="00072C50">
      <w:pPr>
        <w:jc w:val="center"/>
        <w:rPr>
          <w:rFonts w:ascii="Century Gothic" w:hAnsi="Century Gothic"/>
          <w:b/>
          <w:color w:val="0070C0"/>
          <w:sz w:val="26"/>
          <w:szCs w:val="26"/>
        </w:rPr>
      </w:pPr>
      <w:r w:rsidRPr="007B34D6">
        <w:rPr>
          <w:rFonts w:ascii="Century Gothic" w:hAnsi="Century Gothic"/>
          <w:b/>
          <w:color w:val="0070C0"/>
          <w:sz w:val="26"/>
          <w:szCs w:val="26"/>
        </w:rPr>
        <w:t xml:space="preserve">Администрация Балахтонского сельсовета </w:t>
      </w:r>
    </w:p>
    <w:p w:rsidR="007B34D6" w:rsidRPr="007B34D6" w:rsidRDefault="007B34D6" w:rsidP="00072C50">
      <w:pPr>
        <w:jc w:val="center"/>
        <w:rPr>
          <w:rFonts w:ascii="Century Gothic" w:hAnsi="Century Gothic"/>
          <w:b/>
          <w:color w:val="0070C0"/>
          <w:sz w:val="26"/>
          <w:szCs w:val="26"/>
        </w:rPr>
      </w:pPr>
      <w:r w:rsidRPr="007B34D6">
        <w:rPr>
          <w:rFonts w:ascii="Century Gothic" w:hAnsi="Century Gothic"/>
          <w:b/>
          <w:color w:val="0070C0"/>
          <w:sz w:val="26"/>
          <w:szCs w:val="26"/>
        </w:rPr>
        <w:t>поздравляет своих сотрудников, родившихся в феврале месяце,</w:t>
      </w:r>
    </w:p>
    <w:p w:rsidR="007B34D6" w:rsidRPr="007B34D6" w:rsidRDefault="007B34D6" w:rsidP="00072C50">
      <w:pPr>
        <w:jc w:val="center"/>
        <w:rPr>
          <w:rFonts w:ascii="Century Gothic" w:hAnsi="Century Gothic"/>
          <w:b/>
          <w:color w:val="C00000"/>
          <w:sz w:val="26"/>
          <w:szCs w:val="26"/>
        </w:rPr>
      </w:pPr>
      <w:r w:rsidRPr="007B34D6">
        <w:rPr>
          <w:rFonts w:ascii="Century Gothic" w:hAnsi="Century Gothic"/>
          <w:b/>
          <w:color w:val="C00000"/>
          <w:sz w:val="26"/>
          <w:szCs w:val="26"/>
        </w:rPr>
        <w:t xml:space="preserve">Наталью </w:t>
      </w:r>
      <w:proofErr w:type="spellStart"/>
      <w:r w:rsidRPr="007B34D6">
        <w:rPr>
          <w:rFonts w:ascii="Century Gothic" w:hAnsi="Century Gothic"/>
          <w:b/>
          <w:color w:val="C00000"/>
          <w:sz w:val="26"/>
          <w:szCs w:val="26"/>
        </w:rPr>
        <w:t>Изосимовну</w:t>
      </w:r>
      <w:proofErr w:type="spellEnd"/>
      <w:r w:rsidRPr="007B34D6">
        <w:rPr>
          <w:rFonts w:ascii="Century Gothic" w:hAnsi="Century Gothic"/>
          <w:b/>
          <w:color w:val="C00000"/>
          <w:sz w:val="26"/>
          <w:szCs w:val="26"/>
        </w:rPr>
        <w:t xml:space="preserve"> </w:t>
      </w:r>
      <w:proofErr w:type="spellStart"/>
      <w:r w:rsidRPr="007B34D6">
        <w:rPr>
          <w:rFonts w:ascii="Century Gothic" w:hAnsi="Century Gothic"/>
          <w:b/>
          <w:color w:val="C00000"/>
          <w:sz w:val="26"/>
          <w:szCs w:val="26"/>
        </w:rPr>
        <w:t>Репринцеву</w:t>
      </w:r>
      <w:proofErr w:type="spellEnd"/>
    </w:p>
    <w:p w:rsidR="007B34D6" w:rsidRPr="007B34D6" w:rsidRDefault="007B34D6" w:rsidP="00072C50">
      <w:pPr>
        <w:jc w:val="center"/>
        <w:rPr>
          <w:rFonts w:ascii="Century Gothic" w:hAnsi="Century Gothic"/>
          <w:b/>
          <w:color w:val="C00000"/>
          <w:sz w:val="26"/>
          <w:szCs w:val="26"/>
        </w:rPr>
      </w:pPr>
      <w:r w:rsidRPr="007B34D6">
        <w:rPr>
          <w:rFonts w:ascii="Century Gothic" w:hAnsi="Century Gothic"/>
          <w:b/>
          <w:color w:val="C00000"/>
          <w:sz w:val="26"/>
          <w:szCs w:val="26"/>
        </w:rPr>
        <w:t>И Владимира Владимировича Гардта</w:t>
      </w:r>
    </w:p>
    <w:p w:rsidR="007B34D6" w:rsidRPr="007B34D6" w:rsidRDefault="007B34D6" w:rsidP="00072C50">
      <w:pPr>
        <w:jc w:val="center"/>
        <w:rPr>
          <w:rFonts w:ascii="Century Gothic" w:hAnsi="Century Gothic"/>
          <w:b/>
          <w:color w:val="0070C0"/>
          <w:sz w:val="26"/>
          <w:szCs w:val="26"/>
        </w:rPr>
      </w:pPr>
      <w:r w:rsidRPr="007B34D6">
        <w:rPr>
          <w:rFonts w:ascii="Century Gothic" w:hAnsi="Century Gothic"/>
          <w:b/>
          <w:color w:val="0070C0"/>
          <w:sz w:val="26"/>
          <w:szCs w:val="26"/>
        </w:rPr>
        <w:t>с Днем рождения!</w:t>
      </w:r>
    </w:p>
    <w:p w:rsidR="007B34D6" w:rsidRPr="007B34D6" w:rsidRDefault="007B34D6" w:rsidP="00072C50">
      <w:pPr>
        <w:jc w:val="center"/>
        <w:rPr>
          <w:rFonts w:ascii="Century Gothic" w:hAnsi="Century Gothic"/>
          <w:b/>
          <w:color w:val="0070C0"/>
          <w:sz w:val="26"/>
          <w:szCs w:val="26"/>
        </w:rPr>
      </w:pPr>
      <w:r w:rsidRPr="007B34D6">
        <w:rPr>
          <w:rFonts w:ascii="Century Gothic" w:hAnsi="Century Gothic"/>
          <w:b/>
          <w:color w:val="0070C0"/>
          <w:sz w:val="26"/>
          <w:szCs w:val="26"/>
        </w:rPr>
        <w:t>Счастья, здоровья и благополучия Вам!</w:t>
      </w:r>
    </w:p>
    <w:p w:rsidR="007B34D6" w:rsidRDefault="007B34D6" w:rsidP="00072C50">
      <w:pPr>
        <w:jc w:val="center"/>
        <w:rPr>
          <w:rFonts w:ascii="Century Gothic" w:hAnsi="Century Gothic"/>
          <w:b/>
          <w:color w:val="0070C0"/>
          <w:sz w:val="20"/>
          <w:szCs w:val="20"/>
        </w:rPr>
      </w:pPr>
    </w:p>
    <w:p w:rsidR="007B34D6" w:rsidRDefault="007B34D6" w:rsidP="00072C50">
      <w:pPr>
        <w:jc w:val="center"/>
        <w:rPr>
          <w:rFonts w:ascii="Century Gothic" w:hAnsi="Century Gothic"/>
          <w:b/>
          <w:color w:val="0070C0"/>
          <w:sz w:val="20"/>
          <w:szCs w:val="20"/>
        </w:rPr>
      </w:pPr>
    </w:p>
    <w:p w:rsidR="007023BA" w:rsidRPr="00263C09" w:rsidRDefault="007023BA" w:rsidP="007023BA">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______________________________________________________________</w:t>
      </w:r>
    </w:p>
    <w:p w:rsidR="007023BA" w:rsidRDefault="007023BA" w:rsidP="007023BA">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61411F">
        <w:rPr>
          <w:rFonts w:ascii="Century Gothic" w:hAnsi="Century Gothic"/>
          <w:b/>
          <w:sz w:val="28"/>
          <w:szCs w:val="28"/>
        </w:rPr>
        <w:t>11</w:t>
      </w:r>
      <w:r>
        <w:rPr>
          <w:rFonts w:ascii="Century Gothic" w:hAnsi="Century Gothic"/>
          <w:b/>
          <w:sz w:val="28"/>
          <w:szCs w:val="28"/>
        </w:rPr>
        <w:t xml:space="preserve"> № </w:t>
      </w:r>
      <w:r w:rsidR="008D6617">
        <w:rPr>
          <w:rFonts w:ascii="Century Gothic" w:hAnsi="Century Gothic"/>
          <w:b/>
          <w:sz w:val="28"/>
          <w:szCs w:val="28"/>
        </w:rPr>
        <w:t>0</w:t>
      </w:r>
      <w:r w:rsidR="004073C9">
        <w:rPr>
          <w:rFonts w:ascii="Century Gothic" w:hAnsi="Century Gothic"/>
          <w:b/>
          <w:sz w:val="28"/>
          <w:szCs w:val="28"/>
        </w:rPr>
        <w:t>2</w:t>
      </w:r>
      <w:r>
        <w:rPr>
          <w:rFonts w:ascii="Century Gothic" w:hAnsi="Century Gothic"/>
          <w:b/>
          <w:sz w:val="28"/>
          <w:szCs w:val="28"/>
        </w:rPr>
        <w:t>/2</w:t>
      </w:r>
      <w:r w:rsidR="0042282A">
        <w:rPr>
          <w:rFonts w:ascii="Century Gothic" w:hAnsi="Century Gothic"/>
          <w:b/>
          <w:sz w:val="28"/>
          <w:szCs w:val="28"/>
        </w:rPr>
        <w:t>3</w:t>
      </w:r>
      <w:r w:rsidR="004073C9">
        <w:rPr>
          <w:rFonts w:ascii="Century Gothic" w:hAnsi="Century Gothic"/>
          <w:b/>
          <w:sz w:val="28"/>
          <w:szCs w:val="28"/>
        </w:rPr>
        <w:t>2</w:t>
      </w:r>
      <w:r>
        <w:rPr>
          <w:rFonts w:ascii="Century Gothic" w:hAnsi="Century Gothic"/>
          <w:b/>
          <w:sz w:val="28"/>
          <w:szCs w:val="28"/>
        </w:rPr>
        <w:t xml:space="preserve"> «Балахтонские вести»  2</w:t>
      </w:r>
      <w:r w:rsidR="004073C9">
        <w:rPr>
          <w:rFonts w:ascii="Century Gothic" w:hAnsi="Century Gothic"/>
          <w:b/>
          <w:sz w:val="28"/>
          <w:szCs w:val="28"/>
        </w:rPr>
        <w:t>2</w:t>
      </w:r>
      <w:r>
        <w:rPr>
          <w:rFonts w:ascii="Century Gothic" w:hAnsi="Century Gothic"/>
          <w:b/>
          <w:sz w:val="28"/>
          <w:szCs w:val="28"/>
        </w:rPr>
        <w:t xml:space="preserve"> </w:t>
      </w:r>
      <w:r w:rsidR="004073C9">
        <w:rPr>
          <w:rFonts w:ascii="Century Gothic" w:hAnsi="Century Gothic"/>
          <w:b/>
          <w:sz w:val="28"/>
          <w:szCs w:val="28"/>
        </w:rPr>
        <w:t>феврал</w:t>
      </w:r>
      <w:r>
        <w:rPr>
          <w:rFonts w:ascii="Century Gothic" w:hAnsi="Century Gothic"/>
          <w:b/>
          <w:sz w:val="28"/>
          <w:szCs w:val="28"/>
        </w:rPr>
        <w:t>я</w:t>
      </w:r>
      <w:r w:rsidRPr="00EF73D6">
        <w:rPr>
          <w:rFonts w:ascii="Century Gothic" w:hAnsi="Century Gothic"/>
          <w:b/>
          <w:sz w:val="28"/>
          <w:szCs w:val="28"/>
        </w:rPr>
        <w:t xml:space="preserve"> </w:t>
      </w:r>
      <w:r>
        <w:rPr>
          <w:rFonts w:ascii="Century Gothic" w:hAnsi="Century Gothic"/>
          <w:b/>
          <w:sz w:val="28"/>
          <w:szCs w:val="28"/>
        </w:rPr>
        <w:t>202</w:t>
      </w:r>
      <w:r w:rsidR="008D6617">
        <w:rPr>
          <w:rFonts w:ascii="Century Gothic" w:hAnsi="Century Gothic"/>
          <w:b/>
          <w:sz w:val="28"/>
          <w:szCs w:val="28"/>
        </w:rPr>
        <w:t>4</w:t>
      </w:r>
      <w:r>
        <w:rPr>
          <w:rFonts w:ascii="Century Gothic" w:hAnsi="Century Gothic"/>
          <w:b/>
          <w:sz w:val="28"/>
          <w:szCs w:val="28"/>
        </w:rPr>
        <w:t xml:space="preserve"> года</w:t>
      </w:r>
    </w:p>
    <w:p w:rsidR="007023BA" w:rsidRDefault="007023BA" w:rsidP="007023BA">
      <w:pPr>
        <w:jc w:val="center"/>
        <w:outlineLvl w:val="0"/>
        <w:rPr>
          <w:rFonts w:ascii="Century Gothic" w:hAnsi="Century Gothic"/>
          <w:b/>
          <w:color w:val="000000" w:themeColor="text1"/>
          <w:sz w:val="32"/>
          <w:szCs w:val="32"/>
        </w:rPr>
      </w:pPr>
      <w:r>
        <w:rPr>
          <w:rFonts w:ascii="Century Gothic" w:hAnsi="Century Gothic"/>
          <w:b/>
        </w:rPr>
        <w:t>_____________________________________________________________________________________</w:t>
      </w:r>
    </w:p>
    <w:p w:rsidR="007023BA" w:rsidRDefault="007023BA" w:rsidP="007502D4">
      <w:pPr>
        <w:jc w:val="center"/>
        <w:outlineLvl w:val="0"/>
        <w:rPr>
          <w:rFonts w:ascii="Century Gothic" w:hAnsi="Century Gothic"/>
          <w:b/>
          <w:color w:val="000000" w:themeColor="text1"/>
          <w:sz w:val="32"/>
          <w:szCs w:val="32"/>
        </w:rPr>
      </w:pPr>
    </w:p>
    <w:p w:rsidR="007502D4" w:rsidRDefault="007502D4" w:rsidP="007502D4">
      <w:pPr>
        <w:jc w:val="center"/>
        <w:outlineLvl w:val="0"/>
        <w:rPr>
          <w:rFonts w:ascii="Century Gothic" w:hAnsi="Century Gothic"/>
          <w:b/>
          <w:color w:val="000000" w:themeColor="text1"/>
          <w:sz w:val="32"/>
          <w:szCs w:val="32"/>
        </w:rPr>
      </w:pPr>
      <w:r>
        <w:rPr>
          <w:rFonts w:ascii="Century Gothic" w:hAnsi="Century Gothic"/>
          <w:b/>
          <w:color w:val="000000" w:themeColor="text1"/>
          <w:sz w:val="32"/>
          <w:szCs w:val="32"/>
        </w:rPr>
        <w:t>ОФИЦИАЛЬНО</w:t>
      </w:r>
    </w:p>
    <w:p w:rsidR="007502D4" w:rsidRDefault="007502D4" w:rsidP="007502D4">
      <w:pPr>
        <w:jc w:val="center"/>
        <w:rPr>
          <w:rFonts w:ascii="Century Gothic" w:hAnsi="Century Gothic"/>
          <w:b/>
          <w:sz w:val="16"/>
          <w:szCs w:val="16"/>
        </w:rPr>
      </w:pPr>
    </w:p>
    <w:p w:rsidR="00C1007B" w:rsidRDefault="00C1007B" w:rsidP="007502D4">
      <w:pPr>
        <w:jc w:val="center"/>
        <w:rPr>
          <w:rFonts w:ascii="Century Gothic" w:hAnsi="Century Gothic"/>
          <w:b/>
          <w:sz w:val="16"/>
          <w:szCs w:val="16"/>
        </w:rPr>
      </w:pPr>
    </w:p>
    <w:p w:rsidR="0042282A" w:rsidRPr="007502D4" w:rsidRDefault="0042282A" w:rsidP="0042282A">
      <w:pPr>
        <w:jc w:val="center"/>
        <w:rPr>
          <w:rFonts w:ascii="Century Gothic" w:hAnsi="Century Gothic"/>
          <w:b/>
          <w:sz w:val="16"/>
          <w:szCs w:val="16"/>
        </w:rPr>
      </w:pPr>
      <w:r>
        <w:rPr>
          <w:rFonts w:ascii="Century Gothic" w:hAnsi="Century Gothic"/>
          <w:b/>
          <w:sz w:val="16"/>
          <w:szCs w:val="16"/>
        </w:rPr>
        <w:t>АДМИНИСТРАЦИЯ БАЛАХТОНСКОГО</w:t>
      </w:r>
      <w:r w:rsidRPr="007502D4">
        <w:rPr>
          <w:rFonts w:ascii="Century Gothic" w:hAnsi="Century Gothic"/>
          <w:b/>
          <w:sz w:val="16"/>
          <w:szCs w:val="16"/>
        </w:rPr>
        <w:t xml:space="preserve"> СЕЛЬС</w:t>
      </w:r>
      <w:r>
        <w:rPr>
          <w:rFonts w:ascii="Century Gothic" w:hAnsi="Century Gothic"/>
          <w:b/>
          <w:sz w:val="16"/>
          <w:szCs w:val="16"/>
        </w:rPr>
        <w:t>ОВЕТА</w:t>
      </w:r>
    </w:p>
    <w:p w:rsidR="0042282A" w:rsidRPr="00276E06" w:rsidRDefault="0042282A" w:rsidP="0042282A">
      <w:pPr>
        <w:jc w:val="center"/>
        <w:rPr>
          <w:rFonts w:ascii="Century Gothic" w:hAnsi="Century Gothic"/>
          <w:b/>
          <w:sz w:val="16"/>
          <w:szCs w:val="16"/>
        </w:rPr>
      </w:pPr>
      <w:r>
        <w:rPr>
          <w:rFonts w:ascii="Century Gothic" w:hAnsi="Century Gothic"/>
          <w:b/>
          <w:sz w:val="16"/>
          <w:szCs w:val="16"/>
        </w:rPr>
        <w:t>КОЗУЛЬСКОГО РАЙОНА КРАСНОЯРСКОГО КРАЯ</w:t>
      </w:r>
    </w:p>
    <w:p w:rsidR="008D6617" w:rsidRDefault="008D6617" w:rsidP="0042282A">
      <w:pPr>
        <w:ind w:right="-1"/>
        <w:jc w:val="center"/>
        <w:rPr>
          <w:rFonts w:ascii="Century Gothic" w:hAnsi="Century Gothic"/>
          <w:b/>
          <w:sz w:val="18"/>
          <w:szCs w:val="18"/>
        </w:rPr>
      </w:pPr>
    </w:p>
    <w:p w:rsidR="0042282A" w:rsidRDefault="0042282A" w:rsidP="0042282A">
      <w:pPr>
        <w:ind w:right="-1"/>
        <w:jc w:val="center"/>
        <w:rPr>
          <w:rFonts w:ascii="Century Gothic" w:hAnsi="Century Gothic"/>
          <w:b/>
          <w:sz w:val="18"/>
          <w:szCs w:val="18"/>
        </w:rPr>
      </w:pPr>
      <w:r>
        <w:rPr>
          <w:rFonts w:ascii="Century Gothic" w:hAnsi="Century Gothic"/>
          <w:b/>
          <w:sz w:val="18"/>
          <w:szCs w:val="18"/>
        </w:rPr>
        <w:t>ПОСТАНОВЛЕНИЕ</w:t>
      </w:r>
    </w:p>
    <w:p w:rsidR="00573727" w:rsidRDefault="00573727" w:rsidP="0042282A">
      <w:pPr>
        <w:rPr>
          <w:rFonts w:ascii="Century Gothic" w:hAnsi="Century Gothic"/>
          <w:sz w:val="18"/>
          <w:szCs w:val="18"/>
        </w:rPr>
      </w:pPr>
    </w:p>
    <w:p w:rsidR="0042282A" w:rsidRDefault="005C103A" w:rsidP="0042282A">
      <w:pPr>
        <w:rPr>
          <w:rFonts w:ascii="Century Gothic" w:hAnsi="Century Gothic"/>
          <w:sz w:val="18"/>
          <w:szCs w:val="18"/>
        </w:rPr>
      </w:pPr>
      <w:r>
        <w:rPr>
          <w:rFonts w:ascii="Century Gothic" w:hAnsi="Century Gothic"/>
          <w:sz w:val="18"/>
          <w:szCs w:val="18"/>
        </w:rPr>
        <w:t>05</w:t>
      </w:r>
      <w:r w:rsidR="0042282A" w:rsidRPr="007502D4">
        <w:rPr>
          <w:rFonts w:ascii="Century Gothic" w:hAnsi="Century Gothic"/>
          <w:sz w:val="18"/>
          <w:szCs w:val="18"/>
        </w:rPr>
        <w:t>.</w:t>
      </w:r>
      <w:r w:rsidR="008D6617">
        <w:rPr>
          <w:rFonts w:ascii="Century Gothic" w:hAnsi="Century Gothic"/>
          <w:sz w:val="18"/>
          <w:szCs w:val="18"/>
        </w:rPr>
        <w:t>0</w:t>
      </w:r>
      <w:r>
        <w:rPr>
          <w:rFonts w:ascii="Century Gothic" w:hAnsi="Century Gothic"/>
          <w:sz w:val="18"/>
          <w:szCs w:val="18"/>
        </w:rPr>
        <w:t>2</w:t>
      </w:r>
      <w:r w:rsidR="0042282A" w:rsidRPr="007502D4">
        <w:rPr>
          <w:rFonts w:ascii="Century Gothic" w:hAnsi="Century Gothic"/>
          <w:sz w:val="18"/>
          <w:szCs w:val="18"/>
        </w:rPr>
        <w:t>.202</w:t>
      </w:r>
      <w:r w:rsidR="008D6617">
        <w:rPr>
          <w:rFonts w:ascii="Century Gothic" w:hAnsi="Century Gothic"/>
          <w:sz w:val="18"/>
          <w:szCs w:val="18"/>
        </w:rPr>
        <w:t>4</w:t>
      </w:r>
      <w:r w:rsidR="0042282A" w:rsidRPr="007502D4">
        <w:rPr>
          <w:rFonts w:ascii="Century Gothic" w:hAnsi="Century Gothic"/>
          <w:sz w:val="18"/>
          <w:szCs w:val="18"/>
        </w:rPr>
        <w:t xml:space="preserve">                                       </w:t>
      </w:r>
      <w:r w:rsidR="0042282A">
        <w:rPr>
          <w:rFonts w:ascii="Century Gothic" w:hAnsi="Century Gothic"/>
          <w:sz w:val="18"/>
          <w:szCs w:val="18"/>
        </w:rPr>
        <w:t xml:space="preserve">                                  </w:t>
      </w:r>
      <w:r w:rsidR="0042282A" w:rsidRPr="007502D4">
        <w:rPr>
          <w:rFonts w:ascii="Century Gothic" w:hAnsi="Century Gothic"/>
          <w:sz w:val="18"/>
          <w:szCs w:val="18"/>
        </w:rPr>
        <w:t xml:space="preserve">с. Балахтон                                      </w:t>
      </w:r>
      <w:r w:rsidR="0042282A">
        <w:rPr>
          <w:rFonts w:ascii="Century Gothic" w:hAnsi="Century Gothic"/>
          <w:sz w:val="18"/>
          <w:szCs w:val="18"/>
        </w:rPr>
        <w:t xml:space="preserve">                                            </w:t>
      </w:r>
      <w:r w:rsidR="0042282A" w:rsidRPr="007502D4">
        <w:rPr>
          <w:rFonts w:ascii="Century Gothic" w:hAnsi="Century Gothic"/>
          <w:sz w:val="18"/>
          <w:szCs w:val="18"/>
        </w:rPr>
        <w:t xml:space="preserve">№ </w:t>
      </w:r>
      <w:r w:rsidR="0042282A">
        <w:rPr>
          <w:rFonts w:ascii="Century Gothic" w:hAnsi="Century Gothic"/>
          <w:sz w:val="18"/>
          <w:szCs w:val="18"/>
        </w:rPr>
        <w:t>0</w:t>
      </w:r>
      <w:r>
        <w:rPr>
          <w:rFonts w:ascii="Century Gothic" w:hAnsi="Century Gothic"/>
          <w:sz w:val="18"/>
          <w:szCs w:val="18"/>
        </w:rPr>
        <w:t>5</w:t>
      </w:r>
    </w:p>
    <w:p w:rsidR="00240F78" w:rsidRDefault="00240F78" w:rsidP="0042282A">
      <w:pPr>
        <w:rPr>
          <w:rFonts w:ascii="Century Gothic" w:hAnsi="Century Gothic"/>
          <w:sz w:val="18"/>
          <w:szCs w:val="18"/>
        </w:rPr>
      </w:pPr>
    </w:p>
    <w:p w:rsidR="004073C9" w:rsidRPr="005C103A" w:rsidRDefault="004073C9" w:rsidP="004073C9">
      <w:pPr>
        <w:rPr>
          <w:rFonts w:ascii="Century Gothic" w:hAnsi="Century Gothic"/>
          <w:sz w:val="18"/>
          <w:szCs w:val="18"/>
        </w:rPr>
      </w:pPr>
      <w:r w:rsidRPr="005C103A">
        <w:rPr>
          <w:rFonts w:ascii="Century Gothic" w:hAnsi="Century Gothic"/>
          <w:sz w:val="18"/>
          <w:szCs w:val="18"/>
        </w:rPr>
        <w:t>Об утверждении Положения об организации снабжения населения твердым топливом на территории муниципального образования</w:t>
      </w:r>
    </w:p>
    <w:p w:rsidR="004073C9" w:rsidRPr="005C103A" w:rsidRDefault="004073C9" w:rsidP="004073C9">
      <w:pPr>
        <w:rPr>
          <w:rFonts w:ascii="Century Gothic" w:hAnsi="Century Gothic"/>
          <w:sz w:val="18"/>
          <w:szCs w:val="18"/>
        </w:rPr>
      </w:pPr>
    </w:p>
    <w:p w:rsidR="004073C9" w:rsidRPr="005C103A" w:rsidRDefault="004073C9" w:rsidP="004073C9">
      <w:pPr>
        <w:ind w:firstLine="709"/>
        <w:rPr>
          <w:rFonts w:ascii="Century Gothic" w:hAnsi="Century Gothic"/>
          <w:sz w:val="18"/>
          <w:szCs w:val="18"/>
        </w:rPr>
      </w:pPr>
      <w:r w:rsidRPr="005C103A">
        <w:rPr>
          <w:rFonts w:ascii="Century Gothic" w:hAnsi="Century Gothic"/>
          <w:sz w:val="18"/>
          <w:szCs w:val="18"/>
        </w:rPr>
        <w:t xml:space="preserve">В соответствии с пунктом 4 части 1 статьи 14 Федерального закона от 06.10.2003 № 131-ФЗ «Об общих принципах организации местного самоуправления в Российской Федерации», Жилищного Кодекса Российской Федерации, руководствуясь Уставом Балахтонского сельсовета Козульского района Красноярского края, ПОСТАНОВЛЯЮ: </w:t>
      </w:r>
    </w:p>
    <w:p w:rsidR="004073C9" w:rsidRPr="005C103A" w:rsidRDefault="004073C9" w:rsidP="004073C9">
      <w:pPr>
        <w:ind w:firstLine="709"/>
        <w:rPr>
          <w:rFonts w:ascii="Century Gothic" w:hAnsi="Century Gothic"/>
          <w:sz w:val="18"/>
          <w:szCs w:val="18"/>
        </w:rPr>
      </w:pPr>
      <w:r w:rsidRPr="005C103A">
        <w:rPr>
          <w:rFonts w:ascii="Century Gothic" w:hAnsi="Century Gothic"/>
          <w:sz w:val="18"/>
          <w:szCs w:val="18"/>
        </w:rPr>
        <w:t xml:space="preserve">1. Утвердить Положение об организации снабжения населения твердым топливом на территории муниципального образования Балахтонский сельсовет, согласно Приложению. </w:t>
      </w:r>
    </w:p>
    <w:p w:rsidR="004073C9" w:rsidRPr="005C103A" w:rsidRDefault="004073C9" w:rsidP="004073C9">
      <w:pPr>
        <w:widowControl w:val="0"/>
        <w:ind w:firstLine="708"/>
        <w:rPr>
          <w:rFonts w:ascii="Century Gothic" w:hAnsi="Century Gothic"/>
          <w:sz w:val="18"/>
          <w:szCs w:val="18"/>
        </w:rPr>
      </w:pPr>
      <w:r w:rsidRPr="005C103A">
        <w:rPr>
          <w:rFonts w:ascii="Century Gothic" w:hAnsi="Century Gothic"/>
          <w:sz w:val="18"/>
          <w:szCs w:val="18"/>
        </w:rPr>
        <w:t xml:space="preserve">2. </w:t>
      </w:r>
      <w:proofErr w:type="gramStart"/>
      <w:r w:rsidRPr="005C103A">
        <w:rPr>
          <w:rFonts w:ascii="Century Gothic" w:hAnsi="Century Gothic"/>
          <w:sz w:val="18"/>
          <w:szCs w:val="18"/>
        </w:rPr>
        <w:t>Контроль за</w:t>
      </w:r>
      <w:proofErr w:type="gramEnd"/>
      <w:r w:rsidRPr="005C103A">
        <w:rPr>
          <w:rFonts w:ascii="Century Gothic" w:hAnsi="Century Gothic"/>
          <w:sz w:val="18"/>
          <w:szCs w:val="18"/>
        </w:rPr>
        <w:t xml:space="preserve"> исполнением настоящего постановления оставляю за собой.</w:t>
      </w:r>
    </w:p>
    <w:p w:rsidR="004073C9" w:rsidRPr="005C103A" w:rsidRDefault="004073C9" w:rsidP="004073C9">
      <w:pPr>
        <w:widowControl w:val="0"/>
        <w:ind w:firstLine="708"/>
        <w:rPr>
          <w:rFonts w:ascii="Century Gothic" w:hAnsi="Century Gothic"/>
          <w:sz w:val="18"/>
          <w:szCs w:val="18"/>
        </w:rPr>
      </w:pPr>
      <w:r w:rsidRPr="005C103A">
        <w:rPr>
          <w:rFonts w:ascii="Century Gothic" w:hAnsi="Century Gothic"/>
          <w:sz w:val="18"/>
          <w:szCs w:val="18"/>
        </w:rPr>
        <w:t>3 Постановление вступает в силу в день, следующий за днем его официального опубликования в местном печатном издании «Балахтонские вести» и подлежит размещению на официальном сайте администрации Балахтонского сельсовета Козульского района.</w:t>
      </w:r>
    </w:p>
    <w:p w:rsidR="00D75AFB" w:rsidRPr="007502D4" w:rsidRDefault="00D75AFB" w:rsidP="0042282A">
      <w:pPr>
        <w:rPr>
          <w:rFonts w:ascii="Century Gothic" w:hAnsi="Century Gothic"/>
          <w:sz w:val="18"/>
          <w:szCs w:val="18"/>
        </w:rPr>
      </w:pPr>
    </w:p>
    <w:p w:rsidR="0042282A" w:rsidRDefault="0042282A" w:rsidP="0042282A">
      <w:pPr>
        <w:rPr>
          <w:rFonts w:ascii="Century Gothic" w:hAnsi="Century Gothic"/>
          <w:sz w:val="18"/>
          <w:szCs w:val="18"/>
        </w:rPr>
      </w:pPr>
      <w:r w:rsidRPr="003838F7">
        <w:rPr>
          <w:rFonts w:ascii="Century Gothic" w:hAnsi="Century Gothic"/>
          <w:sz w:val="18"/>
          <w:szCs w:val="18"/>
        </w:rPr>
        <w:t>Глав</w:t>
      </w:r>
      <w:r>
        <w:rPr>
          <w:rFonts w:ascii="Century Gothic" w:hAnsi="Century Gothic"/>
          <w:sz w:val="18"/>
          <w:szCs w:val="18"/>
        </w:rPr>
        <w:t xml:space="preserve">а Балахтонского </w:t>
      </w:r>
      <w:r w:rsidRPr="003838F7">
        <w:rPr>
          <w:rFonts w:ascii="Century Gothic" w:hAnsi="Century Gothic"/>
          <w:sz w:val="18"/>
          <w:szCs w:val="18"/>
        </w:rPr>
        <w:t xml:space="preserve">сельсовета </w:t>
      </w:r>
      <w:r>
        <w:rPr>
          <w:rFonts w:ascii="Century Gothic" w:hAnsi="Century Gothic"/>
          <w:sz w:val="18"/>
          <w:szCs w:val="18"/>
        </w:rPr>
        <w:t xml:space="preserve">                                                                                                                         В.А. Мецгер</w:t>
      </w:r>
    </w:p>
    <w:p w:rsidR="00240F78" w:rsidRDefault="00240F78" w:rsidP="0042282A">
      <w:pPr>
        <w:rPr>
          <w:rFonts w:ascii="Century Gothic" w:hAnsi="Century Gothic"/>
          <w:sz w:val="18"/>
          <w:szCs w:val="18"/>
        </w:rPr>
      </w:pPr>
    </w:p>
    <w:p w:rsidR="005C103A" w:rsidRDefault="005C103A" w:rsidP="005C103A">
      <w:pPr>
        <w:jc w:val="right"/>
        <w:rPr>
          <w:rFonts w:ascii="Century Gothic" w:hAnsi="Century Gothic"/>
          <w:sz w:val="18"/>
          <w:szCs w:val="18"/>
        </w:rPr>
      </w:pPr>
      <w:r w:rsidRPr="005C103A">
        <w:rPr>
          <w:rFonts w:ascii="Century Gothic" w:hAnsi="Century Gothic"/>
          <w:sz w:val="18"/>
          <w:szCs w:val="18"/>
        </w:rPr>
        <w:t xml:space="preserve">ПРИЛОЖЕНИЕ </w:t>
      </w:r>
    </w:p>
    <w:p w:rsidR="005C103A" w:rsidRPr="005C103A" w:rsidRDefault="005C103A" w:rsidP="005C103A">
      <w:pPr>
        <w:jc w:val="right"/>
        <w:rPr>
          <w:rFonts w:ascii="Century Gothic" w:hAnsi="Century Gothic"/>
          <w:sz w:val="18"/>
          <w:szCs w:val="18"/>
        </w:rPr>
      </w:pPr>
      <w:r w:rsidRPr="005C103A">
        <w:rPr>
          <w:rFonts w:ascii="Century Gothic" w:hAnsi="Century Gothic"/>
          <w:sz w:val="18"/>
          <w:szCs w:val="18"/>
        </w:rPr>
        <w:t xml:space="preserve">к </w:t>
      </w:r>
      <w:r>
        <w:rPr>
          <w:rFonts w:ascii="Century Gothic" w:hAnsi="Century Gothic"/>
          <w:sz w:val="18"/>
          <w:szCs w:val="18"/>
        </w:rPr>
        <w:t xml:space="preserve"> П</w:t>
      </w:r>
      <w:r w:rsidRPr="005C103A">
        <w:rPr>
          <w:rFonts w:ascii="Century Gothic" w:hAnsi="Century Gothic"/>
          <w:sz w:val="18"/>
          <w:szCs w:val="18"/>
        </w:rPr>
        <w:t>остановлению администрации</w:t>
      </w:r>
      <w:r>
        <w:rPr>
          <w:rFonts w:ascii="Century Gothic" w:hAnsi="Century Gothic"/>
          <w:sz w:val="18"/>
          <w:szCs w:val="18"/>
        </w:rPr>
        <w:t xml:space="preserve"> </w:t>
      </w:r>
      <w:r w:rsidRPr="005C103A">
        <w:rPr>
          <w:rFonts w:ascii="Century Gothic" w:hAnsi="Century Gothic"/>
          <w:sz w:val="18"/>
          <w:szCs w:val="18"/>
        </w:rPr>
        <w:t>от 02.02.2024 №</w:t>
      </w:r>
      <w:r>
        <w:rPr>
          <w:rFonts w:ascii="Century Gothic" w:hAnsi="Century Gothic"/>
          <w:sz w:val="18"/>
          <w:szCs w:val="18"/>
        </w:rPr>
        <w:t xml:space="preserve"> </w:t>
      </w:r>
      <w:r w:rsidRPr="005C103A">
        <w:rPr>
          <w:rFonts w:ascii="Century Gothic" w:hAnsi="Century Gothic"/>
          <w:sz w:val="18"/>
          <w:szCs w:val="18"/>
        </w:rPr>
        <w:t xml:space="preserve">05 </w:t>
      </w:r>
    </w:p>
    <w:p w:rsidR="005C103A" w:rsidRPr="005C103A" w:rsidRDefault="005C103A" w:rsidP="005C103A">
      <w:pPr>
        <w:rPr>
          <w:rFonts w:ascii="Century Gothic" w:hAnsi="Century Gothic"/>
          <w:sz w:val="18"/>
          <w:szCs w:val="18"/>
        </w:rPr>
      </w:pPr>
    </w:p>
    <w:p w:rsidR="005C103A" w:rsidRPr="005C103A" w:rsidRDefault="005C103A" w:rsidP="005C103A">
      <w:pPr>
        <w:jc w:val="center"/>
        <w:rPr>
          <w:rFonts w:ascii="Century Gothic" w:hAnsi="Century Gothic"/>
          <w:b/>
          <w:sz w:val="18"/>
          <w:szCs w:val="18"/>
        </w:rPr>
      </w:pPr>
      <w:r w:rsidRPr="005C103A">
        <w:rPr>
          <w:rFonts w:ascii="Century Gothic" w:hAnsi="Century Gothic"/>
          <w:b/>
          <w:sz w:val="18"/>
          <w:szCs w:val="18"/>
        </w:rPr>
        <w:t xml:space="preserve">ПОЛОЖЕНИЕ </w:t>
      </w:r>
    </w:p>
    <w:p w:rsidR="005C103A" w:rsidRDefault="005C103A" w:rsidP="005C103A">
      <w:pPr>
        <w:jc w:val="center"/>
        <w:rPr>
          <w:rFonts w:ascii="Century Gothic" w:hAnsi="Century Gothic"/>
          <w:b/>
          <w:sz w:val="18"/>
          <w:szCs w:val="18"/>
        </w:rPr>
      </w:pPr>
      <w:r w:rsidRPr="005C103A">
        <w:rPr>
          <w:rFonts w:ascii="Century Gothic" w:hAnsi="Century Gothic"/>
          <w:b/>
          <w:sz w:val="18"/>
          <w:szCs w:val="18"/>
        </w:rPr>
        <w:t xml:space="preserve">ОБ ОРГАНИЗАЦИИ СНАБЖЕНИЯ НАСЕЛЕНИЯ ТВЕРДЫМ ТОПЛИВОМ </w:t>
      </w:r>
    </w:p>
    <w:p w:rsidR="005C103A" w:rsidRPr="005C103A" w:rsidRDefault="005C103A" w:rsidP="005C103A">
      <w:pPr>
        <w:jc w:val="center"/>
        <w:rPr>
          <w:rFonts w:ascii="Century Gothic" w:hAnsi="Century Gothic"/>
          <w:b/>
          <w:sz w:val="18"/>
          <w:szCs w:val="18"/>
        </w:rPr>
      </w:pPr>
      <w:r w:rsidRPr="005C103A">
        <w:rPr>
          <w:rFonts w:ascii="Century Gothic" w:hAnsi="Century Gothic"/>
          <w:b/>
          <w:sz w:val="18"/>
          <w:szCs w:val="18"/>
        </w:rPr>
        <w:t>НА ТЕРРИТОРИИ МУНИЦИПАЛЬНОГО ОБРАЗОВАНИЯ БАЛАХТОНСКИЙ СЕЛЬСОВЕТ</w:t>
      </w:r>
    </w:p>
    <w:p w:rsidR="005C103A" w:rsidRPr="005C103A" w:rsidRDefault="005C103A" w:rsidP="005C103A">
      <w:pPr>
        <w:jc w:val="center"/>
        <w:rPr>
          <w:rFonts w:ascii="Century Gothic" w:hAnsi="Century Gothic"/>
          <w:b/>
          <w:sz w:val="18"/>
          <w:szCs w:val="18"/>
        </w:rPr>
      </w:pPr>
    </w:p>
    <w:p w:rsidR="005C103A" w:rsidRPr="005C103A" w:rsidRDefault="005C103A" w:rsidP="005C103A">
      <w:pPr>
        <w:ind w:firstLine="709"/>
        <w:jc w:val="center"/>
        <w:rPr>
          <w:rFonts w:ascii="Century Gothic" w:hAnsi="Century Gothic"/>
          <w:b/>
          <w:sz w:val="18"/>
          <w:szCs w:val="18"/>
        </w:rPr>
      </w:pPr>
      <w:r w:rsidRPr="005C103A">
        <w:rPr>
          <w:rFonts w:ascii="Century Gothic" w:hAnsi="Century Gothic"/>
          <w:b/>
          <w:sz w:val="18"/>
          <w:szCs w:val="18"/>
        </w:rPr>
        <w:t xml:space="preserve">1. Общие положения </w:t>
      </w:r>
    </w:p>
    <w:p w:rsidR="00573727" w:rsidRDefault="00573727" w:rsidP="005C103A">
      <w:pPr>
        <w:ind w:firstLine="709"/>
        <w:rPr>
          <w:rFonts w:ascii="Century Gothic" w:hAnsi="Century Gothic"/>
          <w:sz w:val="18"/>
          <w:szCs w:val="18"/>
        </w:rPr>
      </w:pPr>
    </w:p>
    <w:p w:rsidR="005C103A" w:rsidRPr="005C103A" w:rsidRDefault="005C103A" w:rsidP="005C103A">
      <w:pPr>
        <w:ind w:firstLine="709"/>
        <w:rPr>
          <w:rFonts w:ascii="Century Gothic" w:hAnsi="Century Gothic"/>
          <w:sz w:val="18"/>
          <w:szCs w:val="18"/>
        </w:rPr>
      </w:pPr>
      <w:r w:rsidRPr="005C103A">
        <w:rPr>
          <w:rFonts w:ascii="Century Gothic" w:hAnsi="Century Gothic"/>
          <w:sz w:val="18"/>
          <w:szCs w:val="18"/>
        </w:rPr>
        <w:t>1.1. Настоящее Положение разработано в целях организации снабжения твердым топливом населения муниципального образования, проживающего в жилых домах или жилых помещениях с печным отоплением (далее – дома с печным отоплением), в соответствии с Федеральным законом от 06.10.2003 № 131-ФЗ «Об общих принципах организации местного самоуправления в Российской Федерации», Жилищным Кодексом Р</w:t>
      </w:r>
      <w:r>
        <w:rPr>
          <w:rFonts w:ascii="Century Gothic" w:hAnsi="Century Gothic"/>
          <w:sz w:val="18"/>
          <w:szCs w:val="18"/>
        </w:rPr>
        <w:t xml:space="preserve">оссийской </w:t>
      </w:r>
      <w:r w:rsidRPr="005C103A">
        <w:rPr>
          <w:rFonts w:ascii="Century Gothic" w:hAnsi="Century Gothic"/>
          <w:sz w:val="18"/>
          <w:szCs w:val="18"/>
        </w:rPr>
        <w:t>Ф</w:t>
      </w:r>
      <w:r>
        <w:rPr>
          <w:rFonts w:ascii="Century Gothic" w:hAnsi="Century Gothic"/>
          <w:sz w:val="18"/>
          <w:szCs w:val="18"/>
        </w:rPr>
        <w:t>едерации</w:t>
      </w:r>
      <w:r w:rsidRPr="005C103A">
        <w:rPr>
          <w:rFonts w:ascii="Century Gothic" w:hAnsi="Century Gothic"/>
          <w:sz w:val="18"/>
          <w:szCs w:val="18"/>
        </w:rPr>
        <w:t xml:space="preserve">. </w:t>
      </w:r>
    </w:p>
    <w:p w:rsidR="005C103A" w:rsidRPr="005C103A" w:rsidRDefault="005C103A" w:rsidP="005C103A">
      <w:pPr>
        <w:ind w:firstLine="709"/>
        <w:rPr>
          <w:rFonts w:ascii="Century Gothic" w:hAnsi="Century Gothic"/>
          <w:sz w:val="18"/>
          <w:szCs w:val="18"/>
        </w:rPr>
      </w:pPr>
      <w:r w:rsidRPr="005C103A">
        <w:rPr>
          <w:rFonts w:ascii="Century Gothic" w:hAnsi="Century Gothic"/>
          <w:sz w:val="18"/>
          <w:szCs w:val="18"/>
        </w:rPr>
        <w:t>Действие настоящего Положения не распространяется на граждан, осуществляющих самостоятельную заготовку твердого топлива.</w:t>
      </w:r>
    </w:p>
    <w:p w:rsidR="005C103A" w:rsidRPr="005C103A" w:rsidRDefault="005C103A" w:rsidP="005C103A">
      <w:pPr>
        <w:ind w:firstLine="709"/>
        <w:rPr>
          <w:rFonts w:ascii="Century Gothic" w:hAnsi="Century Gothic"/>
          <w:sz w:val="18"/>
          <w:szCs w:val="18"/>
        </w:rPr>
      </w:pPr>
      <w:r w:rsidRPr="005C103A">
        <w:rPr>
          <w:rFonts w:ascii="Century Gothic" w:hAnsi="Century Gothic"/>
          <w:sz w:val="18"/>
          <w:szCs w:val="18"/>
        </w:rPr>
        <w:t>1.2. Положение регламентирует деятельность администрации муниципального образования (далее — Администрация) в области организации снабжения твердым топливом населения, проживающего в домах с печным отоплением на территории муниципального образования (далее также — потребители), в целях получения тепловой энергии для отопления жилого помещения.</w:t>
      </w:r>
    </w:p>
    <w:p w:rsidR="005C103A" w:rsidRPr="005C103A" w:rsidRDefault="005C103A" w:rsidP="005C103A">
      <w:pPr>
        <w:ind w:firstLine="709"/>
        <w:rPr>
          <w:rFonts w:ascii="Century Gothic" w:hAnsi="Century Gothic"/>
          <w:sz w:val="18"/>
          <w:szCs w:val="18"/>
        </w:rPr>
      </w:pPr>
      <w:r w:rsidRPr="005C103A">
        <w:rPr>
          <w:rFonts w:ascii="Century Gothic" w:hAnsi="Century Gothic"/>
          <w:sz w:val="18"/>
          <w:szCs w:val="18"/>
        </w:rPr>
        <w:t>1.3. Для целей настоящего Положения под твердым топливом понимаются дрова, каменный уголь.</w:t>
      </w:r>
    </w:p>
    <w:p w:rsidR="005C103A" w:rsidRPr="005C103A" w:rsidRDefault="005C103A" w:rsidP="005C103A">
      <w:pPr>
        <w:ind w:firstLine="709"/>
        <w:rPr>
          <w:rFonts w:ascii="Century Gothic" w:hAnsi="Century Gothic"/>
          <w:sz w:val="18"/>
          <w:szCs w:val="18"/>
        </w:rPr>
      </w:pPr>
      <w:r w:rsidRPr="005C103A">
        <w:rPr>
          <w:rFonts w:ascii="Century Gothic" w:hAnsi="Century Gothic"/>
          <w:sz w:val="18"/>
          <w:szCs w:val="18"/>
        </w:rPr>
        <w:t>1.4. Непосредственное снабжение твердым топливом потребителей осуществляется посредством его продажи лицами, осуществляющими соответствующий вид деятельности (далее – продавец).</w:t>
      </w:r>
    </w:p>
    <w:p w:rsidR="00573727" w:rsidRDefault="00573727" w:rsidP="005C103A">
      <w:pPr>
        <w:ind w:firstLine="709"/>
        <w:jc w:val="center"/>
        <w:rPr>
          <w:rFonts w:ascii="Century Gothic" w:hAnsi="Century Gothic"/>
          <w:b/>
          <w:sz w:val="18"/>
          <w:szCs w:val="18"/>
        </w:rPr>
      </w:pPr>
    </w:p>
    <w:p w:rsidR="005C103A" w:rsidRPr="005C103A" w:rsidRDefault="005C103A" w:rsidP="005C103A">
      <w:pPr>
        <w:ind w:firstLine="709"/>
        <w:jc w:val="center"/>
        <w:rPr>
          <w:rFonts w:ascii="Century Gothic" w:hAnsi="Century Gothic"/>
          <w:b/>
          <w:sz w:val="18"/>
          <w:szCs w:val="18"/>
        </w:rPr>
      </w:pPr>
      <w:r w:rsidRPr="005C103A">
        <w:rPr>
          <w:rFonts w:ascii="Century Gothic" w:hAnsi="Century Gothic"/>
          <w:b/>
          <w:sz w:val="18"/>
          <w:szCs w:val="18"/>
        </w:rPr>
        <w:t xml:space="preserve">2. Организация снабжения населения твердым топливом </w:t>
      </w:r>
    </w:p>
    <w:p w:rsidR="00573727" w:rsidRDefault="00573727" w:rsidP="005C103A">
      <w:pPr>
        <w:ind w:firstLine="709"/>
        <w:rPr>
          <w:rFonts w:ascii="Century Gothic" w:hAnsi="Century Gothic"/>
          <w:sz w:val="18"/>
          <w:szCs w:val="18"/>
        </w:rPr>
      </w:pPr>
    </w:p>
    <w:p w:rsidR="005C103A" w:rsidRPr="005C103A" w:rsidRDefault="005C103A" w:rsidP="005C103A">
      <w:pPr>
        <w:ind w:firstLine="709"/>
        <w:rPr>
          <w:rFonts w:ascii="Century Gothic" w:hAnsi="Century Gothic"/>
          <w:sz w:val="18"/>
          <w:szCs w:val="18"/>
        </w:rPr>
      </w:pPr>
      <w:r w:rsidRPr="005C103A">
        <w:rPr>
          <w:rFonts w:ascii="Century Gothic" w:hAnsi="Century Gothic"/>
          <w:sz w:val="18"/>
          <w:szCs w:val="18"/>
        </w:rPr>
        <w:t>2.1. Администрация муниципального образования осуществляет следующие полномочия по организации снабжения населения муниципального образования твердым топливом:</w:t>
      </w:r>
    </w:p>
    <w:p w:rsidR="005C103A" w:rsidRPr="005C103A" w:rsidRDefault="005C103A" w:rsidP="005C103A">
      <w:pPr>
        <w:ind w:firstLine="709"/>
        <w:rPr>
          <w:rFonts w:ascii="Century Gothic" w:hAnsi="Century Gothic"/>
          <w:sz w:val="18"/>
          <w:szCs w:val="18"/>
        </w:rPr>
      </w:pPr>
      <w:r w:rsidRPr="005C103A">
        <w:rPr>
          <w:rFonts w:ascii="Century Gothic" w:hAnsi="Century Gothic"/>
          <w:sz w:val="18"/>
          <w:szCs w:val="18"/>
        </w:rPr>
        <w:t xml:space="preserve">2.1.1. Определяет потребность населения в твердом топливе посредством приема заявлений от граждан о такой потребности на предстоящий отопительный период. Сбор заявлений осуществляется до 1 марта текущего года. </w:t>
      </w:r>
    </w:p>
    <w:p w:rsidR="005C103A" w:rsidRPr="005C103A" w:rsidRDefault="005C103A" w:rsidP="005C103A">
      <w:pPr>
        <w:ind w:firstLine="709"/>
        <w:rPr>
          <w:rFonts w:ascii="Century Gothic" w:hAnsi="Century Gothic"/>
          <w:sz w:val="18"/>
          <w:szCs w:val="18"/>
        </w:rPr>
      </w:pPr>
      <w:r w:rsidRPr="005C103A">
        <w:rPr>
          <w:rFonts w:ascii="Century Gothic" w:hAnsi="Century Gothic"/>
          <w:sz w:val="18"/>
          <w:szCs w:val="18"/>
        </w:rPr>
        <w:t>Заявление потребителя должно содержать следующую информацию:</w:t>
      </w:r>
    </w:p>
    <w:p w:rsidR="005C103A" w:rsidRPr="005C103A" w:rsidRDefault="005C103A" w:rsidP="005C103A">
      <w:pPr>
        <w:ind w:firstLine="709"/>
        <w:rPr>
          <w:rFonts w:ascii="Century Gothic" w:hAnsi="Century Gothic"/>
          <w:sz w:val="18"/>
          <w:szCs w:val="18"/>
        </w:rPr>
      </w:pPr>
      <w:r w:rsidRPr="005C103A">
        <w:rPr>
          <w:rFonts w:ascii="Century Gothic" w:hAnsi="Century Gothic"/>
          <w:sz w:val="18"/>
          <w:szCs w:val="18"/>
        </w:rPr>
        <w:t>фамилия, имя, отчество (при наличии);</w:t>
      </w:r>
    </w:p>
    <w:p w:rsidR="005C103A" w:rsidRPr="005C103A" w:rsidRDefault="005C103A" w:rsidP="005C103A">
      <w:pPr>
        <w:ind w:firstLine="709"/>
        <w:rPr>
          <w:rFonts w:ascii="Century Gothic" w:hAnsi="Century Gothic"/>
          <w:sz w:val="18"/>
          <w:szCs w:val="18"/>
        </w:rPr>
      </w:pPr>
      <w:r w:rsidRPr="005C103A">
        <w:rPr>
          <w:rFonts w:ascii="Century Gothic" w:hAnsi="Century Gothic"/>
          <w:sz w:val="18"/>
          <w:szCs w:val="18"/>
        </w:rPr>
        <w:t>вид и объем топлива.</w:t>
      </w:r>
    </w:p>
    <w:p w:rsidR="005C103A" w:rsidRPr="005C103A" w:rsidRDefault="005C103A" w:rsidP="005C103A">
      <w:pPr>
        <w:ind w:firstLine="709"/>
        <w:rPr>
          <w:rFonts w:ascii="Century Gothic" w:hAnsi="Century Gothic"/>
          <w:sz w:val="18"/>
          <w:szCs w:val="18"/>
        </w:rPr>
      </w:pPr>
      <w:r w:rsidRPr="005C103A">
        <w:rPr>
          <w:rFonts w:ascii="Century Gothic" w:hAnsi="Century Gothic"/>
          <w:sz w:val="18"/>
          <w:szCs w:val="18"/>
        </w:rPr>
        <w:t>Одновременно с заявлением потребитель представляет:</w:t>
      </w:r>
    </w:p>
    <w:p w:rsidR="005C103A" w:rsidRDefault="005C103A" w:rsidP="005C103A">
      <w:pPr>
        <w:ind w:firstLine="709"/>
        <w:rPr>
          <w:rFonts w:ascii="Century Gothic" w:hAnsi="Century Gothic"/>
          <w:sz w:val="18"/>
          <w:szCs w:val="18"/>
        </w:rPr>
      </w:pPr>
      <w:r w:rsidRPr="005C103A">
        <w:rPr>
          <w:rFonts w:ascii="Century Gothic" w:hAnsi="Century Gothic"/>
          <w:sz w:val="18"/>
          <w:szCs w:val="18"/>
        </w:rPr>
        <w:t>копию документов, подтверждающих его проживание на территории муниципального образования;</w:t>
      </w:r>
    </w:p>
    <w:p w:rsidR="00573727" w:rsidRPr="00263C09" w:rsidRDefault="00573727" w:rsidP="00573727">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______________________________________________________________</w:t>
      </w:r>
    </w:p>
    <w:p w:rsidR="00573727" w:rsidRDefault="00573727" w:rsidP="00573727">
      <w:pPr>
        <w:tabs>
          <w:tab w:val="left" w:pos="3255"/>
        </w:tabs>
        <w:jc w:val="center"/>
        <w:rPr>
          <w:rFonts w:ascii="Century Gothic" w:hAnsi="Century Gothic"/>
          <w:b/>
          <w:sz w:val="28"/>
          <w:szCs w:val="28"/>
        </w:rPr>
      </w:pPr>
      <w:r>
        <w:rPr>
          <w:rFonts w:ascii="Century Gothic" w:hAnsi="Century Gothic"/>
          <w:b/>
          <w:sz w:val="28"/>
          <w:szCs w:val="28"/>
        </w:rPr>
        <w:t>Страница  1</w:t>
      </w:r>
      <w:r w:rsidR="0061411F">
        <w:rPr>
          <w:rFonts w:ascii="Century Gothic" w:hAnsi="Century Gothic"/>
          <w:b/>
          <w:sz w:val="28"/>
          <w:szCs w:val="28"/>
        </w:rPr>
        <w:t>2</w:t>
      </w:r>
      <w:r>
        <w:rPr>
          <w:rFonts w:ascii="Century Gothic" w:hAnsi="Century Gothic"/>
          <w:b/>
          <w:sz w:val="28"/>
          <w:szCs w:val="28"/>
        </w:rPr>
        <w:t xml:space="preserve"> № 02/232 «Балахтонские вести»  22 февраля</w:t>
      </w:r>
      <w:r w:rsidRPr="00EF73D6">
        <w:rPr>
          <w:rFonts w:ascii="Century Gothic" w:hAnsi="Century Gothic"/>
          <w:b/>
          <w:sz w:val="28"/>
          <w:szCs w:val="28"/>
        </w:rPr>
        <w:t xml:space="preserve"> </w:t>
      </w:r>
      <w:r>
        <w:rPr>
          <w:rFonts w:ascii="Century Gothic" w:hAnsi="Century Gothic"/>
          <w:b/>
          <w:sz w:val="28"/>
          <w:szCs w:val="28"/>
        </w:rPr>
        <w:t>2024 года</w:t>
      </w:r>
    </w:p>
    <w:p w:rsidR="00573727" w:rsidRDefault="00573727" w:rsidP="00573727">
      <w:pPr>
        <w:rPr>
          <w:rFonts w:ascii="Century Gothic" w:hAnsi="Century Gothic"/>
          <w:b/>
        </w:rPr>
      </w:pPr>
      <w:r>
        <w:rPr>
          <w:rFonts w:ascii="Century Gothic" w:hAnsi="Century Gothic"/>
          <w:b/>
        </w:rPr>
        <w:t>_____________________________________________________________________________________</w:t>
      </w:r>
    </w:p>
    <w:p w:rsidR="00573727" w:rsidRPr="005C103A" w:rsidRDefault="00573727" w:rsidP="00573727">
      <w:pPr>
        <w:rPr>
          <w:rFonts w:ascii="Century Gothic" w:hAnsi="Century Gothic"/>
          <w:sz w:val="18"/>
          <w:szCs w:val="18"/>
        </w:rPr>
      </w:pPr>
    </w:p>
    <w:p w:rsidR="005C103A" w:rsidRDefault="005C103A" w:rsidP="005C103A">
      <w:pPr>
        <w:ind w:firstLine="709"/>
        <w:rPr>
          <w:rFonts w:ascii="Century Gothic" w:hAnsi="Century Gothic"/>
          <w:sz w:val="18"/>
          <w:szCs w:val="18"/>
        </w:rPr>
      </w:pPr>
      <w:r w:rsidRPr="005C103A">
        <w:rPr>
          <w:rFonts w:ascii="Century Gothic" w:hAnsi="Century Gothic"/>
          <w:sz w:val="18"/>
          <w:szCs w:val="18"/>
        </w:rPr>
        <w:t>копию технического паспорта жилого помещения с печным отоплением или копию справки, выданной бюро технической инвентаризации, с указанием характеристик жилого помещения, либо иных документов, подтверждающих наличие печного отопления.</w:t>
      </w:r>
    </w:p>
    <w:p w:rsidR="005C103A" w:rsidRPr="005C103A" w:rsidRDefault="005C103A" w:rsidP="005C103A">
      <w:pPr>
        <w:ind w:firstLine="709"/>
        <w:rPr>
          <w:rFonts w:ascii="Century Gothic" w:hAnsi="Century Gothic"/>
          <w:sz w:val="18"/>
          <w:szCs w:val="18"/>
        </w:rPr>
      </w:pPr>
      <w:r w:rsidRPr="005C103A">
        <w:rPr>
          <w:rFonts w:ascii="Century Gothic" w:hAnsi="Century Gothic"/>
          <w:sz w:val="18"/>
          <w:szCs w:val="18"/>
        </w:rPr>
        <w:t xml:space="preserve">2.1.2. Размещает до 30 апреля текущего года на официальном сайте Администрации в сети «Интернет» информацию о приеме заявок от продавцов по снабжению потребителей твердым топливом на следующий календарный год (далее — заявка), а также о видах и объемах твердого топлива, подлежащего поставке, о сроке подачи заявок. </w:t>
      </w:r>
    </w:p>
    <w:p w:rsidR="005C103A" w:rsidRPr="005C103A" w:rsidRDefault="005C103A" w:rsidP="005C103A">
      <w:pPr>
        <w:ind w:firstLine="709"/>
        <w:rPr>
          <w:rFonts w:ascii="Century Gothic" w:hAnsi="Century Gothic"/>
          <w:sz w:val="18"/>
          <w:szCs w:val="18"/>
        </w:rPr>
      </w:pPr>
      <w:r w:rsidRPr="005C103A">
        <w:rPr>
          <w:rFonts w:ascii="Century Gothic" w:hAnsi="Century Gothic"/>
          <w:sz w:val="18"/>
          <w:szCs w:val="18"/>
        </w:rPr>
        <w:t>Продавцы представляют в Администрацию заявку о возможности осуществления поставки твердого топлива населению с указанием следующих сведений:</w:t>
      </w:r>
    </w:p>
    <w:p w:rsidR="005C103A" w:rsidRPr="005C103A" w:rsidRDefault="005C103A" w:rsidP="005C103A">
      <w:pPr>
        <w:ind w:firstLine="709"/>
        <w:rPr>
          <w:rFonts w:ascii="Century Gothic" w:hAnsi="Century Gothic"/>
          <w:sz w:val="18"/>
          <w:szCs w:val="18"/>
        </w:rPr>
      </w:pPr>
      <w:r w:rsidRPr="005C103A">
        <w:rPr>
          <w:rFonts w:ascii="Century Gothic" w:hAnsi="Century Gothic"/>
          <w:sz w:val="18"/>
          <w:szCs w:val="18"/>
        </w:rPr>
        <w:t>наименование организации/индивидуального предпринимателя, фамилия, имя, отчество (при наличии) руководителя;</w:t>
      </w:r>
    </w:p>
    <w:p w:rsidR="005C103A" w:rsidRPr="005C103A" w:rsidRDefault="005C103A" w:rsidP="005C103A">
      <w:pPr>
        <w:ind w:firstLine="709"/>
        <w:rPr>
          <w:rFonts w:ascii="Century Gothic" w:hAnsi="Century Gothic"/>
          <w:sz w:val="18"/>
          <w:szCs w:val="18"/>
        </w:rPr>
      </w:pPr>
      <w:r w:rsidRPr="005C103A">
        <w:rPr>
          <w:rFonts w:ascii="Century Gothic" w:hAnsi="Century Gothic"/>
          <w:sz w:val="18"/>
          <w:szCs w:val="18"/>
        </w:rPr>
        <w:t>выписка из единого государственного реестра юридических лиц/индивидуальных предпринимателей;</w:t>
      </w:r>
    </w:p>
    <w:p w:rsidR="005C103A" w:rsidRPr="005C103A" w:rsidRDefault="005C103A" w:rsidP="005C103A">
      <w:pPr>
        <w:ind w:firstLine="709"/>
        <w:rPr>
          <w:rFonts w:ascii="Century Gothic" w:hAnsi="Century Gothic"/>
          <w:sz w:val="18"/>
          <w:szCs w:val="18"/>
        </w:rPr>
      </w:pPr>
      <w:r w:rsidRPr="005C103A">
        <w:rPr>
          <w:rFonts w:ascii="Century Gothic" w:hAnsi="Century Gothic"/>
          <w:sz w:val="18"/>
          <w:szCs w:val="18"/>
        </w:rPr>
        <w:t>сведения о месте продажи или складирования твердого топлива;</w:t>
      </w:r>
    </w:p>
    <w:p w:rsidR="005C103A" w:rsidRPr="005C103A" w:rsidRDefault="005C103A" w:rsidP="005C103A">
      <w:pPr>
        <w:ind w:firstLine="709"/>
        <w:rPr>
          <w:rFonts w:ascii="Century Gothic" w:hAnsi="Century Gothic"/>
          <w:sz w:val="18"/>
          <w:szCs w:val="18"/>
        </w:rPr>
      </w:pPr>
      <w:r w:rsidRPr="005C103A">
        <w:rPr>
          <w:rFonts w:ascii="Century Gothic" w:hAnsi="Century Gothic"/>
          <w:sz w:val="18"/>
          <w:szCs w:val="18"/>
        </w:rPr>
        <w:t>контактные данные (в том числе телефон и электронная почта) для приема обращений от населения на поставку твердого топлива;</w:t>
      </w:r>
    </w:p>
    <w:p w:rsidR="005C103A" w:rsidRPr="005C103A" w:rsidRDefault="005C103A" w:rsidP="005C103A">
      <w:pPr>
        <w:ind w:firstLine="709"/>
        <w:rPr>
          <w:rFonts w:ascii="Century Gothic" w:hAnsi="Century Gothic"/>
          <w:sz w:val="18"/>
          <w:szCs w:val="18"/>
        </w:rPr>
      </w:pPr>
      <w:r w:rsidRPr="005C103A">
        <w:rPr>
          <w:rFonts w:ascii="Century Gothic" w:hAnsi="Century Gothic"/>
          <w:sz w:val="18"/>
          <w:szCs w:val="18"/>
        </w:rPr>
        <w:t>вид топлива;</w:t>
      </w:r>
    </w:p>
    <w:p w:rsidR="005C103A" w:rsidRPr="005C103A" w:rsidRDefault="005C103A" w:rsidP="005C103A">
      <w:pPr>
        <w:ind w:firstLine="709"/>
        <w:rPr>
          <w:rFonts w:ascii="Century Gothic" w:hAnsi="Century Gothic"/>
          <w:sz w:val="18"/>
          <w:szCs w:val="18"/>
        </w:rPr>
      </w:pPr>
      <w:r w:rsidRPr="005C103A">
        <w:rPr>
          <w:rFonts w:ascii="Century Gothic" w:hAnsi="Century Gothic"/>
          <w:sz w:val="18"/>
          <w:szCs w:val="18"/>
        </w:rPr>
        <w:t>планируемый объем реализации твердого топлива.</w:t>
      </w:r>
    </w:p>
    <w:p w:rsidR="005C103A" w:rsidRPr="005C103A" w:rsidRDefault="005C103A" w:rsidP="005C103A">
      <w:pPr>
        <w:ind w:firstLine="709"/>
        <w:rPr>
          <w:rFonts w:ascii="Century Gothic" w:hAnsi="Century Gothic"/>
          <w:sz w:val="18"/>
          <w:szCs w:val="18"/>
        </w:rPr>
      </w:pPr>
      <w:r w:rsidRPr="005C103A">
        <w:rPr>
          <w:rFonts w:ascii="Century Gothic" w:hAnsi="Century Gothic"/>
          <w:sz w:val="18"/>
          <w:szCs w:val="18"/>
        </w:rPr>
        <w:t>2.1.3. формирует перечень продавцов, содержащий информацию, согласно заявкам, поданным в соответствии с подпунктом 2.1.2 пункта 2.1 настоящего Положения, и размещает его на официальном сайте Администрации в сети «Интернет» до 30 апреля года.</w:t>
      </w:r>
    </w:p>
    <w:p w:rsidR="005C103A" w:rsidRPr="005C103A" w:rsidRDefault="005C103A" w:rsidP="005C103A">
      <w:pPr>
        <w:ind w:firstLine="709"/>
        <w:rPr>
          <w:rFonts w:ascii="Century Gothic" w:hAnsi="Century Gothic"/>
          <w:sz w:val="18"/>
          <w:szCs w:val="18"/>
        </w:rPr>
      </w:pPr>
      <w:r w:rsidRPr="005C103A">
        <w:rPr>
          <w:rFonts w:ascii="Century Gothic" w:hAnsi="Century Gothic"/>
          <w:sz w:val="18"/>
          <w:szCs w:val="18"/>
        </w:rPr>
        <w:t>2.1.4. осуществляет контроль снабжения населения твердым топливом.</w:t>
      </w:r>
    </w:p>
    <w:p w:rsidR="005C103A" w:rsidRPr="005C103A" w:rsidRDefault="005C103A" w:rsidP="005C103A">
      <w:pPr>
        <w:ind w:firstLine="709"/>
        <w:rPr>
          <w:rFonts w:ascii="Century Gothic" w:hAnsi="Century Gothic"/>
          <w:sz w:val="18"/>
          <w:szCs w:val="18"/>
        </w:rPr>
      </w:pPr>
      <w:r w:rsidRPr="005C103A">
        <w:rPr>
          <w:rFonts w:ascii="Century Gothic" w:hAnsi="Century Gothic"/>
          <w:sz w:val="18"/>
          <w:szCs w:val="18"/>
        </w:rPr>
        <w:t>2.2. В рамках осуществления деятельности по организации снабжения населения твердым топливом Администрация вправе:</w:t>
      </w:r>
    </w:p>
    <w:p w:rsidR="005C103A" w:rsidRPr="005C103A" w:rsidRDefault="005C103A" w:rsidP="005C103A">
      <w:pPr>
        <w:ind w:firstLine="709"/>
        <w:rPr>
          <w:rFonts w:ascii="Century Gothic" w:hAnsi="Century Gothic"/>
          <w:sz w:val="18"/>
          <w:szCs w:val="18"/>
        </w:rPr>
      </w:pPr>
      <w:r w:rsidRPr="005C103A">
        <w:rPr>
          <w:rFonts w:ascii="Century Gothic" w:hAnsi="Century Gothic"/>
          <w:sz w:val="18"/>
          <w:szCs w:val="18"/>
        </w:rPr>
        <w:t>2.2.1. запрашивать и получать от продавцов информацию, необходимую для реализации своей деятельности, предусмотренной настоящим Положением;</w:t>
      </w:r>
    </w:p>
    <w:p w:rsidR="005C103A" w:rsidRPr="005C103A" w:rsidRDefault="005C103A" w:rsidP="005C103A">
      <w:pPr>
        <w:ind w:firstLine="709"/>
        <w:rPr>
          <w:rFonts w:ascii="Century Gothic" w:hAnsi="Century Gothic"/>
          <w:sz w:val="18"/>
          <w:szCs w:val="18"/>
        </w:rPr>
      </w:pPr>
      <w:r w:rsidRPr="005C103A">
        <w:rPr>
          <w:rFonts w:ascii="Century Gothic" w:hAnsi="Century Gothic"/>
          <w:sz w:val="18"/>
          <w:szCs w:val="18"/>
        </w:rPr>
        <w:t>2.2.2. оказывать содействие в деятельности продавцов;</w:t>
      </w:r>
    </w:p>
    <w:p w:rsidR="005C103A" w:rsidRPr="005C103A" w:rsidRDefault="005C103A" w:rsidP="005C103A">
      <w:pPr>
        <w:ind w:firstLine="709"/>
        <w:rPr>
          <w:rFonts w:ascii="Century Gothic" w:hAnsi="Century Gothic"/>
          <w:sz w:val="18"/>
          <w:szCs w:val="18"/>
        </w:rPr>
      </w:pPr>
      <w:r w:rsidRPr="005C103A">
        <w:rPr>
          <w:rFonts w:ascii="Century Gothic" w:hAnsi="Century Gothic"/>
          <w:sz w:val="18"/>
          <w:szCs w:val="18"/>
        </w:rPr>
        <w:t>2.2.3. осуществлять мониторинг уровня удовлетворенности населения снабжением твердым топливом в отопительном периоде.</w:t>
      </w:r>
    </w:p>
    <w:p w:rsidR="005C103A" w:rsidRPr="005C103A" w:rsidRDefault="005C103A" w:rsidP="005C103A">
      <w:pPr>
        <w:ind w:firstLine="709"/>
        <w:jc w:val="center"/>
        <w:rPr>
          <w:rFonts w:ascii="Century Gothic" w:hAnsi="Century Gothic"/>
          <w:b/>
          <w:sz w:val="18"/>
          <w:szCs w:val="18"/>
        </w:rPr>
      </w:pPr>
      <w:r w:rsidRPr="005C103A">
        <w:rPr>
          <w:rFonts w:ascii="Century Gothic" w:hAnsi="Century Gothic"/>
          <w:b/>
          <w:sz w:val="18"/>
          <w:szCs w:val="18"/>
        </w:rPr>
        <w:t>3. Особенности снабжения населения твердым топливом.</w:t>
      </w:r>
    </w:p>
    <w:p w:rsidR="00573727" w:rsidRDefault="00573727" w:rsidP="005C103A">
      <w:pPr>
        <w:ind w:firstLine="709"/>
        <w:rPr>
          <w:rFonts w:ascii="Century Gothic" w:hAnsi="Century Gothic"/>
          <w:sz w:val="18"/>
          <w:szCs w:val="18"/>
        </w:rPr>
      </w:pPr>
    </w:p>
    <w:p w:rsidR="005C103A" w:rsidRPr="005C103A" w:rsidRDefault="005C103A" w:rsidP="005C103A">
      <w:pPr>
        <w:ind w:firstLine="709"/>
        <w:rPr>
          <w:rFonts w:ascii="Century Gothic" w:hAnsi="Century Gothic"/>
          <w:sz w:val="18"/>
          <w:szCs w:val="18"/>
        </w:rPr>
      </w:pPr>
      <w:r w:rsidRPr="005C103A">
        <w:rPr>
          <w:rFonts w:ascii="Century Gothic" w:hAnsi="Century Gothic"/>
          <w:sz w:val="18"/>
          <w:szCs w:val="18"/>
        </w:rPr>
        <w:t>3.1. Порядок продажи и доставки твердого топлива регулирует раздел XV Правил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w:t>
      </w:r>
    </w:p>
    <w:p w:rsidR="005C103A" w:rsidRPr="005C103A" w:rsidRDefault="005C103A" w:rsidP="005C103A">
      <w:pPr>
        <w:ind w:firstLine="709"/>
        <w:rPr>
          <w:rFonts w:ascii="Century Gothic" w:hAnsi="Century Gothic"/>
          <w:sz w:val="18"/>
          <w:szCs w:val="18"/>
        </w:rPr>
      </w:pPr>
      <w:r w:rsidRPr="005C103A">
        <w:rPr>
          <w:rFonts w:ascii="Century Gothic" w:hAnsi="Century Gothic"/>
          <w:sz w:val="18"/>
          <w:szCs w:val="18"/>
        </w:rPr>
        <w:t>3.2. Размер платы за твердое топливо рассчитывается по установленным в соответствии с законодательством тарифам, исходя из количества (объема или веса) твердого топлива.</w:t>
      </w:r>
    </w:p>
    <w:p w:rsidR="00240F78" w:rsidRPr="005C103A" w:rsidRDefault="00240F78" w:rsidP="0042282A">
      <w:pPr>
        <w:rPr>
          <w:rFonts w:ascii="Century Gothic" w:hAnsi="Century Gothic"/>
          <w:sz w:val="18"/>
          <w:szCs w:val="18"/>
        </w:rPr>
      </w:pPr>
    </w:p>
    <w:p w:rsidR="00240F78" w:rsidRPr="005C103A" w:rsidRDefault="00240F78" w:rsidP="0042282A">
      <w:pPr>
        <w:rPr>
          <w:rFonts w:ascii="Century Gothic" w:hAnsi="Century Gothic"/>
          <w:sz w:val="18"/>
          <w:szCs w:val="18"/>
        </w:rPr>
      </w:pPr>
    </w:p>
    <w:p w:rsidR="00573727" w:rsidRPr="007502D4" w:rsidRDefault="00573727" w:rsidP="00573727">
      <w:pPr>
        <w:jc w:val="center"/>
        <w:rPr>
          <w:rFonts w:ascii="Century Gothic" w:hAnsi="Century Gothic"/>
          <w:b/>
          <w:sz w:val="16"/>
          <w:szCs w:val="16"/>
        </w:rPr>
      </w:pPr>
      <w:r>
        <w:rPr>
          <w:rFonts w:ascii="Century Gothic" w:hAnsi="Century Gothic"/>
          <w:b/>
          <w:sz w:val="16"/>
          <w:szCs w:val="16"/>
        </w:rPr>
        <w:t>БАЛАХТОНСКИЙ</w:t>
      </w:r>
      <w:r w:rsidRPr="007502D4">
        <w:rPr>
          <w:rFonts w:ascii="Century Gothic" w:hAnsi="Century Gothic"/>
          <w:b/>
          <w:sz w:val="16"/>
          <w:szCs w:val="16"/>
        </w:rPr>
        <w:t xml:space="preserve"> СЕЛЬС</w:t>
      </w:r>
      <w:r>
        <w:rPr>
          <w:rFonts w:ascii="Century Gothic" w:hAnsi="Century Gothic"/>
          <w:b/>
          <w:sz w:val="16"/>
          <w:szCs w:val="16"/>
        </w:rPr>
        <w:t>КИЙ СОВЕТ ДЕПУТАТОВ</w:t>
      </w:r>
    </w:p>
    <w:p w:rsidR="00573727" w:rsidRDefault="00573727" w:rsidP="00573727">
      <w:pPr>
        <w:jc w:val="center"/>
        <w:rPr>
          <w:rFonts w:ascii="Century Gothic" w:hAnsi="Century Gothic"/>
          <w:b/>
          <w:sz w:val="16"/>
          <w:szCs w:val="16"/>
        </w:rPr>
      </w:pPr>
      <w:r>
        <w:rPr>
          <w:rFonts w:ascii="Century Gothic" w:hAnsi="Century Gothic"/>
          <w:b/>
          <w:sz w:val="16"/>
          <w:szCs w:val="16"/>
        </w:rPr>
        <w:t xml:space="preserve">КОЗУЛЬСКОГО РАЙОНА </w:t>
      </w:r>
    </w:p>
    <w:p w:rsidR="00573727" w:rsidRPr="00276E06" w:rsidRDefault="00573727" w:rsidP="00573727">
      <w:pPr>
        <w:jc w:val="center"/>
        <w:rPr>
          <w:rFonts w:ascii="Century Gothic" w:hAnsi="Century Gothic"/>
          <w:b/>
          <w:sz w:val="16"/>
          <w:szCs w:val="16"/>
        </w:rPr>
      </w:pPr>
      <w:r>
        <w:rPr>
          <w:rFonts w:ascii="Century Gothic" w:hAnsi="Century Gothic"/>
          <w:b/>
          <w:sz w:val="16"/>
          <w:szCs w:val="16"/>
        </w:rPr>
        <w:t>КРАСНОЯРСКОГО КРАЯ</w:t>
      </w:r>
    </w:p>
    <w:p w:rsidR="00573727" w:rsidRDefault="00573727" w:rsidP="00573727">
      <w:pPr>
        <w:ind w:right="-1"/>
        <w:jc w:val="center"/>
        <w:rPr>
          <w:rFonts w:ascii="Century Gothic" w:hAnsi="Century Gothic"/>
          <w:b/>
          <w:sz w:val="18"/>
          <w:szCs w:val="18"/>
        </w:rPr>
      </w:pPr>
    </w:p>
    <w:p w:rsidR="00573727" w:rsidRDefault="00573727" w:rsidP="00573727">
      <w:pPr>
        <w:ind w:right="-1"/>
        <w:jc w:val="center"/>
        <w:rPr>
          <w:rFonts w:ascii="Century Gothic" w:hAnsi="Century Gothic"/>
          <w:b/>
          <w:sz w:val="18"/>
          <w:szCs w:val="18"/>
        </w:rPr>
      </w:pPr>
      <w:r>
        <w:rPr>
          <w:rFonts w:ascii="Century Gothic" w:hAnsi="Century Gothic"/>
          <w:b/>
          <w:sz w:val="18"/>
          <w:szCs w:val="18"/>
        </w:rPr>
        <w:t>РЕШЕНИЕ</w:t>
      </w:r>
    </w:p>
    <w:p w:rsidR="00573727" w:rsidRDefault="00573727" w:rsidP="00573727">
      <w:pPr>
        <w:jc w:val="left"/>
        <w:outlineLvl w:val="0"/>
        <w:rPr>
          <w:rFonts w:ascii="Century Gothic" w:hAnsi="Century Gothic"/>
          <w:sz w:val="18"/>
          <w:szCs w:val="18"/>
        </w:rPr>
      </w:pPr>
    </w:p>
    <w:p w:rsidR="00573727" w:rsidRPr="00573727" w:rsidRDefault="00573727" w:rsidP="00573727">
      <w:pPr>
        <w:jc w:val="left"/>
        <w:outlineLvl w:val="0"/>
        <w:rPr>
          <w:rFonts w:ascii="Century Gothic" w:hAnsi="Century Gothic"/>
          <w:b/>
          <w:i/>
          <w:sz w:val="36"/>
          <w:szCs w:val="36"/>
        </w:rPr>
      </w:pPr>
      <w:r>
        <w:rPr>
          <w:rFonts w:ascii="Century Gothic" w:hAnsi="Century Gothic"/>
          <w:sz w:val="18"/>
          <w:szCs w:val="18"/>
        </w:rPr>
        <w:t>20</w:t>
      </w:r>
      <w:r w:rsidRPr="007502D4">
        <w:rPr>
          <w:rFonts w:ascii="Century Gothic" w:hAnsi="Century Gothic"/>
          <w:sz w:val="18"/>
          <w:szCs w:val="18"/>
        </w:rPr>
        <w:t>.</w:t>
      </w:r>
      <w:r>
        <w:rPr>
          <w:rFonts w:ascii="Century Gothic" w:hAnsi="Century Gothic"/>
          <w:sz w:val="18"/>
          <w:szCs w:val="18"/>
        </w:rPr>
        <w:t>02</w:t>
      </w:r>
      <w:r w:rsidRPr="007502D4">
        <w:rPr>
          <w:rFonts w:ascii="Century Gothic" w:hAnsi="Century Gothic"/>
          <w:sz w:val="18"/>
          <w:szCs w:val="18"/>
        </w:rPr>
        <w:t>.202</w:t>
      </w:r>
      <w:r>
        <w:rPr>
          <w:rFonts w:ascii="Century Gothic" w:hAnsi="Century Gothic"/>
          <w:sz w:val="18"/>
          <w:szCs w:val="18"/>
        </w:rPr>
        <w:t>4</w:t>
      </w:r>
      <w:r w:rsidRPr="007502D4">
        <w:rPr>
          <w:rFonts w:ascii="Century Gothic" w:hAnsi="Century Gothic"/>
          <w:sz w:val="18"/>
          <w:szCs w:val="18"/>
        </w:rPr>
        <w:t xml:space="preserve">                                       </w:t>
      </w:r>
      <w:r>
        <w:rPr>
          <w:rFonts w:ascii="Century Gothic" w:hAnsi="Century Gothic"/>
          <w:sz w:val="18"/>
          <w:szCs w:val="18"/>
        </w:rPr>
        <w:t xml:space="preserve">                                  </w:t>
      </w:r>
      <w:r w:rsidRPr="007502D4">
        <w:rPr>
          <w:rFonts w:ascii="Century Gothic" w:hAnsi="Century Gothic"/>
          <w:sz w:val="18"/>
          <w:szCs w:val="18"/>
        </w:rPr>
        <w:t xml:space="preserve">с. Балахтон                                      </w:t>
      </w:r>
      <w:r>
        <w:rPr>
          <w:rFonts w:ascii="Century Gothic" w:hAnsi="Century Gothic"/>
          <w:sz w:val="18"/>
          <w:szCs w:val="18"/>
        </w:rPr>
        <w:t xml:space="preserve">                                    </w:t>
      </w:r>
      <w:r w:rsidRPr="007502D4">
        <w:rPr>
          <w:rFonts w:ascii="Century Gothic" w:hAnsi="Century Gothic"/>
          <w:sz w:val="18"/>
          <w:szCs w:val="18"/>
        </w:rPr>
        <w:t xml:space="preserve">№ </w:t>
      </w:r>
      <w:r>
        <w:rPr>
          <w:rFonts w:ascii="Century Gothic" w:hAnsi="Century Gothic"/>
          <w:sz w:val="18"/>
          <w:szCs w:val="18"/>
        </w:rPr>
        <w:t>28-176р</w:t>
      </w:r>
    </w:p>
    <w:p w:rsidR="00573727" w:rsidRDefault="00573727" w:rsidP="00573727">
      <w:pPr>
        <w:rPr>
          <w:sz w:val="18"/>
          <w:szCs w:val="18"/>
        </w:rPr>
      </w:pPr>
    </w:p>
    <w:p w:rsidR="00573727" w:rsidRPr="00573727" w:rsidRDefault="00573727" w:rsidP="00573727">
      <w:pPr>
        <w:rPr>
          <w:rFonts w:ascii="Century Gothic" w:hAnsi="Century Gothic" w:cs="Mangal"/>
          <w:sz w:val="18"/>
          <w:szCs w:val="18"/>
        </w:rPr>
      </w:pPr>
      <w:r w:rsidRPr="00573727">
        <w:rPr>
          <w:rFonts w:ascii="Century Gothic" w:hAnsi="Century Gothic"/>
          <w:sz w:val="18"/>
          <w:szCs w:val="18"/>
        </w:rPr>
        <w:t>Об уточнении бюджета муниципального образования Балахтонский сельсовет на 2023 год и плановый период 2024-2025 годов</w:t>
      </w:r>
    </w:p>
    <w:p w:rsidR="00573727" w:rsidRPr="00573727" w:rsidRDefault="00573727" w:rsidP="00573727">
      <w:pPr>
        <w:ind w:firstLine="850"/>
        <w:rPr>
          <w:rFonts w:ascii="Century Gothic" w:hAnsi="Century Gothic"/>
          <w:sz w:val="18"/>
          <w:szCs w:val="18"/>
        </w:rPr>
      </w:pPr>
    </w:p>
    <w:p w:rsidR="00573727" w:rsidRPr="00573727" w:rsidRDefault="00573727" w:rsidP="00573727">
      <w:pPr>
        <w:ind w:firstLine="850"/>
        <w:rPr>
          <w:rFonts w:ascii="Century Gothic" w:hAnsi="Century Gothic" w:cs="Mangal"/>
          <w:sz w:val="18"/>
          <w:szCs w:val="18"/>
        </w:rPr>
      </w:pPr>
      <w:r w:rsidRPr="00573727">
        <w:rPr>
          <w:rFonts w:ascii="Century Gothic" w:hAnsi="Century Gothic"/>
          <w:sz w:val="18"/>
          <w:szCs w:val="18"/>
        </w:rPr>
        <w:t>На основании статьи 96 пункта 2 статьи 232 Бюджетного кодекса Российской Федерации, пункта 14 статьи 48 Устава Балахтонского сельсовета Козульского района Красноярского края, в соответствии со статьей 31 Положения о бюджетном процессе в Балахтонском сельсовете, Балахтонский сельский Совет депутатов РЕШИЛ:</w:t>
      </w:r>
    </w:p>
    <w:p w:rsidR="00573727" w:rsidRPr="00573727" w:rsidRDefault="00573727" w:rsidP="00573727">
      <w:pPr>
        <w:ind w:firstLine="850"/>
        <w:rPr>
          <w:rFonts w:ascii="Century Gothic" w:hAnsi="Century Gothic"/>
          <w:sz w:val="18"/>
          <w:szCs w:val="18"/>
        </w:rPr>
      </w:pPr>
    </w:p>
    <w:p w:rsidR="00573727" w:rsidRPr="00573727" w:rsidRDefault="00573727" w:rsidP="00573727">
      <w:pPr>
        <w:pStyle w:val="21"/>
        <w:ind w:left="0"/>
        <w:jc w:val="both"/>
        <w:rPr>
          <w:rFonts w:ascii="Century Gothic" w:hAnsi="Century Gothic"/>
          <w:sz w:val="18"/>
          <w:szCs w:val="18"/>
          <w:lang w:val="ru-RU"/>
        </w:rPr>
      </w:pPr>
      <w:r w:rsidRPr="00573727">
        <w:rPr>
          <w:rFonts w:ascii="Century Gothic" w:hAnsi="Century Gothic" w:cs="Times New Roman"/>
          <w:sz w:val="18"/>
          <w:szCs w:val="18"/>
          <w:lang w:val="ru-RU"/>
        </w:rPr>
        <w:tab/>
        <w:t xml:space="preserve">1. Внести в Решение Балахтонского сельского Совета депутатов от 22.12.2022 № 19-131р «О бюджете муниципального образования Балахтонский сельсовет на 2023 год и плановый период 2024-2025 годов» </w:t>
      </w:r>
      <w:r w:rsidRPr="00573727">
        <w:rPr>
          <w:rFonts w:ascii="Century Gothic" w:hAnsi="Century Gothic"/>
          <w:sz w:val="18"/>
          <w:szCs w:val="18"/>
          <w:lang w:val="ru-RU"/>
        </w:rPr>
        <w:t>следующие изменения:</w:t>
      </w:r>
    </w:p>
    <w:p w:rsidR="00573727" w:rsidRPr="00573727" w:rsidRDefault="00573727" w:rsidP="00573727">
      <w:pPr>
        <w:pStyle w:val="21"/>
        <w:ind w:left="0"/>
        <w:jc w:val="both"/>
        <w:rPr>
          <w:rFonts w:ascii="Century Gothic" w:hAnsi="Century Gothic"/>
          <w:sz w:val="18"/>
          <w:szCs w:val="18"/>
          <w:lang w:val="ru-RU"/>
        </w:rPr>
      </w:pPr>
      <w:r w:rsidRPr="00573727">
        <w:rPr>
          <w:rFonts w:ascii="Century Gothic" w:hAnsi="Century Gothic"/>
          <w:sz w:val="18"/>
          <w:szCs w:val="18"/>
          <w:lang w:val="ru-RU"/>
        </w:rPr>
        <w:tab/>
      </w:r>
    </w:p>
    <w:p w:rsidR="00573727" w:rsidRPr="00573727" w:rsidRDefault="00573727" w:rsidP="00573727">
      <w:pPr>
        <w:pStyle w:val="21"/>
        <w:ind w:left="0"/>
        <w:jc w:val="both"/>
        <w:rPr>
          <w:rFonts w:ascii="Century Gothic" w:hAnsi="Century Gothic"/>
          <w:sz w:val="18"/>
          <w:szCs w:val="18"/>
          <w:lang w:val="ru-RU"/>
        </w:rPr>
      </w:pPr>
      <w:r w:rsidRPr="00573727">
        <w:rPr>
          <w:rFonts w:ascii="Century Gothic" w:hAnsi="Century Gothic"/>
          <w:sz w:val="18"/>
          <w:szCs w:val="18"/>
          <w:lang w:val="ru-RU"/>
        </w:rPr>
        <w:tab/>
        <w:t>1.1. пункт 1 статьи 1 «Основные характеристики бюджета сельсовета на 2023 год и плановый период 2024-2025 годов» изложить в следующей редакции:</w:t>
      </w:r>
    </w:p>
    <w:p w:rsidR="00573727" w:rsidRPr="00573727" w:rsidRDefault="00573727" w:rsidP="00573727">
      <w:pPr>
        <w:pStyle w:val="21"/>
        <w:ind w:left="0"/>
        <w:jc w:val="both"/>
        <w:rPr>
          <w:rFonts w:ascii="Century Gothic" w:hAnsi="Century Gothic"/>
          <w:sz w:val="18"/>
          <w:szCs w:val="18"/>
          <w:lang w:val="ru-RU"/>
        </w:rPr>
      </w:pPr>
      <w:r w:rsidRPr="00573727">
        <w:rPr>
          <w:rFonts w:ascii="Century Gothic" w:hAnsi="Century Gothic"/>
          <w:sz w:val="18"/>
          <w:szCs w:val="18"/>
          <w:lang w:val="ru-RU"/>
        </w:rPr>
        <w:tab/>
        <w:t>«1. Утвердить основные характеристики бюджета сельсовета на 2023 год:</w:t>
      </w:r>
    </w:p>
    <w:p w:rsidR="00573727" w:rsidRPr="00573727" w:rsidRDefault="00573727" w:rsidP="00573727">
      <w:pPr>
        <w:pStyle w:val="21"/>
        <w:ind w:left="0"/>
        <w:jc w:val="both"/>
        <w:rPr>
          <w:rFonts w:ascii="Century Gothic" w:hAnsi="Century Gothic"/>
          <w:sz w:val="18"/>
          <w:szCs w:val="18"/>
          <w:lang w:val="ru-RU"/>
        </w:rPr>
      </w:pPr>
      <w:r w:rsidRPr="00573727">
        <w:rPr>
          <w:rFonts w:ascii="Century Gothic" w:hAnsi="Century Gothic"/>
          <w:sz w:val="18"/>
          <w:szCs w:val="18"/>
          <w:lang w:val="ru-RU"/>
        </w:rPr>
        <w:tab/>
        <w:t>1) прогнозируемый общий объём доходов бюджета сельсовета в сумме 18 366 420,27 рублей;</w:t>
      </w:r>
    </w:p>
    <w:p w:rsidR="00573727" w:rsidRDefault="00573727" w:rsidP="00573727">
      <w:pPr>
        <w:pStyle w:val="21"/>
        <w:ind w:left="0"/>
        <w:jc w:val="both"/>
        <w:rPr>
          <w:rFonts w:ascii="Century Gothic" w:hAnsi="Century Gothic"/>
          <w:sz w:val="18"/>
          <w:szCs w:val="18"/>
          <w:lang w:val="ru-RU"/>
        </w:rPr>
      </w:pPr>
      <w:r w:rsidRPr="00573727">
        <w:rPr>
          <w:rFonts w:ascii="Century Gothic" w:hAnsi="Century Gothic"/>
          <w:sz w:val="18"/>
          <w:szCs w:val="18"/>
          <w:lang w:val="ru-RU"/>
        </w:rPr>
        <w:tab/>
        <w:t>2) общий объём расходов бюджета сельсовета в сумме 18 410 745,50 рублей</w:t>
      </w:r>
      <w:proofErr w:type="gramStart"/>
      <w:r w:rsidRPr="00573727">
        <w:rPr>
          <w:rFonts w:ascii="Century Gothic" w:hAnsi="Century Gothic"/>
          <w:sz w:val="18"/>
          <w:szCs w:val="18"/>
          <w:lang w:val="ru-RU"/>
        </w:rPr>
        <w:t>;»</w:t>
      </w:r>
      <w:proofErr w:type="gramEnd"/>
    </w:p>
    <w:p w:rsidR="00573727" w:rsidRPr="00263C09" w:rsidRDefault="00573727" w:rsidP="00573727">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______________________________________________________________</w:t>
      </w:r>
    </w:p>
    <w:p w:rsidR="00573727" w:rsidRDefault="00573727" w:rsidP="00573727">
      <w:pPr>
        <w:tabs>
          <w:tab w:val="left" w:pos="3255"/>
        </w:tabs>
        <w:jc w:val="center"/>
        <w:rPr>
          <w:rFonts w:ascii="Century Gothic" w:hAnsi="Century Gothic"/>
          <w:b/>
          <w:sz w:val="28"/>
          <w:szCs w:val="28"/>
        </w:rPr>
      </w:pPr>
      <w:r>
        <w:rPr>
          <w:rFonts w:ascii="Century Gothic" w:hAnsi="Century Gothic"/>
          <w:b/>
          <w:sz w:val="28"/>
          <w:szCs w:val="28"/>
        </w:rPr>
        <w:t>Страница  1</w:t>
      </w:r>
      <w:r w:rsidR="0061411F">
        <w:rPr>
          <w:rFonts w:ascii="Century Gothic" w:hAnsi="Century Gothic"/>
          <w:b/>
          <w:sz w:val="28"/>
          <w:szCs w:val="28"/>
        </w:rPr>
        <w:t>3</w:t>
      </w:r>
      <w:r>
        <w:rPr>
          <w:rFonts w:ascii="Century Gothic" w:hAnsi="Century Gothic"/>
          <w:b/>
          <w:sz w:val="28"/>
          <w:szCs w:val="28"/>
        </w:rPr>
        <w:t xml:space="preserve"> № 02/232 «Балахтонские вести»  22 февраля</w:t>
      </w:r>
      <w:r w:rsidRPr="00EF73D6">
        <w:rPr>
          <w:rFonts w:ascii="Century Gothic" w:hAnsi="Century Gothic"/>
          <w:b/>
          <w:sz w:val="28"/>
          <w:szCs w:val="28"/>
        </w:rPr>
        <w:t xml:space="preserve"> </w:t>
      </w:r>
      <w:r>
        <w:rPr>
          <w:rFonts w:ascii="Century Gothic" w:hAnsi="Century Gothic"/>
          <w:b/>
          <w:sz w:val="28"/>
          <w:szCs w:val="28"/>
        </w:rPr>
        <w:t>2024 года</w:t>
      </w:r>
    </w:p>
    <w:p w:rsidR="00573727" w:rsidRPr="00573727" w:rsidRDefault="00573727" w:rsidP="00573727">
      <w:pPr>
        <w:pStyle w:val="21"/>
        <w:ind w:left="0"/>
        <w:jc w:val="both"/>
        <w:rPr>
          <w:rFonts w:ascii="Century Gothic" w:hAnsi="Century Gothic"/>
          <w:sz w:val="18"/>
          <w:szCs w:val="18"/>
          <w:lang w:val="ru-RU"/>
        </w:rPr>
      </w:pPr>
      <w:r w:rsidRPr="00573727">
        <w:rPr>
          <w:rFonts w:ascii="Century Gothic" w:hAnsi="Century Gothic"/>
          <w:b/>
          <w:lang w:val="ru-RU"/>
        </w:rPr>
        <w:t>_____________________________________________________________________________________</w:t>
      </w:r>
    </w:p>
    <w:p w:rsidR="00573727" w:rsidRPr="00573727" w:rsidRDefault="00573727" w:rsidP="00573727">
      <w:pPr>
        <w:pStyle w:val="21"/>
        <w:jc w:val="both"/>
        <w:rPr>
          <w:rFonts w:ascii="Century Gothic" w:hAnsi="Century Gothic"/>
          <w:sz w:val="18"/>
          <w:szCs w:val="18"/>
          <w:lang w:val="ru-RU"/>
        </w:rPr>
      </w:pPr>
    </w:p>
    <w:p w:rsidR="00573727" w:rsidRPr="00573727" w:rsidRDefault="00573727" w:rsidP="00573727">
      <w:pPr>
        <w:pStyle w:val="ConsPlusNormal0"/>
        <w:ind w:firstLine="0"/>
        <w:rPr>
          <w:rFonts w:ascii="Century Gothic" w:hAnsi="Century Gothic"/>
          <w:sz w:val="18"/>
          <w:szCs w:val="18"/>
        </w:rPr>
      </w:pPr>
      <w:r w:rsidRPr="00573727">
        <w:rPr>
          <w:rFonts w:ascii="Century Gothic" w:hAnsi="Century Gothic" w:cs="Times New Roman"/>
          <w:b/>
          <w:sz w:val="18"/>
          <w:szCs w:val="18"/>
        </w:rPr>
        <w:tab/>
      </w:r>
      <w:r w:rsidRPr="00573727">
        <w:rPr>
          <w:rFonts w:ascii="Century Gothic" w:hAnsi="Century Gothic" w:cs="Times New Roman"/>
          <w:sz w:val="18"/>
          <w:szCs w:val="18"/>
        </w:rPr>
        <w:t>1.2. В статью 10 «Дорожный фонд муниципального образования Балахтонский сельсовет»</w:t>
      </w:r>
      <w:r w:rsidRPr="00573727">
        <w:rPr>
          <w:rFonts w:ascii="Century Gothic" w:hAnsi="Century Gothic" w:cs="Times New Roman"/>
          <w:color w:val="FF0000"/>
          <w:sz w:val="18"/>
          <w:szCs w:val="18"/>
        </w:rPr>
        <w:t xml:space="preserve"> </w:t>
      </w:r>
      <w:r w:rsidRPr="00573727">
        <w:rPr>
          <w:rFonts w:ascii="Century Gothic" w:hAnsi="Century Gothic" w:cs="Times New Roman"/>
          <w:color w:val="000000"/>
          <w:sz w:val="18"/>
          <w:szCs w:val="18"/>
        </w:rPr>
        <w:t>внести следующие изменения:</w:t>
      </w:r>
    </w:p>
    <w:p w:rsidR="00573727" w:rsidRPr="00573727" w:rsidRDefault="00573727" w:rsidP="00573727">
      <w:pPr>
        <w:rPr>
          <w:rFonts w:ascii="Century Gothic" w:hAnsi="Century Gothic"/>
          <w:sz w:val="18"/>
          <w:szCs w:val="18"/>
        </w:rPr>
      </w:pPr>
      <w:r w:rsidRPr="00573727">
        <w:rPr>
          <w:rFonts w:ascii="Century Gothic" w:hAnsi="Century Gothic"/>
          <w:sz w:val="18"/>
          <w:szCs w:val="18"/>
        </w:rPr>
        <w:tab/>
        <w:t>Цифры « 1 876 929,29 рублей» изменить на цифры «1 810 824,59 рублей».</w:t>
      </w:r>
    </w:p>
    <w:p w:rsidR="00573727" w:rsidRPr="00573727" w:rsidRDefault="00573727" w:rsidP="00573727">
      <w:pPr>
        <w:rPr>
          <w:rFonts w:ascii="Century Gothic" w:hAnsi="Century Gothic"/>
          <w:sz w:val="18"/>
          <w:szCs w:val="18"/>
        </w:rPr>
      </w:pPr>
      <w:r w:rsidRPr="00573727">
        <w:rPr>
          <w:rFonts w:ascii="Century Gothic" w:hAnsi="Century Gothic"/>
          <w:sz w:val="18"/>
          <w:szCs w:val="18"/>
        </w:rPr>
        <w:tab/>
        <w:t>Приложения 1,3,4,5,6 изложить в новой редакции согласно приложениям 1,3,4,5,6 к настоящему Решению.</w:t>
      </w:r>
    </w:p>
    <w:p w:rsidR="00573727" w:rsidRPr="00573727" w:rsidRDefault="00573727" w:rsidP="00573727">
      <w:pPr>
        <w:rPr>
          <w:rFonts w:ascii="Century Gothic" w:hAnsi="Century Gothic"/>
          <w:sz w:val="18"/>
          <w:szCs w:val="18"/>
        </w:rPr>
      </w:pPr>
      <w:r w:rsidRPr="00573727">
        <w:rPr>
          <w:rFonts w:ascii="Century Gothic" w:hAnsi="Century Gothic"/>
          <w:sz w:val="18"/>
          <w:szCs w:val="18"/>
        </w:rPr>
        <w:tab/>
        <w:t>2. Настоящее Решение подлежит опубликованию в местном периодическом издании «Балахтонские вести»</w:t>
      </w:r>
    </w:p>
    <w:p w:rsidR="00573727" w:rsidRPr="00573727" w:rsidRDefault="00573727" w:rsidP="00573727">
      <w:pPr>
        <w:rPr>
          <w:rFonts w:ascii="Century Gothic" w:hAnsi="Century Gothic"/>
          <w:sz w:val="18"/>
          <w:szCs w:val="18"/>
        </w:rPr>
      </w:pPr>
      <w:r w:rsidRPr="00573727">
        <w:rPr>
          <w:rFonts w:ascii="Century Gothic" w:hAnsi="Century Gothic"/>
          <w:sz w:val="18"/>
          <w:szCs w:val="18"/>
        </w:rPr>
        <w:tab/>
        <w:t>3.  Настоящее Решение вступает в силу в день, следующий за днем его официального опубликования.</w:t>
      </w:r>
    </w:p>
    <w:p w:rsidR="00573727" w:rsidRPr="00573727" w:rsidRDefault="00573727" w:rsidP="00573727">
      <w:pPr>
        <w:rPr>
          <w:rFonts w:ascii="Century Gothic" w:hAnsi="Century Gothic"/>
          <w:sz w:val="18"/>
          <w:szCs w:val="18"/>
        </w:rPr>
      </w:pPr>
    </w:p>
    <w:p w:rsidR="00573727" w:rsidRDefault="00573727" w:rsidP="006D5B87">
      <w:pPr>
        <w:jc w:val="left"/>
        <w:outlineLvl w:val="0"/>
        <w:rPr>
          <w:rFonts w:ascii="Century Gothic" w:hAnsi="Century Gothic"/>
          <w:sz w:val="18"/>
          <w:szCs w:val="18"/>
        </w:rPr>
      </w:pPr>
      <w:r w:rsidRPr="00573727">
        <w:rPr>
          <w:rFonts w:ascii="Century Gothic" w:hAnsi="Century Gothic"/>
          <w:sz w:val="18"/>
          <w:szCs w:val="18"/>
        </w:rPr>
        <w:t xml:space="preserve">Председатель </w:t>
      </w:r>
    </w:p>
    <w:p w:rsidR="00AD532C" w:rsidRPr="00573727" w:rsidRDefault="00573727" w:rsidP="006D5B87">
      <w:pPr>
        <w:jc w:val="left"/>
        <w:outlineLvl w:val="0"/>
        <w:rPr>
          <w:rFonts w:ascii="Century Gothic" w:hAnsi="Century Gothic"/>
          <w:sz w:val="18"/>
          <w:szCs w:val="18"/>
        </w:rPr>
      </w:pPr>
      <w:r w:rsidRPr="00573727">
        <w:rPr>
          <w:rFonts w:ascii="Century Gothic" w:hAnsi="Century Gothic"/>
          <w:sz w:val="18"/>
          <w:szCs w:val="18"/>
        </w:rPr>
        <w:t>Балахтонского сельского Совета депутатов</w:t>
      </w:r>
      <w:r>
        <w:rPr>
          <w:rFonts w:ascii="Century Gothic" w:hAnsi="Century Gothic"/>
          <w:sz w:val="18"/>
          <w:szCs w:val="18"/>
        </w:rPr>
        <w:t xml:space="preserve">                                                                                                 Е.А. Гардт</w:t>
      </w:r>
    </w:p>
    <w:p w:rsidR="00573727" w:rsidRDefault="00573727" w:rsidP="00573727">
      <w:pPr>
        <w:rPr>
          <w:rFonts w:ascii="Century Gothic" w:hAnsi="Century Gothic"/>
          <w:sz w:val="18"/>
          <w:szCs w:val="18"/>
        </w:rPr>
      </w:pPr>
    </w:p>
    <w:p w:rsidR="00573727" w:rsidRDefault="00573727" w:rsidP="00573727">
      <w:pPr>
        <w:rPr>
          <w:rFonts w:ascii="Century Gothic" w:hAnsi="Century Gothic"/>
          <w:sz w:val="18"/>
          <w:szCs w:val="18"/>
        </w:rPr>
      </w:pPr>
      <w:r w:rsidRPr="00573727">
        <w:rPr>
          <w:rFonts w:ascii="Century Gothic" w:hAnsi="Century Gothic"/>
          <w:sz w:val="18"/>
          <w:szCs w:val="18"/>
        </w:rPr>
        <w:t xml:space="preserve">Глава </w:t>
      </w:r>
    </w:p>
    <w:p w:rsidR="00573727" w:rsidRDefault="00573727" w:rsidP="00573727">
      <w:pPr>
        <w:rPr>
          <w:rFonts w:ascii="Century Gothic" w:hAnsi="Century Gothic"/>
          <w:sz w:val="18"/>
          <w:szCs w:val="18"/>
        </w:rPr>
      </w:pPr>
      <w:r w:rsidRPr="00573727">
        <w:rPr>
          <w:rFonts w:ascii="Century Gothic" w:hAnsi="Century Gothic"/>
          <w:sz w:val="18"/>
          <w:szCs w:val="18"/>
        </w:rPr>
        <w:t xml:space="preserve">Балахтонского сельсовета                                                                                                                         </w:t>
      </w:r>
      <w:r>
        <w:rPr>
          <w:rFonts w:ascii="Century Gothic" w:hAnsi="Century Gothic"/>
          <w:sz w:val="18"/>
          <w:szCs w:val="18"/>
        </w:rPr>
        <w:t xml:space="preserve">       </w:t>
      </w:r>
      <w:r w:rsidRPr="00573727">
        <w:rPr>
          <w:rFonts w:ascii="Century Gothic" w:hAnsi="Century Gothic"/>
          <w:sz w:val="18"/>
          <w:szCs w:val="18"/>
        </w:rPr>
        <w:t xml:space="preserve"> </w:t>
      </w:r>
      <w:r>
        <w:rPr>
          <w:rFonts w:ascii="Century Gothic" w:hAnsi="Century Gothic"/>
          <w:sz w:val="18"/>
          <w:szCs w:val="18"/>
        </w:rPr>
        <w:t>В.А. Мецгер</w:t>
      </w:r>
    </w:p>
    <w:p w:rsidR="00AD532C" w:rsidRPr="00573727" w:rsidRDefault="00AD532C" w:rsidP="006D5B87">
      <w:pPr>
        <w:jc w:val="left"/>
        <w:outlineLvl w:val="0"/>
        <w:rPr>
          <w:rFonts w:ascii="Century Gothic" w:hAnsi="Century Gothic"/>
          <w:b/>
          <w:i/>
          <w:sz w:val="18"/>
          <w:szCs w:val="18"/>
        </w:rPr>
      </w:pPr>
    </w:p>
    <w:p w:rsidR="00AD532C" w:rsidRPr="00573727" w:rsidRDefault="00AD532C" w:rsidP="006D5B87">
      <w:pPr>
        <w:jc w:val="left"/>
        <w:outlineLvl w:val="0"/>
        <w:rPr>
          <w:rFonts w:ascii="Century Gothic" w:hAnsi="Century Gothic"/>
          <w:b/>
          <w:i/>
          <w:sz w:val="18"/>
          <w:szCs w:val="18"/>
        </w:rPr>
      </w:pPr>
    </w:p>
    <w:p w:rsidR="00AD532C" w:rsidRDefault="00AD532C" w:rsidP="006D5B87">
      <w:pPr>
        <w:jc w:val="left"/>
        <w:outlineLvl w:val="0"/>
        <w:rPr>
          <w:rFonts w:ascii="Century Gothic" w:hAnsi="Century Gothic"/>
          <w:b/>
          <w:i/>
          <w:sz w:val="36"/>
          <w:szCs w:val="36"/>
        </w:rPr>
      </w:pPr>
    </w:p>
    <w:p w:rsidR="00573727" w:rsidRDefault="00573727" w:rsidP="006D5B87">
      <w:pPr>
        <w:jc w:val="left"/>
        <w:outlineLvl w:val="0"/>
        <w:rPr>
          <w:rFonts w:ascii="Century Gothic" w:hAnsi="Century Gothic"/>
          <w:b/>
          <w:i/>
          <w:sz w:val="36"/>
          <w:szCs w:val="36"/>
        </w:rPr>
      </w:pPr>
    </w:p>
    <w:p w:rsidR="00573727" w:rsidRDefault="00573727" w:rsidP="006D5B87">
      <w:pPr>
        <w:jc w:val="left"/>
        <w:outlineLvl w:val="0"/>
        <w:rPr>
          <w:rFonts w:ascii="Century Gothic" w:hAnsi="Century Gothic"/>
          <w:b/>
          <w:i/>
          <w:sz w:val="36"/>
          <w:szCs w:val="36"/>
        </w:rPr>
      </w:pPr>
    </w:p>
    <w:p w:rsidR="00573727" w:rsidRDefault="00573727" w:rsidP="006D5B87">
      <w:pPr>
        <w:jc w:val="left"/>
        <w:outlineLvl w:val="0"/>
        <w:rPr>
          <w:rFonts w:ascii="Century Gothic" w:hAnsi="Century Gothic"/>
          <w:b/>
          <w:i/>
          <w:sz w:val="36"/>
          <w:szCs w:val="36"/>
        </w:rPr>
      </w:pPr>
    </w:p>
    <w:p w:rsidR="00573727" w:rsidRDefault="00573727" w:rsidP="006D5B87">
      <w:pPr>
        <w:jc w:val="left"/>
        <w:outlineLvl w:val="0"/>
        <w:rPr>
          <w:rFonts w:ascii="Century Gothic" w:hAnsi="Century Gothic"/>
          <w:b/>
          <w:i/>
          <w:sz w:val="36"/>
          <w:szCs w:val="36"/>
        </w:rPr>
      </w:pPr>
    </w:p>
    <w:p w:rsidR="00573727" w:rsidRDefault="00573727" w:rsidP="006D5B87">
      <w:pPr>
        <w:jc w:val="left"/>
        <w:outlineLvl w:val="0"/>
        <w:rPr>
          <w:rFonts w:ascii="Century Gothic" w:hAnsi="Century Gothic"/>
          <w:b/>
          <w:i/>
          <w:sz w:val="36"/>
          <w:szCs w:val="36"/>
        </w:rPr>
      </w:pPr>
    </w:p>
    <w:p w:rsidR="00573727" w:rsidRDefault="00573727" w:rsidP="006D5B87">
      <w:pPr>
        <w:jc w:val="left"/>
        <w:outlineLvl w:val="0"/>
        <w:rPr>
          <w:rFonts w:ascii="Century Gothic" w:hAnsi="Century Gothic"/>
          <w:b/>
          <w:i/>
          <w:sz w:val="36"/>
          <w:szCs w:val="36"/>
        </w:rPr>
      </w:pPr>
    </w:p>
    <w:p w:rsidR="00573727" w:rsidRDefault="00573727" w:rsidP="006D5B87">
      <w:pPr>
        <w:jc w:val="left"/>
        <w:outlineLvl w:val="0"/>
        <w:rPr>
          <w:rFonts w:ascii="Century Gothic" w:hAnsi="Century Gothic"/>
          <w:b/>
          <w:i/>
          <w:sz w:val="36"/>
          <w:szCs w:val="36"/>
        </w:rPr>
      </w:pPr>
    </w:p>
    <w:p w:rsidR="00573727" w:rsidRDefault="00573727" w:rsidP="006D5B87">
      <w:pPr>
        <w:jc w:val="left"/>
        <w:outlineLvl w:val="0"/>
        <w:rPr>
          <w:rFonts w:ascii="Century Gothic" w:hAnsi="Century Gothic"/>
          <w:b/>
          <w:i/>
          <w:sz w:val="36"/>
          <w:szCs w:val="36"/>
        </w:rPr>
      </w:pPr>
    </w:p>
    <w:p w:rsidR="00573727" w:rsidRDefault="00573727" w:rsidP="006D5B87">
      <w:pPr>
        <w:jc w:val="left"/>
        <w:outlineLvl w:val="0"/>
        <w:rPr>
          <w:rFonts w:ascii="Century Gothic" w:hAnsi="Century Gothic"/>
          <w:b/>
          <w:i/>
          <w:sz w:val="36"/>
          <w:szCs w:val="36"/>
        </w:rPr>
      </w:pPr>
    </w:p>
    <w:p w:rsidR="00573727" w:rsidRDefault="00573727" w:rsidP="006D5B87">
      <w:pPr>
        <w:jc w:val="left"/>
        <w:outlineLvl w:val="0"/>
        <w:rPr>
          <w:rFonts w:ascii="Century Gothic" w:hAnsi="Century Gothic"/>
          <w:b/>
          <w:i/>
          <w:sz w:val="36"/>
          <w:szCs w:val="36"/>
        </w:rPr>
      </w:pPr>
    </w:p>
    <w:p w:rsidR="00573727" w:rsidRDefault="00573727" w:rsidP="006D5B87">
      <w:pPr>
        <w:jc w:val="left"/>
        <w:outlineLvl w:val="0"/>
        <w:rPr>
          <w:rFonts w:ascii="Century Gothic" w:hAnsi="Century Gothic"/>
          <w:b/>
          <w:i/>
          <w:sz w:val="36"/>
          <w:szCs w:val="36"/>
        </w:rPr>
      </w:pPr>
    </w:p>
    <w:p w:rsidR="00573727" w:rsidRDefault="00573727" w:rsidP="006D5B87">
      <w:pPr>
        <w:jc w:val="left"/>
        <w:outlineLvl w:val="0"/>
        <w:rPr>
          <w:rFonts w:ascii="Century Gothic" w:hAnsi="Century Gothic"/>
          <w:b/>
          <w:i/>
          <w:sz w:val="36"/>
          <w:szCs w:val="36"/>
        </w:rPr>
      </w:pPr>
    </w:p>
    <w:p w:rsidR="00573727" w:rsidRDefault="00573727" w:rsidP="006D5B87">
      <w:pPr>
        <w:jc w:val="left"/>
        <w:outlineLvl w:val="0"/>
        <w:rPr>
          <w:rFonts w:ascii="Century Gothic" w:hAnsi="Century Gothic"/>
          <w:b/>
          <w:i/>
          <w:sz w:val="36"/>
          <w:szCs w:val="36"/>
        </w:rPr>
      </w:pPr>
    </w:p>
    <w:p w:rsidR="00573727" w:rsidRDefault="00573727" w:rsidP="006D5B87">
      <w:pPr>
        <w:jc w:val="left"/>
        <w:outlineLvl w:val="0"/>
        <w:rPr>
          <w:rFonts w:ascii="Century Gothic" w:hAnsi="Century Gothic"/>
          <w:b/>
          <w:i/>
          <w:sz w:val="36"/>
          <w:szCs w:val="36"/>
        </w:rPr>
      </w:pPr>
    </w:p>
    <w:p w:rsidR="006D5B87" w:rsidRDefault="006D5B87" w:rsidP="006D5B87">
      <w:pPr>
        <w:jc w:val="left"/>
        <w:outlineLvl w:val="0"/>
        <w:rPr>
          <w:rFonts w:ascii="Century Gothic" w:hAnsi="Century Gothic"/>
          <w:b/>
          <w:i/>
          <w:sz w:val="36"/>
          <w:szCs w:val="36"/>
        </w:rPr>
      </w:pPr>
      <w:r>
        <w:rPr>
          <w:rFonts w:ascii="Century Gothic" w:hAnsi="Century Gothic"/>
          <w:b/>
          <w:i/>
          <w:sz w:val="36"/>
          <w:szCs w:val="36"/>
        </w:rPr>
        <w:t>_</w:t>
      </w:r>
      <w:r w:rsidR="004830B1">
        <w:rPr>
          <w:rFonts w:ascii="Century Gothic" w:hAnsi="Century Gothic"/>
          <w:b/>
          <w:i/>
          <w:sz w:val="36"/>
          <w:szCs w:val="36"/>
        </w:rPr>
        <w:t>___________________________________________________</w:t>
      </w:r>
      <w:r>
        <w:rPr>
          <w:rFonts w:ascii="Century Gothic" w:hAnsi="Century Gothic"/>
          <w:b/>
          <w:i/>
          <w:sz w:val="36"/>
          <w:szCs w:val="36"/>
        </w:rPr>
        <w:t>___</w:t>
      </w:r>
    </w:p>
    <w:p w:rsidR="004830B1" w:rsidRDefault="004830B1" w:rsidP="004830B1">
      <w:pPr>
        <w:outlineLvl w:val="0"/>
        <w:rPr>
          <w:rFonts w:ascii="Century Gothic" w:hAnsi="Century Gothic"/>
          <w:b/>
          <w:sz w:val="36"/>
          <w:szCs w:val="36"/>
        </w:rPr>
      </w:pPr>
      <w:r>
        <w:rPr>
          <w:rFonts w:ascii="Century Gothic" w:hAnsi="Century Gothic"/>
          <w:b/>
          <w:i/>
          <w:sz w:val="36"/>
          <w:szCs w:val="36"/>
        </w:rPr>
        <w:t xml:space="preserve">Балахтонские вести </w:t>
      </w:r>
    </w:p>
    <w:p w:rsidR="0034338A" w:rsidRPr="00DF26CB" w:rsidRDefault="0034338A" w:rsidP="0034338A">
      <w:pPr>
        <w:ind w:firstLine="709"/>
        <w:rPr>
          <w:rFonts w:ascii="Century Gothic" w:hAnsi="Century Gothic"/>
          <w:sz w:val="18"/>
          <w:szCs w:val="18"/>
        </w:rPr>
      </w:pPr>
    </w:p>
    <w:p w:rsidR="0034338A" w:rsidRDefault="004830B1" w:rsidP="004830B1">
      <w:pPr>
        <w:rPr>
          <w:rFonts w:ascii="Century Gothic" w:hAnsi="Century Gothic"/>
          <w:sz w:val="22"/>
          <w:szCs w:val="22"/>
        </w:rPr>
      </w:pPr>
      <w:r>
        <w:rPr>
          <w:rFonts w:ascii="Century Gothic" w:hAnsi="Century Gothic"/>
          <w:b/>
          <w:sz w:val="22"/>
          <w:szCs w:val="22"/>
        </w:rPr>
        <w:t>Учредитель:</w:t>
      </w:r>
      <w:r>
        <w:rPr>
          <w:rFonts w:ascii="Century Gothic" w:hAnsi="Century Gothic"/>
          <w:sz w:val="22"/>
          <w:szCs w:val="22"/>
        </w:rPr>
        <w:t xml:space="preserve"> Балахтонский сельский Совет депутатов Козульского района</w:t>
      </w:r>
    </w:p>
    <w:p w:rsidR="004830B1" w:rsidRDefault="004830B1" w:rsidP="004830B1">
      <w:pPr>
        <w:ind w:firstLine="709"/>
        <w:rPr>
          <w:rFonts w:ascii="Century Gothic" w:hAnsi="Century Gothic"/>
          <w:sz w:val="22"/>
          <w:szCs w:val="22"/>
        </w:rPr>
      </w:pPr>
      <w:r>
        <w:rPr>
          <w:rFonts w:ascii="Century Gothic" w:hAnsi="Century Gothic"/>
          <w:b/>
          <w:sz w:val="22"/>
          <w:szCs w:val="22"/>
        </w:rPr>
        <w:t>Наш адрес:</w:t>
      </w:r>
      <w:r>
        <w:rPr>
          <w:rFonts w:ascii="Century Gothic" w:hAnsi="Century Gothic"/>
          <w:sz w:val="22"/>
          <w:szCs w:val="22"/>
        </w:rPr>
        <w:t xml:space="preserve"> с. Балахтон ул. </w:t>
      </w:r>
      <w:proofErr w:type="gramStart"/>
      <w:r>
        <w:rPr>
          <w:rFonts w:ascii="Century Gothic" w:hAnsi="Century Gothic"/>
          <w:sz w:val="22"/>
          <w:szCs w:val="22"/>
        </w:rPr>
        <w:t>Советская</w:t>
      </w:r>
      <w:proofErr w:type="gramEnd"/>
      <w:r>
        <w:rPr>
          <w:rFonts w:ascii="Century Gothic" w:hAnsi="Century Gothic"/>
          <w:sz w:val="22"/>
          <w:szCs w:val="22"/>
        </w:rPr>
        <w:t xml:space="preserve"> 82В</w:t>
      </w:r>
    </w:p>
    <w:p w:rsidR="004830B1" w:rsidRDefault="004830B1" w:rsidP="004830B1">
      <w:pPr>
        <w:rPr>
          <w:rFonts w:ascii="Century Gothic" w:hAnsi="Century Gothic"/>
          <w:sz w:val="22"/>
          <w:szCs w:val="22"/>
        </w:rPr>
      </w:pPr>
      <w:r>
        <w:rPr>
          <w:rFonts w:ascii="Century Gothic" w:hAnsi="Century Gothic"/>
          <w:sz w:val="18"/>
          <w:szCs w:val="18"/>
        </w:rPr>
        <w:tab/>
      </w:r>
      <w:r>
        <w:rPr>
          <w:rFonts w:ascii="Century Gothic" w:hAnsi="Century Gothic"/>
          <w:sz w:val="22"/>
          <w:szCs w:val="22"/>
        </w:rPr>
        <w:t xml:space="preserve">Газета выходит один раз в месяц </w:t>
      </w:r>
    </w:p>
    <w:p w:rsidR="004830B1" w:rsidRDefault="004830B1" w:rsidP="004830B1">
      <w:pPr>
        <w:rPr>
          <w:rFonts w:ascii="Century Gothic" w:hAnsi="Century Gothic"/>
          <w:sz w:val="22"/>
          <w:szCs w:val="22"/>
        </w:rPr>
      </w:pPr>
      <w:r>
        <w:rPr>
          <w:rFonts w:ascii="Century Gothic" w:hAnsi="Century Gothic"/>
          <w:sz w:val="22"/>
          <w:szCs w:val="22"/>
        </w:rPr>
        <w:tab/>
        <w:t>Тираж  30  экземпляров</w:t>
      </w:r>
    </w:p>
    <w:p w:rsidR="004830B1" w:rsidRDefault="004830B1" w:rsidP="004830B1">
      <w:pPr>
        <w:rPr>
          <w:rFonts w:ascii="Century Gothic" w:hAnsi="Century Gothic"/>
          <w:sz w:val="22"/>
          <w:szCs w:val="22"/>
        </w:rPr>
      </w:pPr>
      <w:r>
        <w:rPr>
          <w:rFonts w:ascii="Century Gothic" w:hAnsi="Century Gothic"/>
          <w:sz w:val="22"/>
          <w:szCs w:val="22"/>
        </w:rPr>
        <w:tab/>
      </w:r>
      <w:r>
        <w:rPr>
          <w:rFonts w:ascii="Century Gothic" w:hAnsi="Century Gothic"/>
          <w:b/>
          <w:sz w:val="22"/>
          <w:szCs w:val="22"/>
        </w:rPr>
        <w:t>Ответственный за выпуск</w:t>
      </w:r>
      <w:r>
        <w:rPr>
          <w:rFonts w:ascii="Century Gothic" w:hAnsi="Century Gothic"/>
          <w:sz w:val="22"/>
          <w:szCs w:val="22"/>
        </w:rPr>
        <w:t xml:space="preserve">  </w:t>
      </w:r>
      <w:r>
        <w:rPr>
          <w:rFonts w:ascii="Century Gothic" w:hAnsi="Century Gothic"/>
          <w:b/>
          <w:sz w:val="22"/>
          <w:szCs w:val="22"/>
        </w:rPr>
        <w:t>и редактор</w:t>
      </w:r>
      <w:r>
        <w:rPr>
          <w:rFonts w:ascii="Century Gothic" w:hAnsi="Century Gothic"/>
          <w:sz w:val="22"/>
          <w:szCs w:val="22"/>
        </w:rPr>
        <w:t xml:space="preserve"> Елена Арнольдовна Гардт</w:t>
      </w:r>
    </w:p>
    <w:p w:rsidR="004830B1" w:rsidRDefault="004830B1" w:rsidP="004830B1">
      <w:pPr>
        <w:rPr>
          <w:rFonts w:ascii="Century Gothic" w:hAnsi="Century Gothic"/>
          <w:sz w:val="22"/>
          <w:szCs w:val="22"/>
        </w:rPr>
      </w:pPr>
    </w:p>
    <w:p w:rsidR="004830B1" w:rsidRDefault="004830B1" w:rsidP="004830B1">
      <w:pPr>
        <w:rPr>
          <w:rFonts w:ascii="Century Gothic" w:hAnsi="Century Gothic"/>
          <w:b/>
          <w:i/>
          <w:sz w:val="18"/>
          <w:szCs w:val="18"/>
        </w:rPr>
      </w:pPr>
      <w:r>
        <w:rPr>
          <w:rFonts w:ascii="Century Gothic" w:hAnsi="Century Gothic"/>
          <w:b/>
          <w:i/>
          <w:sz w:val="18"/>
          <w:szCs w:val="18"/>
        </w:rPr>
        <w:t>С электронной версией газеты можно ознакомиться</w:t>
      </w:r>
    </w:p>
    <w:p w:rsidR="00621A8A" w:rsidRPr="007E00B8" w:rsidRDefault="007A683D" w:rsidP="00621A8A">
      <w:pPr>
        <w:rPr>
          <w:rFonts w:ascii="Century Gothic" w:hAnsi="Century Gothic"/>
          <w:b/>
          <w:i/>
          <w:sz w:val="18"/>
          <w:szCs w:val="18"/>
        </w:rPr>
      </w:pPr>
      <w:r>
        <w:rPr>
          <w:rFonts w:ascii="Century Gothic" w:hAnsi="Century Gothic"/>
          <w:b/>
          <w:i/>
          <w:sz w:val="18"/>
          <w:szCs w:val="18"/>
        </w:rPr>
        <w:t>н</w:t>
      </w:r>
      <w:r w:rsidR="004830B1">
        <w:rPr>
          <w:rFonts w:ascii="Century Gothic" w:hAnsi="Century Gothic"/>
          <w:b/>
          <w:i/>
          <w:sz w:val="18"/>
          <w:szCs w:val="18"/>
        </w:rPr>
        <w:t xml:space="preserve">а сайте Балахтонского сельсовета </w:t>
      </w:r>
      <w:r w:rsidR="004830B1" w:rsidRPr="004830B1">
        <w:rPr>
          <w:rFonts w:ascii="Century Gothic" w:eastAsiaTheme="majorEastAsia" w:hAnsi="Century Gothic"/>
          <w:b/>
          <w:sz w:val="20"/>
        </w:rPr>
        <w:t>http://</w:t>
      </w:r>
      <w:r w:rsidR="00E35649" w:rsidRPr="00E35649">
        <w:rPr>
          <w:rFonts w:ascii="Century Gothic" w:eastAsiaTheme="majorEastAsia" w:hAnsi="Century Gothic"/>
          <w:b/>
          <w:sz w:val="20"/>
        </w:rPr>
        <w:t>balaxtonskij-r04.gosweb.gosuslugi.ru</w:t>
      </w:r>
      <w:r w:rsidR="00E35649">
        <w:rPr>
          <w:rFonts w:ascii="Century Gothic" w:eastAsiaTheme="majorEastAsia" w:hAnsi="Century Gothic"/>
          <w:b/>
          <w:sz w:val="20"/>
        </w:rPr>
        <w:t>.</w:t>
      </w:r>
      <w:r w:rsidR="004830B1" w:rsidRPr="004830B1">
        <w:rPr>
          <w:rFonts w:ascii="Century Gothic" w:eastAsiaTheme="majorEastAsia" w:hAnsi="Century Gothic"/>
          <w:b/>
          <w:sz w:val="20"/>
        </w:rPr>
        <w:t>/</w:t>
      </w:r>
    </w:p>
    <w:p w:rsidR="00621A8A" w:rsidRPr="00621A8A" w:rsidRDefault="00621A8A" w:rsidP="00621A8A">
      <w:pPr>
        <w:rPr>
          <w:rFonts w:ascii="Century Gothic" w:hAnsi="Century Gothic"/>
          <w:sz w:val="18"/>
          <w:szCs w:val="18"/>
        </w:rPr>
      </w:pPr>
    </w:p>
    <w:p w:rsidR="001F7C3A" w:rsidRDefault="001F7C3A" w:rsidP="00621A8A">
      <w:pPr>
        <w:jc w:val="center"/>
        <w:rPr>
          <w:rFonts w:ascii="Century Gothic" w:hAnsi="Century Gothic"/>
          <w:sz w:val="18"/>
          <w:szCs w:val="18"/>
        </w:rPr>
      </w:pPr>
    </w:p>
    <w:p w:rsidR="001F7C3A" w:rsidRDefault="001F7C3A" w:rsidP="001F7C3A">
      <w:pPr>
        <w:rPr>
          <w:rFonts w:ascii="Century Gothic" w:hAnsi="Century Gothic"/>
          <w:sz w:val="18"/>
          <w:szCs w:val="18"/>
        </w:rPr>
      </w:pPr>
    </w:p>
    <w:p w:rsidR="001F7C3A" w:rsidRDefault="001F7C3A" w:rsidP="001F7C3A">
      <w:pPr>
        <w:rPr>
          <w:rFonts w:ascii="Century Gothic" w:hAnsi="Century Gothic"/>
          <w:sz w:val="18"/>
          <w:szCs w:val="18"/>
        </w:rPr>
      </w:pPr>
    </w:p>
    <w:p w:rsidR="001F7C3A" w:rsidRDefault="001F7C3A" w:rsidP="001F7C3A">
      <w:pPr>
        <w:jc w:val="center"/>
        <w:rPr>
          <w:rFonts w:ascii="Century Gothic" w:hAnsi="Century Gothic"/>
          <w:sz w:val="18"/>
          <w:szCs w:val="18"/>
        </w:rPr>
      </w:pPr>
    </w:p>
    <w:p w:rsidR="00C858BB" w:rsidRDefault="00C858BB" w:rsidP="001F7C3A">
      <w:pPr>
        <w:rPr>
          <w:rFonts w:ascii="Century Gothic" w:hAnsi="Century Gothic"/>
          <w:sz w:val="18"/>
          <w:szCs w:val="18"/>
        </w:rPr>
      </w:pPr>
    </w:p>
    <w:p w:rsidR="00C858BB" w:rsidRPr="00C858BB" w:rsidRDefault="00C858BB" w:rsidP="00C858BB">
      <w:pPr>
        <w:rPr>
          <w:rFonts w:ascii="Century Gothic" w:hAnsi="Century Gothic"/>
          <w:sz w:val="18"/>
          <w:szCs w:val="18"/>
        </w:rPr>
      </w:pPr>
    </w:p>
    <w:p w:rsidR="00C858BB" w:rsidRPr="00C858BB" w:rsidRDefault="00C858BB" w:rsidP="00C858BB">
      <w:pPr>
        <w:rPr>
          <w:rFonts w:ascii="Century Gothic" w:hAnsi="Century Gothic"/>
          <w:sz w:val="18"/>
          <w:szCs w:val="18"/>
        </w:rPr>
      </w:pPr>
    </w:p>
    <w:p w:rsidR="00C858BB" w:rsidRPr="00C858BB" w:rsidRDefault="00C858BB" w:rsidP="00C858BB">
      <w:pPr>
        <w:rPr>
          <w:rFonts w:ascii="Century Gothic" w:hAnsi="Century Gothic"/>
          <w:sz w:val="18"/>
          <w:szCs w:val="18"/>
        </w:rPr>
      </w:pPr>
    </w:p>
    <w:p w:rsidR="00C858BB" w:rsidRPr="00C858BB" w:rsidRDefault="00C858BB" w:rsidP="00C858BB">
      <w:pPr>
        <w:rPr>
          <w:rFonts w:ascii="Century Gothic" w:hAnsi="Century Gothic"/>
          <w:sz w:val="18"/>
          <w:szCs w:val="18"/>
        </w:rPr>
      </w:pPr>
    </w:p>
    <w:p w:rsidR="00C858BB" w:rsidRDefault="00C858BB" w:rsidP="00C858BB">
      <w:pPr>
        <w:rPr>
          <w:rFonts w:ascii="Century Gothic" w:hAnsi="Century Gothic"/>
          <w:sz w:val="18"/>
          <w:szCs w:val="18"/>
        </w:rPr>
      </w:pPr>
    </w:p>
    <w:p w:rsidR="00C858BB" w:rsidRDefault="00C858BB" w:rsidP="00C858BB">
      <w:pPr>
        <w:rPr>
          <w:rFonts w:ascii="Century Gothic" w:hAnsi="Century Gothic"/>
          <w:sz w:val="18"/>
          <w:szCs w:val="18"/>
        </w:rPr>
      </w:pPr>
    </w:p>
    <w:p w:rsidR="001F7C3A" w:rsidRPr="00C858BB" w:rsidRDefault="00C858BB" w:rsidP="00C858BB">
      <w:pPr>
        <w:tabs>
          <w:tab w:val="left" w:pos="4530"/>
        </w:tabs>
        <w:rPr>
          <w:rFonts w:ascii="Century Gothic" w:hAnsi="Century Gothic"/>
          <w:sz w:val="18"/>
          <w:szCs w:val="18"/>
        </w:rPr>
      </w:pPr>
      <w:r>
        <w:rPr>
          <w:rFonts w:ascii="Century Gothic" w:hAnsi="Century Gothic"/>
          <w:sz w:val="18"/>
          <w:szCs w:val="18"/>
        </w:rPr>
        <w:tab/>
      </w:r>
    </w:p>
    <w:p w:rsidR="00C858BB" w:rsidRDefault="00C858BB" w:rsidP="001F7C3A">
      <w:pPr>
        <w:rPr>
          <w:rFonts w:ascii="Century Gothic" w:hAnsi="Century Gothic"/>
          <w:sz w:val="18"/>
          <w:szCs w:val="18"/>
        </w:rPr>
      </w:pPr>
    </w:p>
    <w:p w:rsidR="00C858BB" w:rsidRPr="00C858BB" w:rsidRDefault="00C858BB" w:rsidP="00C858BB">
      <w:pPr>
        <w:rPr>
          <w:rFonts w:ascii="Century Gothic" w:hAnsi="Century Gothic"/>
          <w:sz w:val="18"/>
          <w:szCs w:val="18"/>
        </w:rPr>
      </w:pPr>
    </w:p>
    <w:p w:rsidR="00C858BB" w:rsidRPr="00C858BB" w:rsidRDefault="00C858BB" w:rsidP="00C858BB">
      <w:pPr>
        <w:rPr>
          <w:rFonts w:ascii="Century Gothic" w:hAnsi="Century Gothic"/>
          <w:sz w:val="18"/>
          <w:szCs w:val="18"/>
        </w:rPr>
      </w:pPr>
    </w:p>
    <w:p w:rsidR="00C858BB" w:rsidRDefault="00C858BB" w:rsidP="00C858BB">
      <w:pPr>
        <w:rPr>
          <w:rFonts w:ascii="Century Gothic" w:hAnsi="Century Gothic"/>
          <w:sz w:val="18"/>
          <w:szCs w:val="18"/>
        </w:rPr>
      </w:pPr>
    </w:p>
    <w:p w:rsidR="00C858BB" w:rsidRDefault="00C858BB" w:rsidP="00C858BB">
      <w:pPr>
        <w:rPr>
          <w:rFonts w:ascii="Century Gothic" w:hAnsi="Century Gothic"/>
          <w:sz w:val="18"/>
          <w:szCs w:val="18"/>
        </w:rPr>
      </w:pPr>
    </w:p>
    <w:p w:rsidR="00C858BB" w:rsidRDefault="00C858BB" w:rsidP="00C858BB">
      <w:pPr>
        <w:jc w:val="center"/>
        <w:rPr>
          <w:rFonts w:ascii="Century Gothic" w:hAnsi="Century Gothic"/>
          <w:sz w:val="18"/>
          <w:szCs w:val="18"/>
        </w:rPr>
      </w:pPr>
    </w:p>
    <w:p w:rsidR="00C858BB" w:rsidRDefault="00C858BB" w:rsidP="00C858BB">
      <w:pPr>
        <w:rPr>
          <w:rFonts w:ascii="Century Gothic" w:hAnsi="Century Gothic"/>
          <w:sz w:val="18"/>
          <w:szCs w:val="18"/>
        </w:rPr>
      </w:pPr>
    </w:p>
    <w:p w:rsidR="00093FEE" w:rsidRPr="00C858BB" w:rsidRDefault="00093FEE" w:rsidP="00C858BB">
      <w:pPr>
        <w:rPr>
          <w:rFonts w:ascii="Century Gothic" w:hAnsi="Century Gothic"/>
          <w:sz w:val="18"/>
          <w:szCs w:val="18"/>
        </w:rPr>
        <w:sectPr w:rsidR="00093FEE" w:rsidRPr="00C858BB" w:rsidSect="00072C50">
          <w:pgSz w:w="12240" w:h="15840"/>
          <w:pgMar w:top="284" w:right="567" w:bottom="284" w:left="1418" w:header="0" w:footer="0" w:gutter="0"/>
          <w:cols w:space="720"/>
          <w:formProt w:val="0"/>
          <w:docGrid w:linePitch="312"/>
        </w:sectPr>
      </w:pPr>
    </w:p>
    <w:p w:rsidR="003A5F91" w:rsidRDefault="003A5F91"/>
    <w:sectPr w:rsidR="003A5F91" w:rsidSect="003A5F9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2"/>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doni Poster">
    <w:panose1 w:val="02070A04080905020204"/>
    <w:charset w:val="00"/>
    <w:family w:val="roman"/>
    <w:pitch w:val="variable"/>
    <w:sig w:usb0="00000003" w:usb1="00000000"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CC"/>
    <w:family w:val="roman"/>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Lucida Sans Unicode">
    <w:panose1 w:val="020B0602030504020204"/>
    <w:charset w:val="CC"/>
    <w:family w:val="swiss"/>
    <w:pitch w:val="variable"/>
    <w:sig w:usb0="80000AFF" w:usb1="0000396B" w:usb2="00000000" w:usb3="00000000" w:csb0="000000BF" w:csb1="00000000"/>
  </w:font>
  <w:font w:name="Century Gothic">
    <w:panose1 w:val="020B0502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Wide Latin">
    <w:panose1 w:val="020A0A07050505020404"/>
    <w:charset w:val="00"/>
    <w:family w:val="roman"/>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1" type="#_x0000_t75" alt="🌺" style="width:.75pt;height:.75pt;visibility:visible" o:bullet="t">
        <v:imagedata r:id="rId1" o:title="🌺"/>
      </v:shape>
    </w:pict>
  </w:numPicBullet>
  <w:numPicBullet w:numPicBulletId="1">
    <w:pict>
      <v:shape id="_x0000_i1292" type="#_x0000_t75" alt="🎄" style="width:30pt;height:30pt;visibility:visible" o:bullet="t">
        <v:imagedata r:id="rId2" o:title="🎄"/>
      </v:shape>
    </w:pict>
  </w:numPicBullet>
  <w:numPicBullet w:numPicBulletId="2">
    <w:pict>
      <v:shape id="_x0000_i1293" type="#_x0000_t75" alt="📻" style="width:30pt;height:30pt;visibility:visible" o:bullet="t">
        <v:imagedata r:id="rId3" o:title="📻"/>
      </v:shape>
    </w:pict>
  </w:numPicBullet>
  <w:numPicBullet w:numPicBulletId="3">
    <w:pict>
      <v:shape id="_x0000_i1294" type="#_x0000_t75" alt="💥" style="width:30pt;height:30pt;visibility:visible" o:bullet="t">
        <v:imagedata r:id="rId4" o:title="💥"/>
      </v:shape>
    </w:pict>
  </w:numPicBullet>
  <w:numPicBullet w:numPicBulletId="4">
    <w:pict>
      <v:shape id="_x0000_i1295" type="#_x0000_t75" style="width:30pt;height:30pt" o:bullet="t">
        <v:imagedata r:id="rId5" o:title="clip_image001"/>
      </v:shape>
    </w:pict>
  </w:numPicBullet>
  <w:abstractNum w:abstractNumId="0">
    <w:nsid w:val="83B96BD3"/>
    <w:multiLevelType w:val="singleLevel"/>
    <w:tmpl w:val="83B96BD3"/>
    <w:lvl w:ilvl="0">
      <w:start w:val="1"/>
      <w:numFmt w:val="decimal"/>
      <w:suff w:val="space"/>
      <w:lvlText w:val="%1)"/>
      <w:lvlJc w:val="left"/>
      <w:pPr>
        <w:ind w:left="0" w:firstLine="0"/>
      </w:pPr>
    </w:lvl>
  </w:abstractNum>
  <w:abstractNum w:abstractNumId="1">
    <w:nsid w:val="B094FC66"/>
    <w:multiLevelType w:val="singleLevel"/>
    <w:tmpl w:val="6B0E89AC"/>
    <w:lvl w:ilvl="0">
      <w:start w:val="1"/>
      <w:numFmt w:val="decimal"/>
      <w:lvlText w:val="%1."/>
      <w:lvlJc w:val="left"/>
      <w:pPr>
        <w:tabs>
          <w:tab w:val="left" w:pos="425"/>
        </w:tabs>
        <w:ind w:left="425" w:hanging="425"/>
      </w:pPr>
      <w:rPr>
        <w:b/>
      </w:rPr>
    </w:lvl>
  </w:abstractNum>
  <w:abstractNum w:abstractNumId="2">
    <w:nsid w:val="00000001"/>
    <w:multiLevelType w:val="multilevel"/>
    <w:tmpl w:val="C3E6DFA8"/>
    <w:name w:val="WW8Num1"/>
    <w:lvl w:ilvl="0">
      <w:start w:val="1"/>
      <w:numFmt w:val="decimal"/>
      <w:lvlText w:val="%1."/>
      <w:lvlJc w:val="left"/>
      <w:pPr>
        <w:tabs>
          <w:tab w:val="num" w:pos="0"/>
        </w:tabs>
        <w:ind w:left="1114" w:hanging="405"/>
      </w:pPr>
      <w:rPr>
        <w:sz w:val="18"/>
        <w:szCs w:val="18"/>
      </w:rPr>
    </w:lvl>
    <w:lvl w:ilvl="1">
      <w:start w:val="3"/>
      <w:numFmt w:val="decimal"/>
      <w:lvlText w:val="%1.%2."/>
      <w:lvlJc w:val="left"/>
      <w:pPr>
        <w:tabs>
          <w:tab w:val="num" w:pos="0"/>
        </w:tabs>
        <w:ind w:left="1429" w:hanging="720"/>
      </w:pPr>
    </w:lvl>
    <w:lvl w:ilvl="2">
      <w:start w:val="1"/>
      <w:numFmt w:val="decimal"/>
      <w:lvlText w:val="%1.%2.%3."/>
      <w:lvlJc w:val="left"/>
      <w:pPr>
        <w:tabs>
          <w:tab w:val="num" w:pos="0"/>
        </w:tabs>
        <w:ind w:left="1429" w:hanging="720"/>
      </w:pPr>
    </w:lvl>
    <w:lvl w:ilvl="3">
      <w:start w:val="1"/>
      <w:numFmt w:val="decimal"/>
      <w:lvlText w:val="%1.%2.%3.%4."/>
      <w:lvlJc w:val="left"/>
      <w:pPr>
        <w:tabs>
          <w:tab w:val="num" w:pos="0"/>
        </w:tabs>
        <w:ind w:left="1789" w:hanging="1080"/>
      </w:pPr>
    </w:lvl>
    <w:lvl w:ilvl="4">
      <w:start w:val="1"/>
      <w:numFmt w:val="decimal"/>
      <w:lvlText w:val="%1.%2.%3.%4.%5."/>
      <w:lvlJc w:val="left"/>
      <w:pPr>
        <w:tabs>
          <w:tab w:val="num" w:pos="0"/>
        </w:tabs>
        <w:ind w:left="1789" w:hanging="1080"/>
      </w:pPr>
    </w:lvl>
    <w:lvl w:ilvl="5">
      <w:start w:val="1"/>
      <w:numFmt w:val="decimal"/>
      <w:lvlText w:val="%1.%2.%3.%4.%5.%6."/>
      <w:lvlJc w:val="left"/>
      <w:pPr>
        <w:tabs>
          <w:tab w:val="num" w:pos="0"/>
        </w:tabs>
        <w:ind w:left="2149" w:hanging="1440"/>
      </w:pPr>
    </w:lvl>
    <w:lvl w:ilvl="6">
      <w:start w:val="1"/>
      <w:numFmt w:val="decimal"/>
      <w:lvlText w:val="%1.%2.%3.%4.%5.%6.%7."/>
      <w:lvlJc w:val="left"/>
      <w:pPr>
        <w:tabs>
          <w:tab w:val="num" w:pos="0"/>
        </w:tabs>
        <w:ind w:left="2509" w:hanging="1800"/>
      </w:pPr>
    </w:lvl>
    <w:lvl w:ilvl="7">
      <w:start w:val="1"/>
      <w:numFmt w:val="decimal"/>
      <w:lvlText w:val="%1.%2.%3.%4.%5.%6.%7.%8."/>
      <w:lvlJc w:val="left"/>
      <w:pPr>
        <w:tabs>
          <w:tab w:val="num" w:pos="0"/>
        </w:tabs>
        <w:ind w:left="2509" w:hanging="1800"/>
      </w:pPr>
    </w:lvl>
    <w:lvl w:ilvl="8">
      <w:start w:val="1"/>
      <w:numFmt w:val="decimal"/>
      <w:lvlText w:val="%1.%2.%3.%4.%5.%6.%7.%8.%9."/>
      <w:lvlJc w:val="left"/>
      <w:pPr>
        <w:tabs>
          <w:tab w:val="num" w:pos="0"/>
        </w:tabs>
        <w:ind w:left="2869" w:hanging="2160"/>
      </w:pPr>
    </w:lvl>
  </w:abstractNum>
  <w:abstractNum w:abstractNumId="3">
    <w:nsid w:val="00000002"/>
    <w:multiLevelType w:val="multilevel"/>
    <w:tmpl w:val="DF4057F6"/>
    <w:lvl w:ilvl="0">
      <w:start w:val="1"/>
      <w:numFmt w:val="decimal"/>
      <w:lvlText w:val="%1."/>
      <w:lvlJc w:val="left"/>
      <w:pPr>
        <w:tabs>
          <w:tab w:val="num" w:pos="720"/>
        </w:tabs>
        <w:ind w:left="720" w:hanging="360"/>
      </w:pPr>
    </w:lvl>
    <w:lvl w:ilvl="1">
      <w:start w:val="1"/>
      <w:numFmt w:val="decimal"/>
      <w:lvlText w:val="%1.%2."/>
      <w:lvlJc w:val="left"/>
      <w:pPr>
        <w:tabs>
          <w:tab w:val="num" w:pos="1211"/>
        </w:tabs>
        <w:ind w:left="1211" w:hanging="360"/>
      </w:pPr>
      <w:rPr>
        <w:b/>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FE41B2"/>
    <w:multiLevelType w:val="hybridMultilevel"/>
    <w:tmpl w:val="CC3CBEA0"/>
    <w:lvl w:ilvl="0" w:tplc="09D80E66">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6">
    <w:nsid w:val="01344DCF"/>
    <w:multiLevelType w:val="hybridMultilevel"/>
    <w:tmpl w:val="7960F1A8"/>
    <w:lvl w:ilvl="0" w:tplc="7B0ABC18">
      <w:start w:val="1"/>
      <w:numFmt w:val="bullet"/>
      <w:lvlText w:val=""/>
      <w:lvlPicBulletId w:val="3"/>
      <w:lvlJc w:val="left"/>
      <w:pPr>
        <w:tabs>
          <w:tab w:val="num" w:pos="720"/>
        </w:tabs>
        <w:ind w:left="720" w:hanging="360"/>
      </w:pPr>
      <w:rPr>
        <w:rFonts w:ascii="Symbol" w:hAnsi="Symbol" w:hint="default"/>
      </w:rPr>
    </w:lvl>
    <w:lvl w:ilvl="1" w:tplc="76F874AE" w:tentative="1">
      <w:start w:val="1"/>
      <w:numFmt w:val="bullet"/>
      <w:lvlText w:val=""/>
      <w:lvlJc w:val="left"/>
      <w:pPr>
        <w:tabs>
          <w:tab w:val="num" w:pos="1440"/>
        </w:tabs>
        <w:ind w:left="1440" w:hanging="360"/>
      </w:pPr>
      <w:rPr>
        <w:rFonts w:ascii="Symbol" w:hAnsi="Symbol" w:hint="default"/>
      </w:rPr>
    </w:lvl>
    <w:lvl w:ilvl="2" w:tplc="C554D3DE" w:tentative="1">
      <w:start w:val="1"/>
      <w:numFmt w:val="bullet"/>
      <w:lvlText w:val=""/>
      <w:lvlJc w:val="left"/>
      <w:pPr>
        <w:tabs>
          <w:tab w:val="num" w:pos="2160"/>
        </w:tabs>
        <w:ind w:left="2160" w:hanging="360"/>
      </w:pPr>
      <w:rPr>
        <w:rFonts w:ascii="Symbol" w:hAnsi="Symbol" w:hint="default"/>
      </w:rPr>
    </w:lvl>
    <w:lvl w:ilvl="3" w:tplc="95EE54BC" w:tentative="1">
      <w:start w:val="1"/>
      <w:numFmt w:val="bullet"/>
      <w:lvlText w:val=""/>
      <w:lvlJc w:val="left"/>
      <w:pPr>
        <w:tabs>
          <w:tab w:val="num" w:pos="2880"/>
        </w:tabs>
        <w:ind w:left="2880" w:hanging="360"/>
      </w:pPr>
      <w:rPr>
        <w:rFonts w:ascii="Symbol" w:hAnsi="Symbol" w:hint="default"/>
      </w:rPr>
    </w:lvl>
    <w:lvl w:ilvl="4" w:tplc="26E0CC6C" w:tentative="1">
      <w:start w:val="1"/>
      <w:numFmt w:val="bullet"/>
      <w:lvlText w:val=""/>
      <w:lvlJc w:val="left"/>
      <w:pPr>
        <w:tabs>
          <w:tab w:val="num" w:pos="3600"/>
        </w:tabs>
        <w:ind w:left="3600" w:hanging="360"/>
      </w:pPr>
      <w:rPr>
        <w:rFonts w:ascii="Symbol" w:hAnsi="Symbol" w:hint="default"/>
      </w:rPr>
    </w:lvl>
    <w:lvl w:ilvl="5" w:tplc="C37E5E12" w:tentative="1">
      <w:start w:val="1"/>
      <w:numFmt w:val="bullet"/>
      <w:lvlText w:val=""/>
      <w:lvlJc w:val="left"/>
      <w:pPr>
        <w:tabs>
          <w:tab w:val="num" w:pos="4320"/>
        </w:tabs>
        <w:ind w:left="4320" w:hanging="360"/>
      </w:pPr>
      <w:rPr>
        <w:rFonts w:ascii="Symbol" w:hAnsi="Symbol" w:hint="default"/>
      </w:rPr>
    </w:lvl>
    <w:lvl w:ilvl="6" w:tplc="6F26A282" w:tentative="1">
      <w:start w:val="1"/>
      <w:numFmt w:val="bullet"/>
      <w:lvlText w:val=""/>
      <w:lvlJc w:val="left"/>
      <w:pPr>
        <w:tabs>
          <w:tab w:val="num" w:pos="5040"/>
        </w:tabs>
        <w:ind w:left="5040" w:hanging="360"/>
      </w:pPr>
      <w:rPr>
        <w:rFonts w:ascii="Symbol" w:hAnsi="Symbol" w:hint="default"/>
      </w:rPr>
    </w:lvl>
    <w:lvl w:ilvl="7" w:tplc="C00AAF82" w:tentative="1">
      <w:start w:val="1"/>
      <w:numFmt w:val="bullet"/>
      <w:lvlText w:val=""/>
      <w:lvlJc w:val="left"/>
      <w:pPr>
        <w:tabs>
          <w:tab w:val="num" w:pos="5760"/>
        </w:tabs>
        <w:ind w:left="5760" w:hanging="360"/>
      </w:pPr>
      <w:rPr>
        <w:rFonts w:ascii="Symbol" w:hAnsi="Symbol" w:hint="default"/>
      </w:rPr>
    </w:lvl>
    <w:lvl w:ilvl="8" w:tplc="AF8E5ABE" w:tentative="1">
      <w:start w:val="1"/>
      <w:numFmt w:val="bullet"/>
      <w:lvlText w:val=""/>
      <w:lvlJc w:val="left"/>
      <w:pPr>
        <w:tabs>
          <w:tab w:val="num" w:pos="6480"/>
        </w:tabs>
        <w:ind w:left="6480" w:hanging="360"/>
      </w:pPr>
      <w:rPr>
        <w:rFonts w:ascii="Symbol" w:hAnsi="Symbol" w:hint="default"/>
      </w:rPr>
    </w:lvl>
  </w:abstractNum>
  <w:abstractNum w:abstractNumId="7">
    <w:nsid w:val="04D8777F"/>
    <w:multiLevelType w:val="multilevel"/>
    <w:tmpl w:val="0D12A9BC"/>
    <w:lvl w:ilvl="0">
      <w:start w:val="1"/>
      <w:numFmt w:val="decimal"/>
      <w:lvlText w:val="%1."/>
      <w:lvlJc w:val="left"/>
      <w:pPr>
        <w:ind w:left="1740" w:hanging="120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8">
    <w:nsid w:val="04FC6CDF"/>
    <w:multiLevelType w:val="multilevel"/>
    <w:tmpl w:val="EE665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A587247"/>
    <w:multiLevelType w:val="multilevel"/>
    <w:tmpl w:val="B1AE0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A319AC"/>
    <w:multiLevelType w:val="multilevel"/>
    <w:tmpl w:val="076E8B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BD56C83"/>
    <w:multiLevelType w:val="hybridMultilevel"/>
    <w:tmpl w:val="4010F3A2"/>
    <w:lvl w:ilvl="0" w:tplc="41FA7C40">
      <w:start w:val="1"/>
      <w:numFmt w:val="bullet"/>
      <w:lvlText w:val=""/>
      <w:lvlPicBulletId w:val="1"/>
      <w:lvlJc w:val="left"/>
      <w:pPr>
        <w:tabs>
          <w:tab w:val="num" w:pos="786"/>
        </w:tabs>
        <w:ind w:left="786" w:hanging="360"/>
      </w:pPr>
      <w:rPr>
        <w:rFonts w:ascii="Symbol" w:hAnsi="Symbol" w:hint="default"/>
      </w:rPr>
    </w:lvl>
    <w:lvl w:ilvl="1" w:tplc="2BE2D174" w:tentative="1">
      <w:start w:val="1"/>
      <w:numFmt w:val="bullet"/>
      <w:lvlText w:val=""/>
      <w:lvlJc w:val="left"/>
      <w:pPr>
        <w:tabs>
          <w:tab w:val="num" w:pos="1506"/>
        </w:tabs>
        <w:ind w:left="1506" w:hanging="360"/>
      </w:pPr>
      <w:rPr>
        <w:rFonts w:ascii="Symbol" w:hAnsi="Symbol" w:hint="default"/>
      </w:rPr>
    </w:lvl>
    <w:lvl w:ilvl="2" w:tplc="0344C884" w:tentative="1">
      <w:start w:val="1"/>
      <w:numFmt w:val="bullet"/>
      <w:lvlText w:val=""/>
      <w:lvlJc w:val="left"/>
      <w:pPr>
        <w:tabs>
          <w:tab w:val="num" w:pos="2226"/>
        </w:tabs>
        <w:ind w:left="2226" w:hanging="360"/>
      </w:pPr>
      <w:rPr>
        <w:rFonts w:ascii="Symbol" w:hAnsi="Symbol" w:hint="default"/>
      </w:rPr>
    </w:lvl>
    <w:lvl w:ilvl="3" w:tplc="2E5AAA46" w:tentative="1">
      <w:start w:val="1"/>
      <w:numFmt w:val="bullet"/>
      <w:lvlText w:val=""/>
      <w:lvlJc w:val="left"/>
      <w:pPr>
        <w:tabs>
          <w:tab w:val="num" w:pos="2946"/>
        </w:tabs>
        <w:ind w:left="2946" w:hanging="360"/>
      </w:pPr>
      <w:rPr>
        <w:rFonts w:ascii="Symbol" w:hAnsi="Symbol" w:hint="default"/>
      </w:rPr>
    </w:lvl>
    <w:lvl w:ilvl="4" w:tplc="C98E0B50" w:tentative="1">
      <w:start w:val="1"/>
      <w:numFmt w:val="bullet"/>
      <w:lvlText w:val=""/>
      <w:lvlJc w:val="left"/>
      <w:pPr>
        <w:tabs>
          <w:tab w:val="num" w:pos="3666"/>
        </w:tabs>
        <w:ind w:left="3666" w:hanging="360"/>
      </w:pPr>
      <w:rPr>
        <w:rFonts w:ascii="Symbol" w:hAnsi="Symbol" w:hint="default"/>
      </w:rPr>
    </w:lvl>
    <w:lvl w:ilvl="5" w:tplc="42423446" w:tentative="1">
      <w:start w:val="1"/>
      <w:numFmt w:val="bullet"/>
      <w:lvlText w:val=""/>
      <w:lvlJc w:val="left"/>
      <w:pPr>
        <w:tabs>
          <w:tab w:val="num" w:pos="4386"/>
        </w:tabs>
        <w:ind w:left="4386" w:hanging="360"/>
      </w:pPr>
      <w:rPr>
        <w:rFonts w:ascii="Symbol" w:hAnsi="Symbol" w:hint="default"/>
      </w:rPr>
    </w:lvl>
    <w:lvl w:ilvl="6" w:tplc="D7D4867A" w:tentative="1">
      <w:start w:val="1"/>
      <w:numFmt w:val="bullet"/>
      <w:lvlText w:val=""/>
      <w:lvlJc w:val="left"/>
      <w:pPr>
        <w:tabs>
          <w:tab w:val="num" w:pos="5106"/>
        </w:tabs>
        <w:ind w:left="5106" w:hanging="360"/>
      </w:pPr>
      <w:rPr>
        <w:rFonts w:ascii="Symbol" w:hAnsi="Symbol" w:hint="default"/>
      </w:rPr>
    </w:lvl>
    <w:lvl w:ilvl="7" w:tplc="97587FD0" w:tentative="1">
      <w:start w:val="1"/>
      <w:numFmt w:val="bullet"/>
      <w:lvlText w:val=""/>
      <w:lvlJc w:val="left"/>
      <w:pPr>
        <w:tabs>
          <w:tab w:val="num" w:pos="5826"/>
        </w:tabs>
        <w:ind w:left="5826" w:hanging="360"/>
      </w:pPr>
      <w:rPr>
        <w:rFonts w:ascii="Symbol" w:hAnsi="Symbol" w:hint="default"/>
      </w:rPr>
    </w:lvl>
    <w:lvl w:ilvl="8" w:tplc="E2FA4556" w:tentative="1">
      <w:start w:val="1"/>
      <w:numFmt w:val="bullet"/>
      <w:lvlText w:val=""/>
      <w:lvlJc w:val="left"/>
      <w:pPr>
        <w:tabs>
          <w:tab w:val="num" w:pos="6546"/>
        </w:tabs>
        <w:ind w:left="6546" w:hanging="360"/>
      </w:pPr>
      <w:rPr>
        <w:rFonts w:ascii="Symbol" w:hAnsi="Symbol" w:hint="default"/>
      </w:rPr>
    </w:lvl>
  </w:abstractNum>
  <w:abstractNum w:abstractNumId="12">
    <w:nsid w:val="1BF426AF"/>
    <w:multiLevelType w:val="multilevel"/>
    <w:tmpl w:val="5CE2A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FE67C81"/>
    <w:multiLevelType w:val="hybridMultilevel"/>
    <w:tmpl w:val="8CAE5C3A"/>
    <w:lvl w:ilvl="0" w:tplc="89C6060A">
      <w:start w:val="1"/>
      <w:numFmt w:val="bullet"/>
      <w:lvlText w:val=""/>
      <w:lvlPicBulletId w:val="4"/>
      <w:lvlJc w:val="left"/>
      <w:pPr>
        <w:tabs>
          <w:tab w:val="num" w:pos="720"/>
        </w:tabs>
        <w:ind w:left="720" w:hanging="360"/>
      </w:pPr>
      <w:rPr>
        <w:rFonts w:ascii="Symbol" w:hAnsi="Symbol" w:hint="default"/>
      </w:rPr>
    </w:lvl>
    <w:lvl w:ilvl="1" w:tplc="5F98E2EA">
      <w:start w:val="1"/>
      <w:numFmt w:val="decimal"/>
      <w:lvlText w:val="%2."/>
      <w:lvlJc w:val="left"/>
      <w:pPr>
        <w:tabs>
          <w:tab w:val="num" w:pos="1440"/>
        </w:tabs>
        <w:ind w:left="1440" w:hanging="360"/>
      </w:pPr>
    </w:lvl>
    <w:lvl w:ilvl="2" w:tplc="C5221CF8">
      <w:start w:val="1"/>
      <w:numFmt w:val="decimal"/>
      <w:lvlText w:val="%3."/>
      <w:lvlJc w:val="left"/>
      <w:pPr>
        <w:tabs>
          <w:tab w:val="num" w:pos="2160"/>
        </w:tabs>
        <w:ind w:left="2160" w:hanging="360"/>
      </w:pPr>
    </w:lvl>
    <w:lvl w:ilvl="3" w:tplc="ADAE8B98">
      <w:start w:val="1"/>
      <w:numFmt w:val="decimal"/>
      <w:lvlText w:val="%4."/>
      <w:lvlJc w:val="left"/>
      <w:pPr>
        <w:tabs>
          <w:tab w:val="num" w:pos="2880"/>
        </w:tabs>
        <w:ind w:left="2880" w:hanging="360"/>
      </w:pPr>
    </w:lvl>
    <w:lvl w:ilvl="4" w:tplc="DC7AEBD2">
      <w:start w:val="1"/>
      <w:numFmt w:val="decimal"/>
      <w:lvlText w:val="%5."/>
      <w:lvlJc w:val="left"/>
      <w:pPr>
        <w:tabs>
          <w:tab w:val="num" w:pos="3600"/>
        </w:tabs>
        <w:ind w:left="3600" w:hanging="360"/>
      </w:pPr>
    </w:lvl>
    <w:lvl w:ilvl="5" w:tplc="8280DD5E">
      <w:start w:val="1"/>
      <w:numFmt w:val="decimal"/>
      <w:lvlText w:val="%6."/>
      <w:lvlJc w:val="left"/>
      <w:pPr>
        <w:tabs>
          <w:tab w:val="num" w:pos="4320"/>
        </w:tabs>
        <w:ind w:left="4320" w:hanging="360"/>
      </w:pPr>
    </w:lvl>
    <w:lvl w:ilvl="6" w:tplc="0ABAF6DC">
      <w:start w:val="1"/>
      <w:numFmt w:val="decimal"/>
      <w:lvlText w:val="%7."/>
      <w:lvlJc w:val="left"/>
      <w:pPr>
        <w:tabs>
          <w:tab w:val="num" w:pos="5040"/>
        </w:tabs>
        <w:ind w:left="5040" w:hanging="360"/>
      </w:pPr>
    </w:lvl>
    <w:lvl w:ilvl="7" w:tplc="010C6972">
      <w:start w:val="1"/>
      <w:numFmt w:val="decimal"/>
      <w:lvlText w:val="%8."/>
      <w:lvlJc w:val="left"/>
      <w:pPr>
        <w:tabs>
          <w:tab w:val="num" w:pos="5760"/>
        </w:tabs>
        <w:ind w:left="5760" w:hanging="360"/>
      </w:pPr>
    </w:lvl>
    <w:lvl w:ilvl="8" w:tplc="D68AEE9E">
      <w:start w:val="1"/>
      <w:numFmt w:val="decimal"/>
      <w:lvlText w:val="%9."/>
      <w:lvlJc w:val="left"/>
      <w:pPr>
        <w:tabs>
          <w:tab w:val="num" w:pos="6480"/>
        </w:tabs>
        <w:ind w:left="6480" w:hanging="360"/>
      </w:pPr>
    </w:lvl>
  </w:abstractNum>
  <w:abstractNum w:abstractNumId="14">
    <w:nsid w:val="24E10888"/>
    <w:multiLevelType w:val="multilevel"/>
    <w:tmpl w:val="6B32F014"/>
    <w:lvl w:ilvl="0">
      <w:start w:val="1"/>
      <w:numFmt w:val="decimal"/>
      <w:lvlText w:val="%1."/>
      <w:lvlJc w:val="left"/>
      <w:pPr>
        <w:ind w:left="450" w:hanging="450"/>
      </w:pPr>
      <w:rPr>
        <w:sz w:val="28"/>
      </w:rPr>
    </w:lvl>
    <w:lvl w:ilvl="1">
      <w:start w:val="5"/>
      <w:numFmt w:val="decimal"/>
      <w:lvlText w:val="%1.%2."/>
      <w:lvlJc w:val="left"/>
      <w:pPr>
        <w:ind w:left="1160" w:hanging="450"/>
      </w:pPr>
      <w:rPr>
        <w:rFonts w:ascii="Times New Roman" w:hAnsi="Times New Roman"/>
        <w:b/>
        <w:sz w:val="18"/>
        <w:szCs w:val="18"/>
      </w:rPr>
    </w:lvl>
    <w:lvl w:ilvl="2">
      <w:start w:val="1"/>
      <w:numFmt w:val="decimal"/>
      <w:lvlText w:val="%1.%2.%3."/>
      <w:lvlJc w:val="left"/>
      <w:pPr>
        <w:ind w:left="3578" w:hanging="720"/>
      </w:pPr>
      <w:rPr>
        <w:sz w:val="28"/>
      </w:rPr>
    </w:lvl>
    <w:lvl w:ilvl="3">
      <w:start w:val="1"/>
      <w:numFmt w:val="decimal"/>
      <w:lvlText w:val="%1.%2.%3.%4."/>
      <w:lvlJc w:val="left"/>
      <w:pPr>
        <w:ind w:left="5007" w:hanging="720"/>
      </w:pPr>
      <w:rPr>
        <w:sz w:val="28"/>
      </w:rPr>
    </w:lvl>
    <w:lvl w:ilvl="4">
      <w:start w:val="1"/>
      <w:numFmt w:val="decimal"/>
      <w:lvlText w:val="%1.%2.%3.%4.%5."/>
      <w:lvlJc w:val="left"/>
      <w:pPr>
        <w:ind w:left="6796" w:hanging="1080"/>
      </w:pPr>
      <w:rPr>
        <w:sz w:val="28"/>
      </w:rPr>
    </w:lvl>
    <w:lvl w:ilvl="5">
      <w:start w:val="1"/>
      <w:numFmt w:val="decimal"/>
      <w:lvlText w:val="%1.%2.%3.%4.%5.%6."/>
      <w:lvlJc w:val="left"/>
      <w:pPr>
        <w:ind w:left="8225" w:hanging="1080"/>
      </w:pPr>
      <w:rPr>
        <w:sz w:val="28"/>
      </w:rPr>
    </w:lvl>
    <w:lvl w:ilvl="6">
      <w:start w:val="1"/>
      <w:numFmt w:val="decimal"/>
      <w:lvlText w:val="%1.%2.%3.%4.%5.%6.%7."/>
      <w:lvlJc w:val="left"/>
      <w:pPr>
        <w:ind w:left="10014" w:hanging="1440"/>
      </w:pPr>
      <w:rPr>
        <w:sz w:val="28"/>
      </w:rPr>
    </w:lvl>
    <w:lvl w:ilvl="7">
      <w:start w:val="1"/>
      <w:numFmt w:val="decimal"/>
      <w:lvlText w:val="%1.%2.%3.%4.%5.%6.%7.%8."/>
      <w:lvlJc w:val="left"/>
      <w:pPr>
        <w:ind w:left="11443" w:hanging="1440"/>
      </w:pPr>
      <w:rPr>
        <w:sz w:val="28"/>
      </w:rPr>
    </w:lvl>
    <w:lvl w:ilvl="8">
      <w:start w:val="1"/>
      <w:numFmt w:val="decimal"/>
      <w:lvlText w:val="%1.%2.%3.%4.%5.%6.%7.%8.%9."/>
      <w:lvlJc w:val="left"/>
      <w:pPr>
        <w:ind w:left="13232" w:hanging="1800"/>
      </w:pPr>
      <w:rPr>
        <w:sz w:val="28"/>
      </w:rPr>
    </w:lvl>
  </w:abstractNum>
  <w:abstractNum w:abstractNumId="15">
    <w:nsid w:val="24F17484"/>
    <w:multiLevelType w:val="multilevel"/>
    <w:tmpl w:val="7AD6CF1E"/>
    <w:lvl w:ilvl="0">
      <w:start w:val="1"/>
      <w:numFmt w:val="decimal"/>
      <w:lvlText w:val="%1."/>
      <w:lvlJc w:val="left"/>
      <w:pPr>
        <w:tabs>
          <w:tab w:val="left"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A9C5C3E"/>
    <w:multiLevelType w:val="multilevel"/>
    <w:tmpl w:val="F9EA2C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7">
    <w:nsid w:val="2C1C6C5B"/>
    <w:multiLevelType w:val="multilevel"/>
    <w:tmpl w:val="750CEC02"/>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8">
    <w:nsid w:val="37597D67"/>
    <w:multiLevelType w:val="hybridMultilevel"/>
    <w:tmpl w:val="D24C697C"/>
    <w:lvl w:ilvl="0" w:tplc="04190001">
      <w:start w:val="1"/>
      <w:numFmt w:val="bullet"/>
      <w:lvlText w:val=""/>
      <w:lvlJc w:val="left"/>
      <w:pPr>
        <w:tabs>
          <w:tab w:val="num" w:pos="1200"/>
        </w:tabs>
        <w:ind w:left="12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1920"/>
        </w:tabs>
        <w:ind w:left="192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39343B5F"/>
    <w:multiLevelType w:val="hybridMultilevel"/>
    <w:tmpl w:val="C0762AD4"/>
    <w:lvl w:ilvl="0" w:tplc="4D5428EA">
      <w:start w:val="1"/>
      <w:numFmt w:val="bullet"/>
      <w:lvlText w:val=""/>
      <w:lvlPicBulletId w:val="4"/>
      <w:lvlJc w:val="left"/>
      <w:pPr>
        <w:tabs>
          <w:tab w:val="num" w:pos="720"/>
        </w:tabs>
        <w:ind w:left="720" w:hanging="360"/>
      </w:pPr>
      <w:rPr>
        <w:rFonts w:ascii="Symbol" w:hAnsi="Symbol" w:hint="default"/>
      </w:rPr>
    </w:lvl>
    <w:lvl w:ilvl="1" w:tplc="0D8ADB36" w:tentative="1">
      <w:start w:val="1"/>
      <w:numFmt w:val="bullet"/>
      <w:lvlText w:val=""/>
      <w:lvlJc w:val="left"/>
      <w:pPr>
        <w:tabs>
          <w:tab w:val="num" w:pos="1440"/>
        </w:tabs>
        <w:ind w:left="1440" w:hanging="360"/>
      </w:pPr>
      <w:rPr>
        <w:rFonts w:ascii="Symbol" w:hAnsi="Symbol" w:hint="default"/>
      </w:rPr>
    </w:lvl>
    <w:lvl w:ilvl="2" w:tplc="4946668E" w:tentative="1">
      <w:start w:val="1"/>
      <w:numFmt w:val="bullet"/>
      <w:lvlText w:val=""/>
      <w:lvlJc w:val="left"/>
      <w:pPr>
        <w:tabs>
          <w:tab w:val="num" w:pos="2160"/>
        </w:tabs>
        <w:ind w:left="2160" w:hanging="360"/>
      </w:pPr>
      <w:rPr>
        <w:rFonts w:ascii="Symbol" w:hAnsi="Symbol" w:hint="default"/>
      </w:rPr>
    </w:lvl>
    <w:lvl w:ilvl="3" w:tplc="EB64E776" w:tentative="1">
      <w:start w:val="1"/>
      <w:numFmt w:val="bullet"/>
      <w:lvlText w:val=""/>
      <w:lvlJc w:val="left"/>
      <w:pPr>
        <w:tabs>
          <w:tab w:val="num" w:pos="2880"/>
        </w:tabs>
        <w:ind w:left="2880" w:hanging="360"/>
      </w:pPr>
      <w:rPr>
        <w:rFonts w:ascii="Symbol" w:hAnsi="Symbol" w:hint="default"/>
      </w:rPr>
    </w:lvl>
    <w:lvl w:ilvl="4" w:tplc="384AE6A4" w:tentative="1">
      <w:start w:val="1"/>
      <w:numFmt w:val="bullet"/>
      <w:lvlText w:val=""/>
      <w:lvlJc w:val="left"/>
      <w:pPr>
        <w:tabs>
          <w:tab w:val="num" w:pos="3600"/>
        </w:tabs>
        <w:ind w:left="3600" w:hanging="360"/>
      </w:pPr>
      <w:rPr>
        <w:rFonts w:ascii="Symbol" w:hAnsi="Symbol" w:hint="default"/>
      </w:rPr>
    </w:lvl>
    <w:lvl w:ilvl="5" w:tplc="D7D6E66C" w:tentative="1">
      <w:start w:val="1"/>
      <w:numFmt w:val="bullet"/>
      <w:lvlText w:val=""/>
      <w:lvlJc w:val="left"/>
      <w:pPr>
        <w:tabs>
          <w:tab w:val="num" w:pos="4320"/>
        </w:tabs>
        <w:ind w:left="4320" w:hanging="360"/>
      </w:pPr>
      <w:rPr>
        <w:rFonts w:ascii="Symbol" w:hAnsi="Symbol" w:hint="default"/>
      </w:rPr>
    </w:lvl>
    <w:lvl w:ilvl="6" w:tplc="571EA8A2" w:tentative="1">
      <w:start w:val="1"/>
      <w:numFmt w:val="bullet"/>
      <w:lvlText w:val=""/>
      <w:lvlJc w:val="left"/>
      <w:pPr>
        <w:tabs>
          <w:tab w:val="num" w:pos="5040"/>
        </w:tabs>
        <w:ind w:left="5040" w:hanging="360"/>
      </w:pPr>
      <w:rPr>
        <w:rFonts w:ascii="Symbol" w:hAnsi="Symbol" w:hint="default"/>
      </w:rPr>
    </w:lvl>
    <w:lvl w:ilvl="7" w:tplc="BB32EE1E" w:tentative="1">
      <w:start w:val="1"/>
      <w:numFmt w:val="bullet"/>
      <w:lvlText w:val=""/>
      <w:lvlJc w:val="left"/>
      <w:pPr>
        <w:tabs>
          <w:tab w:val="num" w:pos="5760"/>
        </w:tabs>
        <w:ind w:left="5760" w:hanging="360"/>
      </w:pPr>
      <w:rPr>
        <w:rFonts w:ascii="Symbol" w:hAnsi="Symbol" w:hint="default"/>
      </w:rPr>
    </w:lvl>
    <w:lvl w:ilvl="8" w:tplc="754C6214" w:tentative="1">
      <w:start w:val="1"/>
      <w:numFmt w:val="bullet"/>
      <w:lvlText w:val=""/>
      <w:lvlJc w:val="left"/>
      <w:pPr>
        <w:tabs>
          <w:tab w:val="num" w:pos="6480"/>
        </w:tabs>
        <w:ind w:left="6480" w:hanging="360"/>
      </w:pPr>
      <w:rPr>
        <w:rFonts w:ascii="Symbol" w:hAnsi="Symbol" w:hint="default"/>
      </w:rPr>
    </w:lvl>
  </w:abstractNum>
  <w:abstractNum w:abstractNumId="20">
    <w:nsid w:val="3B160104"/>
    <w:multiLevelType w:val="hybridMultilevel"/>
    <w:tmpl w:val="EA78AE2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3DA52351"/>
    <w:multiLevelType w:val="hybridMultilevel"/>
    <w:tmpl w:val="45FEB1DC"/>
    <w:lvl w:ilvl="0" w:tplc="FBD002CE">
      <w:start w:val="1"/>
      <w:numFmt w:val="bullet"/>
      <w:lvlText w:val=""/>
      <w:lvlPicBulletId w:val="1"/>
      <w:lvlJc w:val="left"/>
      <w:pPr>
        <w:tabs>
          <w:tab w:val="num" w:pos="720"/>
        </w:tabs>
        <w:ind w:left="720" w:hanging="360"/>
      </w:pPr>
      <w:rPr>
        <w:rFonts w:ascii="Symbol" w:hAnsi="Symbol" w:hint="default"/>
      </w:rPr>
    </w:lvl>
    <w:lvl w:ilvl="1" w:tplc="1304CCCE" w:tentative="1">
      <w:start w:val="1"/>
      <w:numFmt w:val="bullet"/>
      <w:lvlText w:val=""/>
      <w:lvlJc w:val="left"/>
      <w:pPr>
        <w:tabs>
          <w:tab w:val="num" w:pos="1440"/>
        </w:tabs>
        <w:ind w:left="1440" w:hanging="360"/>
      </w:pPr>
      <w:rPr>
        <w:rFonts w:ascii="Symbol" w:hAnsi="Symbol" w:hint="default"/>
      </w:rPr>
    </w:lvl>
    <w:lvl w:ilvl="2" w:tplc="93D4A8F6" w:tentative="1">
      <w:start w:val="1"/>
      <w:numFmt w:val="bullet"/>
      <w:lvlText w:val=""/>
      <w:lvlJc w:val="left"/>
      <w:pPr>
        <w:tabs>
          <w:tab w:val="num" w:pos="2160"/>
        </w:tabs>
        <w:ind w:left="2160" w:hanging="360"/>
      </w:pPr>
      <w:rPr>
        <w:rFonts w:ascii="Symbol" w:hAnsi="Symbol" w:hint="default"/>
      </w:rPr>
    </w:lvl>
    <w:lvl w:ilvl="3" w:tplc="630C4A2C" w:tentative="1">
      <w:start w:val="1"/>
      <w:numFmt w:val="bullet"/>
      <w:lvlText w:val=""/>
      <w:lvlJc w:val="left"/>
      <w:pPr>
        <w:tabs>
          <w:tab w:val="num" w:pos="2880"/>
        </w:tabs>
        <w:ind w:left="2880" w:hanging="360"/>
      </w:pPr>
      <w:rPr>
        <w:rFonts w:ascii="Symbol" w:hAnsi="Symbol" w:hint="default"/>
      </w:rPr>
    </w:lvl>
    <w:lvl w:ilvl="4" w:tplc="E7F0762C" w:tentative="1">
      <w:start w:val="1"/>
      <w:numFmt w:val="bullet"/>
      <w:lvlText w:val=""/>
      <w:lvlJc w:val="left"/>
      <w:pPr>
        <w:tabs>
          <w:tab w:val="num" w:pos="3600"/>
        </w:tabs>
        <w:ind w:left="3600" w:hanging="360"/>
      </w:pPr>
      <w:rPr>
        <w:rFonts w:ascii="Symbol" w:hAnsi="Symbol" w:hint="default"/>
      </w:rPr>
    </w:lvl>
    <w:lvl w:ilvl="5" w:tplc="DAE88484" w:tentative="1">
      <w:start w:val="1"/>
      <w:numFmt w:val="bullet"/>
      <w:lvlText w:val=""/>
      <w:lvlJc w:val="left"/>
      <w:pPr>
        <w:tabs>
          <w:tab w:val="num" w:pos="4320"/>
        </w:tabs>
        <w:ind w:left="4320" w:hanging="360"/>
      </w:pPr>
      <w:rPr>
        <w:rFonts w:ascii="Symbol" w:hAnsi="Symbol" w:hint="default"/>
      </w:rPr>
    </w:lvl>
    <w:lvl w:ilvl="6" w:tplc="2AD823E0" w:tentative="1">
      <w:start w:val="1"/>
      <w:numFmt w:val="bullet"/>
      <w:lvlText w:val=""/>
      <w:lvlJc w:val="left"/>
      <w:pPr>
        <w:tabs>
          <w:tab w:val="num" w:pos="5040"/>
        </w:tabs>
        <w:ind w:left="5040" w:hanging="360"/>
      </w:pPr>
      <w:rPr>
        <w:rFonts w:ascii="Symbol" w:hAnsi="Symbol" w:hint="default"/>
      </w:rPr>
    </w:lvl>
    <w:lvl w:ilvl="7" w:tplc="D3EC8E9C" w:tentative="1">
      <w:start w:val="1"/>
      <w:numFmt w:val="bullet"/>
      <w:lvlText w:val=""/>
      <w:lvlJc w:val="left"/>
      <w:pPr>
        <w:tabs>
          <w:tab w:val="num" w:pos="5760"/>
        </w:tabs>
        <w:ind w:left="5760" w:hanging="360"/>
      </w:pPr>
      <w:rPr>
        <w:rFonts w:ascii="Symbol" w:hAnsi="Symbol" w:hint="default"/>
      </w:rPr>
    </w:lvl>
    <w:lvl w:ilvl="8" w:tplc="67A6E654" w:tentative="1">
      <w:start w:val="1"/>
      <w:numFmt w:val="bullet"/>
      <w:lvlText w:val=""/>
      <w:lvlJc w:val="left"/>
      <w:pPr>
        <w:tabs>
          <w:tab w:val="num" w:pos="6480"/>
        </w:tabs>
        <w:ind w:left="6480" w:hanging="360"/>
      </w:pPr>
      <w:rPr>
        <w:rFonts w:ascii="Symbol" w:hAnsi="Symbol" w:hint="default"/>
      </w:rPr>
    </w:lvl>
  </w:abstractNum>
  <w:abstractNum w:abstractNumId="22">
    <w:nsid w:val="3E045F07"/>
    <w:multiLevelType w:val="hybridMultilevel"/>
    <w:tmpl w:val="EF18F6C6"/>
    <w:lvl w:ilvl="0" w:tplc="FD02C7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0845842"/>
    <w:multiLevelType w:val="multilevel"/>
    <w:tmpl w:val="2A5435F4"/>
    <w:lvl w:ilvl="0">
      <w:numFmt w:val="bullet"/>
      <w:lvlText w:val="-"/>
      <w:lvlJc w:val="left"/>
      <w:pPr>
        <w:ind w:left="786"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4">
    <w:nsid w:val="468E0503"/>
    <w:multiLevelType w:val="hybridMultilevel"/>
    <w:tmpl w:val="FDF09F44"/>
    <w:lvl w:ilvl="0" w:tplc="9C9EC1B4">
      <w:start w:val="1"/>
      <w:numFmt w:val="bullet"/>
      <w:lvlText w:val=""/>
      <w:lvlPicBulletId w:val="2"/>
      <w:lvlJc w:val="left"/>
      <w:pPr>
        <w:tabs>
          <w:tab w:val="num" w:pos="720"/>
        </w:tabs>
        <w:ind w:left="720" w:hanging="360"/>
      </w:pPr>
      <w:rPr>
        <w:rFonts w:ascii="Symbol" w:hAnsi="Symbol" w:hint="default"/>
      </w:rPr>
    </w:lvl>
    <w:lvl w:ilvl="1" w:tplc="ACDE35F4" w:tentative="1">
      <w:start w:val="1"/>
      <w:numFmt w:val="bullet"/>
      <w:lvlText w:val=""/>
      <w:lvlJc w:val="left"/>
      <w:pPr>
        <w:tabs>
          <w:tab w:val="num" w:pos="1440"/>
        </w:tabs>
        <w:ind w:left="1440" w:hanging="360"/>
      </w:pPr>
      <w:rPr>
        <w:rFonts w:ascii="Symbol" w:hAnsi="Symbol" w:hint="default"/>
      </w:rPr>
    </w:lvl>
    <w:lvl w:ilvl="2" w:tplc="594649DC" w:tentative="1">
      <w:start w:val="1"/>
      <w:numFmt w:val="bullet"/>
      <w:lvlText w:val=""/>
      <w:lvlJc w:val="left"/>
      <w:pPr>
        <w:tabs>
          <w:tab w:val="num" w:pos="2160"/>
        </w:tabs>
        <w:ind w:left="2160" w:hanging="360"/>
      </w:pPr>
      <w:rPr>
        <w:rFonts w:ascii="Symbol" w:hAnsi="Symbol" w:hint="default"/>
      </w:rPr>
    </w:lvl>
    <w:lvl w:ilvl="3" w:tplc="0BB6C59E" w:tentative="1">
      <w:start w:val="1"/>
      <w:numFmt w:val="bullet"/>
      <w:lvlText w:val=""/>
      <w:lvlJc w:val="left"/>
      <w:pPr>
        <w:tabs>
          <w:tab w:val="num" w:pos="2880"/>
        </w:tabs>
        <w:ind w:left="2880" w:hanging="360"/>
      </w:pPr>
      <w:rPr>
        <w:rFonts w:ascii="Symbol" w:hAnsi="Symbol" w:hint="default"/>
      </w:rPr>
    </w:lvl>
    <w:lvl w:ilvl="4" w:tplc="F62A7276" w:tentative="1">
      <w:start w:val="1"/>
      <w:numFmt w:val="bullet"/>
      <w:lvlText w:val=""/>
      <w:lvlJc w:val="left"/>
      <w:pPr>
        <w:tabs>
          <w:tab w:val="num" w:pos="3600"/>
        </w:tabs>
        <w:ind w:left="3600" w:hanging="360"/>
      </w:pPr>
      <w:rPr>
        <w:rFonts w:ascii="Symbol" w:hAnsi="Symbol" w:hint="default"/>
      </w:rPr>
    </w:lvl>
    <w:lvl w:ilvl="5" w:tplc="98928DCE" w:tentative="1">
      <w:start w:val="1"/>
      <w:numFmt w:val="bullet"/>
      <w:lvlText w:val=""/>
      <w:lvlJc w:val="left"/>
      <w:pPr>
        <w:tabs>
          <w:tab w:val="num" w:pos="4320"/>
        </w:tabs>
        <w:ind w:left="4320" w:hanging="360"/>
      </w:pPr>
      <w:rPr>
        <w:rFonts w:ascii="Symbol" w:hAnsi="Symbol" w:hint="default"/>
      </w:rPr>
    </w:lvl>
    <w:lvl w:ilvl="6" w:tplc="A26A6F94" w:tentative="1">
      <w:start w:val="1"/>
      <w:numFmt w:val="bullet"/>
      <w:lvlText w:val=""/>
      <w:lvlJc w:val="left"/>
      <w:pPr>
        <w:tabs>
          <w:tab w:val="num" w:pos="5040"/>
        </w:tabs>
        <w:ind w:left="5040" w:hanging="360"/>
      </w:pPr>
      <w:rPr>
        <w:rFonts w:ascii="Symbol" w:hAnsi="Symbol" w:hint="default"/>
      </w:rPr>
    </w:lvl>
    <w:lvl w:ilvl="7" w:tplc="F92A412E" w:tentative="1">
      <w:start w:val="1"/>
      <w:numFmt w:val="bullet"/>
      <w:lvlText w:val=""/>
      <w:lvlJc w:val="left"/>
      <w:pPr>
        <w:tabs>
          <w:tab w:val="num" w:pos="5760"/>
        </w:tabs>
        <w:ind w:left="5760" w:hanging="360"/>
      </w:pPr>
      <w:rPr>
        <w:rFonts w:ascii="Symbol" w:hAnsi="Symbol" w:hint="default"/>
      </w:rPr>
    </w:lvl>
    <w:lvl w:ilvl="8" w:tplc="0EC4CBEC" w:tentative="1">
      <w:start w:val="1"/>
      <w:numFmt w:val="bullet"/>
      <w:lvlText w:val=""/>
      <w:lvlJc w:val="left"/>
      <w:pPr>
        <w:tabs>
          <w:tab w:val="num" w:pos="6480"/>
        </w:tabs>
        <w:ind w:left="6480" w:hanging="360"/>
      </w:pPr>
      <w:rPr>
        <w:rFonts w:ascii="Symbol" w:hAnsi="Symbol" w:hint="default"/>
      </w:rPr>
    </w:lvl>
  </w:abstractNum>
  <w:abstractNum w:abstractNumId="25">
    <w:nsid w:val="474A2EE8"/>
    <w:multiLevelType w:val="hybridMultilevel"/>
    <w:tmpl w:val="56C2E104"/>
    <w:lvl w:ilvl="0" w:tplc="25BABEFC">
      <w:numFmt w:val="bullet"/>
      <w:lvlText w:val=""/>
      <w:lvlJc w:val="left"/>
      <w:pPr>
        <w:ind w:left="1065" w:hanging="360"/>
      </w:pPr>
      <w:rPr>
        <w:rFonts w:ascii="Symbol" w:eastAsia="Times New Roman" w:hAnsi="Symbol"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6">
    <w:nsid w:val="499C36D7"/>
    <w:multiLevelType w:val="multilevel"/>
    <w:tmpl w:val="3F949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A8935D6"/>
    <w:multiLevelType w:val="multilevel"/>
    <w:tmpl w:val="60028A24"/>
    <w:lvl w:ilvl="0">
      <w:start w:val="1"/>
      <w:numFmt w:val="decimal"/>
      <w:lvlText w:val="%1."/>
      <w:lvlJc w:val="left"/>
      <w:pPr>
        <w:ind w:left="1110" w:hanging="1110"/>
      </w:pPr>
    </w:lvl>
    <w:lvl w:ilvl="1">
      <w:start w:val="5"/>
      <w:numFmt w:val="decimal"/>
      <w:lvlText w:val="%1.%2."/>
      <w:lvlJc w:val="left"/>
      <w:pPr>
        <w:ind w:left="1099" w:hanging="390"/>
      </w:pPr>
      <w:rPr>
        <w:rFonts w:ascii="Times New Roman" w:hAnsi="Times New Roman"/>
        <w:sz w:val="26"/>
      </w:rPr>
    </w:lvl>
    <w:lvl w:ilvl="2">
      <w:start w:val="1"/>
      <w:numFmt w:val="decimal"/>
      <w:lvlText w:val="%1.%2.%3."/>
      <w:lvlJc w:val="left"/>
      <w:pPr>
        <w:ind w:left="2138" w:hanging="720"/>
      </w:pPr>
      <w:rPr>
        <w:rFonts w:ascii="Times New Roman" w:hAnsi="Times New Roman"/>
        <w:sz w:val="26"/>
      </w:rPr>
    </w:lvl>
    <w:lvl w:ilvl="3">
      <w:start w:val="1"/>
      <w:numFmt w:val="decimal"/>
      <w:lvlText w:val="%1.%2.%3.%4."/>
      <w:lvlJc w:val="left"/>
      <w:pPr>
        <w:ind w:left="2847" w:hanging="720"/>
      </w:pPr>
      <w:rPr>
        <w:rFonts w:ascii="Times New Roman" w:hAnsi="Times New Roman"/>
        <w:sz w:val="26"/>
      </w:rPr>
    </w:lvl>
    <w:lvl w:ilvl="4">
      <w:start w:val="1"/>
      <w:numFmt w:val="decimal"/>
      <w:lvlText w:val="%1.%2.%3.%4.%5."/>
      <w:lvlJc w:val="left"/>
      <w:pPr>
        <w:ind w:left="3916" w:hanging="1080"/>
      </w:pPr>
      <w:rPr>
        <w:rFonts w:ascii="Times New Roman" w:hAnsi="Times New Roman"/>
        <w:sz w:val="26"/>
      </w:rPr>
    </w:lvl>
    <w:lvl w:ilvl="5">
      <w:start w:val="1"/>
      <w:numFmt w:val="decimal"/>
      <w:lvlText w:val="%1.%2.%3.%4.%5.%6."/>
      <w:lvlJc w:val="left"/>
      <w:pPr>
        <w:ind w:left="4625" w:hanging="1080"/>
      </w:pPr>
      <w:rPr>
        <w:rFonts w:ascii="Times New Roman" w:hAnsi="Times New Roman"/>
        <w:sz w:val="26"/>
      </w:rPr>
    </w:lvl>
    <w:lvl w:ilvl="6">
      <w:start w:val="1"/>
      <w:numFmt w:val="decimal"/>
      <w:lvlText w:val="%1.%2.%3.%4.%5.%6.%7."/>
      <w:lvlJc w:val="left"/>
      <w:pPr>
        <w:ind w:left="5694" w:hanging="1440"/>
      </w:pPr>
      <w:rPr>
        <w:rFonts w:ascii="Times New Roman" w:hAnsi="Times New Roman"/>
        <w:sz w:val="26"/>
      </w:rPr>
    </w:lvl>
    <w:lvl w:ilvl="7">
      <w:start w:val="1"/>
      <w:numFmt w:val="decimal"/>
      <w:lvlText w:val="%1.%2.%3.%4.%5.%6.%7.%8."/>
      <w:lvlJc w:val="left"/>
      <w:pPr>
        <w:ind w:left="6403" w:hanging="1440"/>
      </w:pPr>
      <w:rPr>
        <w:rFonts w:ascii="Times New Roman" w:hAnsi="Times New Roman"/>
        <w:sz w:val="26"/>
      </w:rPr>
    </w:lvl>
    <w:lvl w:ilvl="8">
      <w:start w:val="1"/>
      <w:numFmt w:val="decimal"/>
      <w:lvlText w:val="%1.%2.%3.%4.%5.%6.%7.%8.%9."/>
      <w:lvlJc w:val="left"/>
      <w:pPr>
        <w:ind w:left="7472" w:hanging="1800"/>
      </w:pPr>
      <w:rPr>
        <w:rFonts w:ascii="Times New Roman" w:hAnsi="Times New Roman"/>
        <w:sz w:val="26"/>
      </w:rPr>
    </w:lvl>
  </w:abstractNum>
  <w:abstractNum w:abstractNumId="28">
    <w:nsid w:val="52DB5B32"/>
    <w:multiLevelType w:val="multilevel"/>
    <w:tmpl w:val="BCFE0EEC"/>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9">
    <w:nsid w:val="58613E75"/>
    <w:multiLevelType w:val="multilevel"/>
    <w:tmpl w:val="BB1CA36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0">
    <w:nsid w:val="62A47ED9"/>
    <w:multiLevelType w:val="hybridMultilevel"/>
    <w:tmpl w:val="5C8A7028"/>
    <w:lvl w:ilvl="0" w:tplc="0922D690">
      <w:start w:val="1"/>
      <w:numFmt w:val="bullet"/>
      <w:lvlText w:val=""/>
      <w:lvlPicBulletId w:val="0"/>
      <w:lvlJc w:val="left"/>
      <w:pPr>
        <w:tabs>
          <w:tab w:val="num" w:pos="720"/>
        </w:tabs>
        <w:ind w:left="720" w:hanging="360"/>
      </w:pPr>
      <w:rPr>
        <w:rFonts w:ascii="Symbol" w:hAnsi="Symbol" w:hint="default"/>
      </w:rPr>
    </w:lvl>
    <w:lvl w:ilvl="1" w:tplc="F22046A2" w:tentative="1">
      <w:start w:val="1"/>
      <w:numFmt w:val="bullet"/>
      <w:lvlText w:val=""/>
      <w:lvlJc w:val="left"/>
      <w:pPr>
        <w:tabs>
          <w:tab w:val="num" w:pos="1440"/>
        </w:tabs>
        <w:ind w:left="1440" w:hanging="360"/>
      </w:pPr>
      <w:rPr>
        <w:rFonts w:ascii="Symbol" w:hAnsi="Symbol" w:hint="default"/>
      </w:rPr>
    </w:lvl>
    <w:lvl w:ilvl="2" w:tplc="37AEA0CC" w:tentative="1">
      <w:start w:val="1"/>
      <w:numFmt w:val="bullet"/>
      <w:lvlText w:val=""/>
      <w:lvlJc w:val="left"/>
      <w:pPr>
        <w:tabs>
          <w:tab w:val="num" w:pos="2160"/>
        </w:tabs>
        <w:ind w:left="2160" w:hanging="360"/>
      </w:pPr>
      <w:rPr>
        <w:rFonts w:ascii="Symbol" w:hAnsi="Symbol" w:hint="default"/>
      </w:rPr>
    </w:lvl>
    <w:lvl w:ilvl="3" w:tplc="3768F6BA" w:tentative="1">
      <w:start w:val="1"/>
      <w:numFmt w:val="bullet"/>
      <w:lvlText w:val=""/>
      <w:lvlJc w:val="left"/>
      <w:pPr>
        <w:tabs>
          <w:tab w:val="num" w:pos="2880"/>
        </w:tabs>
        <w:ind w:left="2880" w:hanging="360"/>
      </w:pPr>
      <w:rPr>
        <w:rFonts w:ascii="Symbol" w:hAnsi="Symbol" w:hint="default"/>
      </w:rPr>
    </w:lvl>
    <w:lvl w:ilvl="4" w:tplc="DCECD620" w:tentative="1">
      <w:start w:val="1"/>
      <w:numFmt w:val="bullet"/>
      <w:lvlText w:val=""/>
      <w:lvlJc w:val="left"/>
      <w:pPr>
        <w:tabs>
          <w:tab w:val="num" w:pos="3600"/>
        </w:tabs>
        <w:ind w:left="3600" w:hanging="360"/>
      </w:pPr>
      <w:rPr>
        <w:rFonts w:ascii="Symbol" w:hAnsi="Symbol" w:hint="default"/>
      </w:rPr>
    </w:lvl>
    <w:lvl w:ilvl="5" w:tplc="11485FE8" w:tentative="1">
      <w:start w:val="1"/>
      <w:numFmt w:val="bullet"/>
      <w:lvlText w:val=""/>
      <w:lvlJc w:val="left"/>
      <w:pPr>
        <w:tabs>
          <w:tab w:val="num" w:pos="4320"/>
        </w:tabs>
        <w:ind w:left="4320" w:hanging="360"/>
      </w:pPr>
      <w:rPr>
        <w:rFonts w:ascii="Symbol" w:hAnsi="Symbol" w:hint="default"/>
      </w:rPr>
    </w:lvl>
    <w:lvl w:ilvl="6" w:tplc="BB6A5B36" w:tentative="1">
      <w:start w:val="1"/>
      <w:numFmt w:val="bullet"/>
      <w:lvlText w:val=""/>
      <w:lvlJc w:val="left"/>
      <w:pPr>
        <w:tabs>
          <w:tab w:val="num" w:pos="5040"/>
        </w:tabs>
        <w:ind w:left="5040" w:hanging="360"/>
      </w:pPr>
      <w:rPr>
        <w:rFonts w:ascii="Symbol" w:hAnsi="Symbol" w:hint="default"/>
      </w:rPr>
    </w:lvl>
    <w:lvl w:ilvl="7" w:tplc="7F92966C" w:tentative="1">
      <w:start w:val="1"/>
      <w:numFmt w:val="bullet"/>
      <w:lvlText w:val=""/>
      <w:lvlJc w:val="left"/>
      <w:pPr>
        <w:tabs>
          <w:tab w:val="num" w:pos="5760"/>
        </w:tabs>
        <w:ind w:left="5760" w:hanging="360"/>
      </w:pPr>
      <w:rPr>
        <w:rFonts w:ascii="Symbol" w:hAnsi="Symbol" w:hint="default"/>
      </w:rPr>
    </w:lvl>
    <w:lvl w:ilvl="8" w:tplc="1CA09EC4" w:tentative="1">
      <w:start w:val="1"/>
      <w:numFmt w:val="bullet"/>
      <w:lvlText w:val=""/>
      <w:lvlJc w:val="left"/>
      <w:pPr>
        <w:tabs>
          <w:tab w:val="num" w:pos="6480"/>
        </w:tabs>
        <w:ind w:left="6480" w:hanging="360"/>
      </w:pPr>
      <w:rPr>
        <w:rFonts w:ascii="Symbol" w:hAnsi="Symbol" w:hint="default"/>
      </w:rPr>
    </w:lvl>
  </w:abstractNum>
  <w:abstractNum w:abstractNumId="31">
    <w:nsid w:val="64AD176B"/>
    <w:multiLevelType w:val="hybridMultilevel"/>
    <w:tmpl w:val="3A9CEC4C"/>
    <w:lvl w:ilvl="0" w:tplc="04190001">
      <w:start w:val="1"/>
      <w:numFmt w:val="bullet"/>
      <w:lvlText w:val=""/>
      <w:lvlJc w:val="left"/>
      <w:pPr>
        <w:tabs>
          <w:tab w:val="num" w:pos="1230"/>
        </w:tabs>
        <w:ind w:left="123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691F29BE"/>
    <w:multiLevelType w:val="multilevel"/>
    <w:tmpl w:val="199E3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AAD3E12"/>
    <w:multiLevelType w:val="multilevel"/>
    <w:tmpl w:val="2048E914"/>
    <w:lvl w:ilvl="0">
      <w:start w:val="1"/>
      <w:numFmt w:val="decimal"/>
      <w:lvlText w:val="%1."/>
      <w:lvlJc w:val="left"/>
      <w:pPr>
        <w:ind w:left="1114" w:hanging="405"/>
      </w:pPr>
    </w:lvl>
    <w:lvl w:ilvl="1">
      <w:start w:val="3"/>
      <w:numFmt w:val="decimal"/>
      <w:lvlText w:val="%1.%2."/>
      <w:lvlJc w:val="left"/>
      <w:pPr>
        <w:ind w:left="1430" w:hanging="720"/>
      </w:pPr>
      <w:rPr>
        <w:b/>
      </w:rPr>
    </w:lvl>
    <w:lvl w:ilvl="2">
      <w:start w:val="1"/>
      <w:numFmt w:val="decimal"/>
      <w:lvlText w:val="%1.%2.%3."/>
      <w:lvlJc w:val="left"/>
      <w:pPr>
        <w:ind w:left="1429" w:hanging="720"/>
      </w:pPr>
    </w:lvl>
    <w:lvl w:ilvl="3">
      <w:start w:val="1"/>
      <w:numFmt w:val="decimal"/>
      <w:lvlText w:val="%1.%2.%3.%4."/>
      <w:lvlJc w:val="left"/>
      <w:pPr>
        <w:ind w:left="1789" w:hanging="1080"/>
      </w:pPr>
    </w:lvl>
    <w:lvl w:ilvl="4">
      <w:start w:val="1"/>
      <w:numFmt w:val="decimal"/>
      <w:lvlText w:val="%1.%2.%3.%4.%5."/>
      <w:lvlJc w:val="left"/>
      <w:pPr>
        <w:ind w:left="1789" w:hanging="1080"/>
      </w:pPr>
    </w:lvl>
    <w:lvl w:ilvl="5">
      <w:start w:val="1"/>
      <w:numFmt w:val="decimal"/>
      <w:lvlText w:val="%1.%2.%3.%4.%5.%6."/>
      <w:lvlJc w:val="left"/>
      <w:pPr>
        <w:ind w:left="2149" w:hanging="1440"/>
      </w:pPr>
    </w:lvl>
    <w:lvl w:ilvl="6">
      <w:start w:val="1"/>
      <w:numFmt w:val="decimal"/>
      <w:lvlText w:val="%1.%2.%3.%4.%5.%6.%7."/>
      <w:lvlJc w:val="left"/>
      <w:pPr>
        <w:ind w:left="2509" w:hanging="1800"/>
      </w:pPr>
    </w:lvl>
    <w:lvl w:ilvl="7">
      <w:start w:val="1"/>
      <w:numFmt w:val="decimal"/>
      <w:lvlText w:val="%1.%2.%3.%4.%5.%6.%7.%8."/>
      <w:lvlJc w:val="left"/>
      <w:pPr>
        <w:ind w:left="2509" w:hanging="1800"/>
      </w:pPr>
    </w:lvl>
    <w:lvl w:ilvl="8">
      <w:start w:val="1"/>
      <w:numFmt w:val="decimal"/>
      <w:lvlText w:val="%1.%2.%3.%4.%5.%6.%7.%8.%9."/>
      <w:lvlJc w:val="left"/>
      <w:pPr>
        <w:ind w:left="2869" w:hanging="2160"/>
      </w:pPr>
    </w:lvl>
  </w:abstractNum>
  <w:abstractNum w:abstractNumId="34">
    <w:nsid w:val="6E935BAA"/>
    <w:multiLevelType w:val="hybridMultilevel"/>
    <w:tmpl w:val="5AD4F4B2"/>
    <w:lvl w:ilvl="0" w:tplc="1C902986">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6EC97082"/>
    <w:multiLevelType w:val="multilevel"/>
    <w:tmpl w:val="ED2AEA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36">
    <w:nsid w:val="70182663"/>
    <w:multiLevelType w:val="hybridMultilevel"/>
    <w:tmpl w:val="9F50422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7">
    <w:nsid w:val="7BE853E5"/>
    <w:multiLevelType w:val="multilevel"/>
    <w:tmpl w:val="8EB2A83E"/>
    <w:lvl w:ilvl="0">
      <w:start w:val="1"/>
      <w:numFmt w:val="decimal"/>
      <w:lvlText w:val="%1."/>
      <w:lvlJc w:val="left"/>
      <w:pPr>
        <w:ind w:left="1910" w:hanging="120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38">
    <w:nsid w:val="7C767CBE"/>
    <w:multiLevelType w:val="multilevel"/>
    <w:tmpl w:val="98A44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CEC376F"/>
    <w:multiLevelType w:val="multilevel"/>
    <w:tmpl w:val="BCE89494"/>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num w:numId="1">
    <w:abstractNumId w:val="3"/>
  </w:num>
  <w:num w:numId="2">
    <w:abstractNumId w:val="4"/>
  </w:num>
  <w:num w:numId="3">
    <w:abstractNumId w:val="22"/>
  </w:num>
  <w:num w:numId="4">
    <w:abstractNumId w:val="25"/>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num>
  <w:num w:numId="7">
    <w:abstractNumId w:val="11"/>
  </w:num>
  <w:num w:numId="8">
    <w:abstractNumId w:val="21"/>
  </w:num>
  <w:num w:numId="9">
    <w:abstractNumId w:val="24"/>
  </w:num>
  <w:num w:numId="10">
    <w:abstractNumId w:val="6"/>
  </w:num>
  <w:num w:numId="11">
    <w:abstractNumId w:val="5"/>
  </w:num>
  <w:num w:numId="12">
    <w:abstractNumId w:val="34"/>
  </w:num>
  <w:num w:numId="13">
    <w:abstractNumId w:val="9"/>
  </w:num>
  <w:num w:numId="14">
    <w:abstractNumId w:val="8"/>
  </w:num>
  <w:num w:numId="15">
    <w:abstractNumId w:val="31"/>
  </w:num>
  <w:num w:numId="1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20"/>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17"/>
  </w:num>
  <w:num w:numId="24">
    <w:abstractNumId w:val="37"/>
  </w:num>
  <w:num w:numId="25">
    <w:abstractNumId w:val="3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39"/>
  </w:num>
  <w:num w:numId="30">
    <w:abstractNumId w:val="38"/>
  </w:num>
  <w:num w:numId="31">
    <w:abstractNumId w:val="32"/>
  </w:num>
  <w:num w:numId="32">
    <w:abstractNumId w:val="26"/>
  </w:num>
  <w:num w:numId="33">
    <w:abstractNumId w:val="28"/>
  </w:num>
  <w:num w:numId="34">
    <w:abstractNumId w:val="35"/>
  </w:num>
  <w:num w:numId="35">
    <w:abstractNumId w:val="29"/>
  </w:num>
  <w:num w:numId="36">
    <w:abstractNumId w:val="10"/>
  </w:num>
  <w:num w:numId="37">
    <w:abstractNumId w:val="36"/>
  </w:num>
  <w:num w:numId="38">
    <w:abstractNumId w:val="16"/>
  </w:num>
  <w:num w:numId="39">
    <w:abstractNumId w:val="0"/>
    <w:lvlOverride w:ilvl="0">
      <w:startOverride w:val="1"/>
    </w:lvlOverride>
  </w:num>
  <w:num w:numId="40">
    <w:abstractNumId w:val="1"/>
    <w:lvlOverride w:ilvl="0">
      <w:startOverride w:val="1"/>
    </w:lvlOverride>
  </w:num>
  <w:num w:numId="41">
    <w:abstractNumId w:val="2"/>
  </w:num>
  <w:num w:numId="42">
    <w:abstractNumId w:val="27"/>
  </w:num>
  <w:num w:numId="43">
    <w:abstractNumId w:val="15"/>
  </w:num>
  <w:num w:numId="4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34AB6"/>
    <w:rsid w:val="0000074F"/>
    <w:rsid w:val="00003B52"/>
    <w:rsid w:val="00012FE1"/>
    <w:rsid w:val="00016D00"/>
    <w:rsid w:val="00016FA0"/>
    <w:rsid w:val="000208BE"/>
    <w:rsid w:val="00020BEE"/>
    <w:rsid w:val="0002782B"/>
    <w:rsid w:val="00032B98"/>
    <w:rsid w:val="00036EB7"/>
    <w:rsid w:val="00043627"/>
    <w:rsid w:val="00050F5F"/>
    <w:rsid w:val="00063ECC"/>
    <w:rsid w:val="0006435F"/>
    <w:rsid w:val="00065836"/>
    <w:rsid w:val="000666E8"/>
    <w:rsid w:val="000724F2"/>
    <w:rsid w:val="000726A7"/>
    <w:rsid w:val="00072C50"/>
    <w:rsid w:val="000747C4"/>
    <w:rsid w:val="00083043"/>
    <w:rsid w:val="00093FEE"/>
    <w:rsid w:val="000958E9"/>
    <w:rsid w:val="00096718"/>
    <w:rsid w:val="000A7668"/>
    <w:rsid w:val="000B1878"/>
    <w:rsid w:val="000B7BED"/>
    <w:rsid w:val="000C65CC"/>
    <w:rsid w:val="000D3D67"/>
    <w:rsid w:val="000D7AC9"/>
    <w:rsid w:val="000E5366"/>
    <w:rsid w:val="000F3F10"/>
    <w:rsid w:val="000F5278"/>
    <w:rsid w:val="001031D6"/>
    <w:rsid w:val="001063E7"/>
    <w:rsid w:val="001126DA"/>
    <w:rsid w:val="00113FB7"/>
    <w:rsid w:val="001168D8"/>
    <w:rsid w:val="0012084F"/>
    <w:rsid w:val="00122948"/>
    <w:rsid w:val="0012341D"/>
    <w:rsid w:val="0012495C"/>
    <w:rsid w:val="0012607C"/>
    <w:rsid w:val="00127425"/>
    <w:rsid w:val="00127E2F"/>
    <w:rsid w:val="00135390"/>
    <w:rsid w:val="00140315"/>
    <w:rsid w:val="0014088D"/>
    <w:rsid w:val="00146AE6"/>
    <w:rsid w:val="00147BEE"/>
    <w:rsid w:val="00150E96"/>
    <w:rsid w:val="001543EE"/>
    <w:rsid w:val="001575FC"/>
    <w:rsid w:val="0016160D"/>
    <w:rsid w:val="001658C2"/>
    <w:rsid w:val="00166A45"/>
    <w:rsid w:val="00166C0F"/>
    <w:rsid w:val="0016702C"/>
    <w:rsid w:val="001702CE"/>
    <w:rsid w:val="00181F7F"/>
    <w:rsid w:val="001826A9"/>
    <w:rsid w:val="001A2F5A"/>
    <w:rsid w:val="001A5A1B"/>
    <w:rsid w:val="001A7037"/>
    <w:rsid w:val="001B2320"/>
    <w:rsid w:val="001B4413"/>
    <w:rsid w:val="001B4C2C"/>
    <w:rsid w:val="001C1A79"/>
    <w:rsid w:val="001C2249"/>
    <w:rsid w:val="001C2723"/>
    <w:rsid w:val="001C3D18"/>
    <w:rsid w:val="001C73D7"/>
    <w:rsid w:val="001D049D"/>
    <w:rsid w:val="001E0D6B"/>
    <w:rsid w:val="001E1331"/>
    <w:rsid w:val="001E1EEA"/>
    <w:rsid w:val="001E7C75"/>
    <w:rsid w:val="001F7C3A"/>
    <w:rsid w:val="001F7E5A"/>
    <w:rsid w:val="00210905"/>
    <w:rsid w:val="00221750"/>
    <w:rsid w:val="00222130"/>
    <w:rsid w:val="0023292E"/>
    <w:rsid w:val="002333FE"/>
    <w:rsid w:val="00240F78"/>
    <w:rsid w:val="00251A2F"/>
    <w:rsid w:val="00263C09"/>
    <w:rsid w:val="00266420"/>
    <w:rsid w:val="00274A00"/>
    <w:rsid w:val="0027757B"/>
    <w:rsid w:val="0028677A"/>
    <w:rsid w:val="00297BEF"/>
    <w:rsid w:val="002A50CA"/>
    <w:rsid w:val="002A6908"/>
    <w:rsid w:val="002B3254"/>
    <w:rsid w:val="002B731E"/>
    <w:rsid w:val="002D6F4E"/>
    <w:rsid w:val="002E0CA6"/>
    <w:rsid w:val="002E2EA4"/>
    <w:rsid w:val="002F25A1"/>
    <w:rsid w:val="002F757A"/>
    <w:rsid w:val="003006CC"/>
    <w:rsid w:val="0030184A"/>
    <w:rsid w:val="00304348"/>
    <w:rsid w:val="00306DD0"/>
    <w:rsid w:val="00311C39"/>
    <w:rsid w:val="00313337"/>
    <w:rsid w:val="00316266"/>
    <w:rsid w:val="00316ED9"/>
    <w:rsid w:val="0031789E"/>
    <w:rsid w:val="00326528"/>
    <w:rsid w:val="00326C78"/>
    <w:rsid w:val="003311C7"/>
    <w:rsid w:val="0033478F"/>
    <w:rsid w:val="00335191"/>
    <w:rsid w:val="00335C0F"/>
    <w:rsid w:val="0034338A"/>
    <w:rsid w:val="00361A32"/>
    <w:rsid w:val="00364EC1"/>
    <w:rsid w:val="00370CFA"/>
    <w:rsid w:val="00371735"/>
    <w:rsid w:val="00373AAF"/>
    <w:rsid w:val="00374888"/>
    <w:rsid w:val="00381476"/>
    <w:rsid w:val="003838F7"/>
    <w:rsid w:val="003A26DA"/>
    <w:rsid w:val="003A3B48"/>
    <w:rsid w:val="003A5F91"/>
    <w:rsid w:val="003C27F2"/>
    <w:rsid w:val="003C6463"/>
    <w:rsid w:val="003C78CD"/>
    <w:rsid w:val="003D0A1F"/>
    <w:rsid w:val="003D5B45"/>
    <w:rsid w:val="003D68F2"/>
    <w:rsid w:val="003E2176"/>
    <w:rsid w:val="003E30E4"/>
    <w:rsid w:val="003E70DA"/>
    <w:rsid w:val="003F01FB"/>
    <w:rsid w:val="003F46A5"/>
    <w:rsid w:val="003F5138"/>
    <w:rsid w:val="003F6B4A"/>
    <w:rsid w:val="003F7906"/>
    <w:rsid w:val="00402634"/>
    <w:rsid w:val="00402A94"/>
    <w:rsid w:val="004073C9"/>
    <w:rsid w:val="00416767"/>
    <w:rsid w:val="00421ED1"/>
    <w:rsid w:val="0042282A"/>
    <w:rsid w:val="00423A44"/>
    <w:rsid w:val="00423EEE"/>
    <w:rsid w:val="00424543"/>
    <w:rsid w:val="0042704B"/>
    <w:rsid w:val="00431086"/>
    <w:rsid w:val="00433767"/>
    <w:rsid w:val="00433BF7"/>
    <w:rsid w:val="00436700"/>
    <w:rsid w:val="0044726F"/>
    <w:rsid w:val="00450D4D"/>
    <w:rsid w:val="00453D3E"/>
    <w:rsid w:val="00453EE4"/>
    <w:rsid w:val="00454DDD"/>
    <w:rsid w:val="00456D86"/>
    <w:rsid w:val="004571B4"/>
    <w:rsid w:val="00457F67"/>
    <w:rsid w:val="00464315"/>
    <w:rsid w:val="00464EBC"/>
    <w:rsid w:val="00471B51"/>
    <w:rsid w:val="004736FB"/>
    <w:rsid w:val="00474E34"/>
    <w:rsid w:val="00476461"/>
    <w:rsid w:val="004830B1"/>
    <w:rsid w:val="0048558E"/>
    <w:rsid w:val="00490564"/>
    <w:rsid w:val="004A4E31"/>
    <w:rsid w:val="004B02F8"/>
    <w:rsid w:val="004B2166"/>
    <w:rsid w:val="004B4A10"/>
    <w:rsid w:val="004C0050"/>
    <w:rsid w:val="004C03AB"/>
    <w:rsid w:val="004C629C"/>
    <w:rsid w:val="004D047A"/>
    <w:rsid w:val="004D32A2"/>
    <w:rsid w:val="004D506A"/>
    <w:rsid w:val="004D6437"/>
    <w:rsid w:val="004E2C5F"/>
    <w:rsid w:val="004E4807"/>
    <w:rsid w:val="004E4868"/>
    <w:rsid w:val="004F0211"/>
    <w:rsid w:val="004F2560"/>
    <w:rsid w:val="004F2FD0"/>
    <w:rsid w:val="004F30A5"/>
    <w:rsid w:val="004F3F6A"/>
    <w:rsid w:val="004F6422"/>
    <w:rsid w:val="00506E8E"/>
    <w:rsid w:val="00513DF0"/>
    <w:rsid w:val="00515BEC"/>
    <w:rsid w:val="0052693D"/>
    <w:rsid w:val="00532B65"/>
    <w:rsid w:val="0053374D"/>
    <w:rsid w:val="00534C56"/>
    <w:rsid w:val="00534E6B"/>
    <w:rsid w:val="00546BF1"/>
    <w:rsid w:val="00554752"/>
    <w:rsid w:val="0056228C"/>
    <w:rsid w:val="0056370E"/>
    <w:rsid w:val="00564C5C"/>
    <w:rsid w:val="00573727"/>
    <w:rsid w:val="00574F19"/>
    <w:rsid w:val="00576BDC"/>
    <w:rsid w:val="00581816"/>
    <w:rsid w:val="005A03B8"/>
    <w:rsid w:val="005A4514"/>
    <w:rsid w:val="005B5E02"/>
    <w:rsid w:val="005B60C5"/>
    <w:rsid w:val="005B7FB7"/>
    <w:rsid w:val="005C103A"/>
    <w:rsid w:val="005C1DFA"/>
    <w:rsid w:val="005C515C"/>
    <w:rsid w:val="005D280A"/>
    <w:rsid w:val="005D762F"/>
    <w:rsid w:val="005E2367"/>
    <w:rsid w:val="005E4AD0"/>
    <w:rsid w:val="005F0020"/>
    <w:rsid w:val="005F6A1E"/>
    <w:rsid w:val="00603E5E"/>
    <w:rsid w:val="00607E22"/>
    <w:rsid w:val="00607FC3"/>
    <w:rsid w:val="0061411F"/>
    <w:rsid w:val="00614F2B"/>
    <w:rsid w:val="00621752"/>
    <w:rsid w:val="00621A8A"/>
    <w:rsid w:val="006277E4"/>
    <w:rsid w:val="0063148B"/>
    <w:rsid w:val="00634C80"/>
    <w:rsid w:val="00636552"/>
    <w:rsid w:val="00641A1D"/>
    <w:rsid w:val="00644CD2"/>
    <w:rsid w:val="00651C0A"/>
    <w:rsid w:val="0065225D"/>
    <w:rsid w:val="006535AF"/>
    <w:rsid w:val="006550D6"/>
    <w:rsid w:val="006622D1"/>
    <w:rsid w:val="006743C1"/>
    <w:rsid w:val="00675AC6"/>
    <w:rsid w:val="006768E6"/>
    <w:rsid w:val="0068059C"/>
    <w:rsid w:val="00681B29"/>
    <w:rsid w:val="006845EE"/>
    <w:rsid w:val="00686DE5"/>
    <w:rsid w:val="00692820"/>
    <w:rsid w:val="006A36BE"/>
    <w:rsid w:val="006B0B4C"/>
    <w:rsid w:val="006B3CB3"/>
    <w:rsid w:val="006B403E"/>
    <w:rsid w:val="006B53D9"/>
    <w:rsid w:val="006B797C"/>
    <w:rsid w:val="006C2765"/>
    <w:rsid w:val="006C6E0C"/>
    <w:rsid w:val="006C767E"/>
    <w:rsid w:val="006D3B04"/>
    <w:rsid w:val="006D4A2A"/>
    <w:rsid w:val="006D5B87"/>
    <w:rsid w:val="006E0A73"/>
    <w:rsid w:val="006E4752"/>
    <w:rsid w:val="006E5D4B"/>
    <w:rsid w:val="006F4AC7"/>
    <w:rsid w:val="006F791C"/>
    <w:rsid w:val="007023BA"/>
    <w:rsid w:val="0072387B"/>
    <w:rsid w:val="00724F13"/>
    <w:rsid w:val="00732CAE"/>
    <w:rsid w:val="00734AB6"/>
    <w:rsid w:val="0073507A"/>
    <w:rsid w:val="00742029"/>
    <w:rsid w:val="00742066"/>
    <w:rsid w:val="00743F1C"/>
    <w:rsid w:val="007502D4"/>
    <w:rsid w:val="0075040D"/>
    <w:rsid w:val="0075220F"/>
    <w:rsid w:val="00754868"/>
    <w:rsid w:val="0075611E"/>
    <w:rsid w:val="00762888"/>
    <w:rsid w:val="0077340F"/>
    <w:rsid w:val="00787097"/>
    <w:rsid w:val="007A2070"/>
    <w:rsid w:val="007A4976"/>
    <w:rsid w:val="007A632F"/>
    <w:rsid w:val="007A683D"/>
    <w:rsid w:val="007A6E2A"/>
    <w:rsid w:val="007B2A63"/>
    <w:rsid w:val="007B34D6"/>
    <w:rsid w:val="007B40FE"/>
    <w:rsid w:val="007C3325"/>
    <w:rsid w:val="007C592B"/>
    <w:rsid w:val="007D5DEA"/>
    <w:rsid w:val="007E00B8"/>
    <w:rsid w:val="007E07E7"/>
    <w:rsid w:val="007E4E43"/>
    <w:rsid w:val="00805A1F"/>
    <w:rsid w:val="00812D54"/>
    <w:rsid w:val="008209ED"/>
    <w:rsid w:val="0082168F"/>
    <w:rsid w:val="0082564E"/>
    <w:rsid w:val="00836B86"/>
    <w:rsid w:val="00842541"/>
    <w:rsid w:val="0084324F"/>
    <w:rsid w:val="00844B0A"/>
    <w:rsid w:val="0085149F"/>
    <w:rsid w:val="00856E54"/>
    <w:rsid w:val="00861D51"/>
    <w:rsid w:val="008645F5"/>
    <w:rsid w:val="008661E1"/>
    <w:rsid w:val="00870208"/>
    <w:rsid w:val="008820F8"/>
    <w:rsid w:val="00884862"/>
    <w:rsid w:val="0088546A"/>
    <w:rsid w:val="00885A12"/>
    <w:rsid w:val="00885E3D"/>
    <w:rsid w:val="008872D7"/>
    <w:rsid w:val="0089731D"/>
    <w:rsid w:val="008A3A0F"/>
    <w:rsid w:val="008A4840"/>
    <w:rsid w:val="008B1093"/>
    <w:rsid w:val="008B35AB"/>
    <w:rsid w:val="008B49CA"/>
    <w:rsid w:val="008B4E7A"/>
    <w:rsid w:val="008B5AD7"/>
    <w:rsid w:val="008C6EEA"/>
    <w:rsid w:val="008C7E90"/>
    <w:rsid w:val="008D6617"/>
    <w:rsid w:val="008D71BD"/>
    <w:rsid w:val="008E72A4"/>
    <w:rsid w:val="008E750B"/>
    <w:rsid w:val="008F0C36"/>
    <w:rsid w:val="008F603B"/>
    <w:rsid w:val="0090043C"/>
    <w:rsid w:val="00906A95"/>
    <w:rsid w:val="00906EB2"/>
    <w:rsid w:val="00907456"/>
    <w:rsid w:val="009219B2"/>
    <w:rsid w:val="0093009B"/>
    <w:rsid w:val="0094525B"/>
    <w:rsid w:val="00953C5B"/>
    <w:rsid w:val="00955FA0"/>
    <w:rsid w:val="0097326B"/>
    <w:rsid w:val="00973D1A"/>
    <w:rsid w:val="00981282"/>
    <w:rsid w:val="00981EA5"/>
    <w:rsid w:val="0098329D"/>
    <w:rsid w:val="00985D6C"/>
    <w:rsid w:val="009B070D"/>
    <w:rsid w:val="009B35C2"/>
    <w:rsid w:val="009B36A1"/>
    <w:rsid w:val="009C589A"/>
    <w:rsid w:val="009C6F5D"/>
    <w:rsid w:val="009D2235"/>
    <w:rsid w:val="009E3A7B"/>
    <w:rsid w:val="009F2483"/>
    <w:rsid w:val="009F3DFC"/>
    <w:rsid w:val="009F6A24"/>
    <w:rsid w:val="00A06520"/>
    <w:rsid w:val="00A13E7C"/>
    <w:rsid w:val="00A14828"/>
    <w:rsid w:val="00A30988"/>
    <w:rsid w:val="00A355B4"/>
    <w:rsid w:val="00A360C7"/>
    <w:rsid w:val="00A429BF"/>
    <w:rsid w:val="00A46BC1"/>
    <w:rsid w:val="00A47335"/>
    <w:rsid w:val="00A557CA"/>
    <w:rsid w:val="00A62A0B"/>
    <w:rsid w:val="00A6783A"/>
    <w:rsid w:val="00A67E11"/>
    <w:rsid w:val="00A70EE0"/>
    <w:rsid w:val="00A71D23"/>
    <w:rsid w:val="00A7517D"/>
    <w:rsid w:val="00A82008"/>
    <w:rsid w:val="00A92E02"/>
    <w:rsid w:val="00A9314A"/>
    <w:rsid w:val="00A93A70"/>
    <w:rsid w:val="00A93D7F"/>
    <w:rsid w:val="00A96372"/>
    <w:rsid w:val="00AA1B77"/>
    <w:rsid w:val="00AA379F"/>
    <w:rsid w:val="00AA3AB7"/>
    <w:rsid w:val="00AA564E"/>
    <w:rsid w:val="00AA5D4D"/>
    <w:rsid w:val="00AC15C5"/>
    <w:rsid w:val="00AC6C69"/>
    <w:rsid w:val="00AD532C"/>
    <w:rsid w:val="00AD6CB8"/>
    <w:rsid w:val="00AE179F"/>
    <w:rsid w:val="00AE3697"/>
    <w:rsid w:val="00AE6B84"/>
    <w:rsid w:val="00AF041C"/>
    <w:rsid w:val="00AF1028"/>
    <w:rsid w:val="00AF5B37"/>
    <w:rsid w:val="00B05FA1"/>
    <w:rsid w:val="00B063F9"/>
    <w:rsid w:val="00B0644F"/>
    <w:rsid w:val="00B10FA9"/>
    <w:rsid w:val="00B25BF9"/>
    <w:rsid w:val="00B26231"/>
    <w:rsid w:val="00B3027C"/>
    <w:rsid w:val="00B34E2B"/>
    <w:rsid w:val="00B34F31"/>
    <w:rsid w:val="00B35D1F"/>
    <w:rsid w:val="00B364CD"/>
    <w:rsid w:val="00B44585"/>
    <w:rsid w:val="00B525F6"/>
    <w:rsid w:val="00B537F2"/>
    <w:rsid w:val="00B61DB4"/>
    <w:rsid w:val="00B63B59"/>
    <w:rsid w:val="00B64D6F"/>
    <w:rsid w:val="00B73C46"/>
    <w:rsid w:val="00B74B21"/>
    <w:rsid w:val="00B76BB3"/>
    <w:rsid w:val="00B775EE"/>
    <w:rsid w:val="00B80CB3"/>
    <w:rsid w:val="00B812C5"/>
    <w:rsid w:val="00B86137"/>
    <w:rsid w:val="00B86C4F"/>
    <w:rsid w:val="00B9723A"/>
    <w:rsid w:val="00BA0DA7"/>
    <w:rsid w:val="00BA13CC"/>
    <w:rsid w:val="00BA5021"/>
    <w:rsid w:val="00BC6BE3"/>
    <w:rsid w:val="00BD1676"/>
    <w:rsid w:val="00BD3BDD"/>
    <w:rsid w:val="00BE0C12"/>
    <w:rsid w:val="00BE6D6C"/>
    <w:rsid w:val="00BF077F"/>
    <w:rsid w:val="00BF1B42"/>
    <w:rsid w:val="00C02461"/>
    <w:rsid w:val="00C0781B"/>
    <w:rsid w:val="00C1007B"/>
    <w:rsid w:val="00C14687"/>
    <w:rsid w:val="00C312FB"/>
    <w:rsid w:val="00C44903"/>
    <w:rsid w:val="00C501F6"/>
    <w:rsid w:val="00C55437"/>
    <w:rsid w:val="00C67FDB"/>
    <w:rsid w:val="00C712B8"/>
    <w:rsid w:val="00C74A96"/>
    <w:rsid w:val="00C75598"/>
    <w:rsid w:val="00C76A4E"/>
    <w:rsid w:val="00C76C32"/>
    <w:rsid w:val="00C77845"/>
    <w:rsid w:val="00C80E7A"/>
    <w:rsid w:val="00C82A03"/>
    <w:rsid w:val="00C8409A"/>
    <w:rsid w:val="00C858BB"/>
    <w:rsid w:val="00C869A9"/>
    <w:rsid w:val="00C90525"/>
    <w:rsid w:val="00C90EE6"/>
    <w:rsid w:val="00C912E5"/>
    <w:rsid w:val="00CA4171"/>
    <w:rsid w:val="00CA597C"/>
    <w:rsid w:val="00CB15C8"/>
    <w:rsid w:val="00CB258A"/>
    <w:rsid w:val="00CB7539"/>
    <w:rsid w:val="00CD555F"/>
    <w:rsid w:val="00CE007D"/>
    <w:rsid w:val="00CE2C33"/>
    <w:rsid w:val="00D000A4"/>
    <w:rsid w:val="00D022E2"/>
    <w:rsid w:val="00D104AA"/>
    <w:rsid w:val="00D130A8"/>
    <w:rsid w:val="00D257C6"/>
    <w:rsid w:val="00D3789E"/>
    <w:rsid w:val="00D44D0F"/>
    <w:rsid w:val="00D46979"/>
    <w:rsid w:val="00D476BE"/>
    <w:rsid w:val="00D50A35"/>
    <w:rsid w:val="00D5474D"/>
    <w:rsid w:val="00D5677E"/>
    <w:rsid w:val="00D60C8D"/>
    <w:rsid w:val="00D61A3B"/>
    <w:rsid w:val="00D66327"/>
    <w:rsid w:val="00D6646A"/>
    <w:rsid w:val="00D74C46"/>
    <w:rsid w:val="00D75514"/>
    <w:rsid w:val="00D75AFB"/>
    <w:rsid w:val="00D76A6E"/>
    <w:rsid w:val="00D8261C"/>
    <w:rsid w:val="00D874A3"/>
    <w:rsid w:val="00D900D7"/>
    <w:rsid w:val="00D9048C"/>
    <w:rsid w:val="00D908A5"/>
    <w:rsid w:val="00DA2E8D"/>
    <w:rsid w:val="00DB12D9"/>
    <w:rsid w:val="00DB4D64"/>
    <w:rsid w:val="00DC421A"/>
    <w:rsid w:val="00DD466B"/>
    <w:rsid w:val="00DD6CA6"/>
    <w:rsid w:val="00DE2035"/>
    <w:rsid w:val="00DF08AE"/>
    <w:rsid w:val="00DF26CB"/>
    <w:rsid w:val="00DF7366"/>
    <w:rsid w:val="00E004D4"/>
    <w:rsid w:val="00E04965"/>
    <w:rsid w:val="00E06B86"/>
    <w:rsid w:val="00E16E03"/>
    <w:rsid w:val="00E17BB6"/>
    <w:rsid w:val="00E21764"/>
    <w:rsid w:val="00E238B5"/>
    <w:rsid w:val="00E34414"/>
    <w:rsid w:val="00E35649"/>
    <w:rsid w:val="00E4511A"/>
    <w:rsid w:val="00E460DB"/>
    <w:rsid w:val="00E609F4"/>
    <w:rsid w:val="00E62BB6"/>
    <w:rsid w:val="00E658A1"/>
    <w:rsid w:val="00E70231"/>
    <w:rsid w:val="00E73C63"/>
    <w:rsid w:val="00E91675"/>
    <w:rsid w:val="00E91E5F"/>
    <w:rsid w:val="00EA22AF"/>
    <w:rsid w:val="00EA25B5"/>
    <w:rsid w:val="00EA3066"/>
    <w:rsid w:val="00EA67C8"/>
    <w:rsid w:val="00EB10AB"/>
    <w:rsid w:val="00EB68AC"/>
    <w:rsid w:val="00EC09B0"/>
    <w:rsid w:val="00ED3F95"/>
    <w:rsid w:val="00EE44B0"/>
    <w:rsid w:val="00EF73D6"/>
    <w:rsid w:val="00EF7A3C"/>
    <w:rsid w:val="00F01996"/>
    <w:rsid w:val="00F02982"/>
    <w:rsid w:val="00F1115B"/>
    <w:rsid w:val="00F12FD4"/>
    <w:rsid w:val="00F13247"/>
    <w:rsid w:val="00F352C9"/>
    <w:rsid w:val="00F404C3"/>
    <w:rsid w:val="00F41CE7"/>
    <w:rsid w:val="00F41DBE"/>
    <w:rsid w:val="00F42828"/>
    <w:rsid w:val="00F50A3D"/>
    <w:rsid w:val="00F515CD"/>
    <w:rsid w:val="00F55A68"/>
    <w:rsid w:val="00F609AA"/>
    <w:rsid w:val="00F63619"/>
    <w:rsid w:val="00F715BF"/>
    <w:rsid w:val="00F82A82"/>
    <w:rsid w:val="00F86029"/>
    <w:rsid w:val="00F87494"/>
    <w:rsid w:val="00F87B08"/>
    <w:rsid w:val="00F904A5"/>
    <w:rsid w:val="00F91D65"/>
    <w:rsid w:val="00FA6716"/>
    <w:rsid w:val="00FB4256"/>
    <w:rsid w:val="00FB52DB"/>
    <w:rsid w:val="00FC1F07"/>
    <w:rsid w:val="00FC2D23"/>
    <w:rsid w:val="00FC3BBE"/>
    <w:rsid w:val="00FE11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qFormat="1"/>
    <w:lsdException w:name="List" w:qFormat="1"/>
    <w:lsdException w:name="Title" w:semiHidden="0" w:unhideWhenUsed="0" w:qFormat="1"/>
    <w:lsdException w:name="Default Paragraph Font" w:uiPriority="1"/>
    <w:lsdException w:name="Body Text"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qFormat="1"/>
    <w:lsdException w:name="Normal (Web)" w:qFormat="1"/>
    <w:lsdException w:name="Balloon Text"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AB6"/>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734AB6"/>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semiHidden/>
    <w:unhideWhenUsed/>
    <w:qFormat/>
    <w:rsid w:val="00734AB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34AB6"/>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34AB6"/>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semiHidden/>
    <w:rsid w:val="00734AB6"/>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734AB6"/>
    <w:rPr>
      <w:rFonts w:asciiTheme="majorHAnsi" w:eastAsiaTheme="majorEastAsia" w:hAnsiTheme="majorHAnsi" w:cstheme="majorBidi"/>
      <w:b/>
      <w:bCs/>
      <w:color w:val="4F81BD" w:themeColor="accent1"/>
      <w:sz w:val="24"/>
      <w:szCs w:val="24"/>
      <w:lang w:eastAsia="ru-RU"/>
    </w:rPr>
  </w:style>
  <w:style w:type="character" w:styleId="a3">
    <w:name w:val="Hyperlink"/>
    <w:basedOn w:val="a0"/>
    <w:link w:val="11"/>
    <w:unhideWhenUsed/>
    <w:rsid w:val="00734AB6"/>
    <w:rPr>
      <w:color w:val="0000FF"/>
      <w:u w:val="single"/>
    </w:rPr>
  </w:style>
  <w:style w:type="paragraph" w:styleId="a4">
    <w:name w:val="Balloon Text"/>
    <w:basedOn w:val="a"/>
    <w:link w:val="a5"/>
    <w:uiPriority w:val="99"/>
    <w:unhideWhenUsed/>
    <w:qFormat/>
    <w:rsid w:val="00734AB6"/>
    <w:rPr>
      <w:rFonts w:ascii="Tahoma" w:hAnsi="Tahoma" w:cs="Tahoma"/>
      <w:sz w:val="16"/>
      <w:szCs w:val="16"/>
    </w:rPr>
  </w:style>
  <w:style w:type="character" w:customStyle="1" w:styleId="a5">
    <w:name w:val="Текст выноски Знак"/>
    <w:basedOn w:val="a0"/>
    <w:link w:val="a4"/>
    <w:uiPriority w:val="99"/>
    <w:rsid w:val="00734AB6"/>
    <w:rPr>
      <w:rFonts w:ascii="Tahoma" w:eastAsia="Times New Roman" w:hAnsi="Tahoma" w:cs="Tahoma"/>
      <w:sz w:val="16"/>
      <w:szCs w:val="16"/>
      <w:lang w:eastAsia="ru-RU"/>
    </w:rPr>
  </w:style>
  <w:style w:type="character" w:customStyle="1" w:styleId="a6">
    <w:name w:val="Без интервала Знак"/>
    <w:aliases w:val="с интервалом Знак,No Spacing Знак,No Spacing1 Знак,Без интервала1 Знак"/>
    <w:basedOn w:val="a0"/>
    <w:link w:val="a7"/>
    <w:uiPriority w:val="1"/>
    <w:locked/>
    <w:rsid w:val="00734AB6"/>
    <w:rPr>
      <w:rFonts w:ascii="Bodoni Poster" w:eastAsia="Calibri" w:hAnsi="Bodoni Poster" w:cs="Times New Roman"/>
      <w:sz w:val="28"/>
      <w:szCs w:val="28"/>
    </w:rPr>
  </w:style>
  <w:style w:type="paragraph" w:styleId="a7">
    <w:name w:val="No Spacing"/>
    <w:aliases w:val="с интервалом,No Spacing,No Spacing1,Без интервала1"/>
    <w:link w:val="a6"/>
    <w:uiPriority w:val="1"/>
    <w:qFormat/>
    <w:rsid w:val="00734AB6"/>
    <w:pPr>
      <w:spacing w:after="0" w:line="240" w:lineRule="auto"/>
      <w:jc w:val="both"/>
    </w:pPr>
    <w:rPr>
      <w:rFonts w:ascii="Bodoni Poster" w:eastAsia="Calibri" w:hAnsi="Bodoni Poster" w:cs="Times New Roman"/>
      <w:sz w:val="28"/>
      <w:szCs w:val="28"/>
    </w:rPr>
  </w:style>
  <w:style w:type="character" w:customStyle="1" w:styleId="ConsPlusNormal">
    <w:name w:val="ConsPlusNormal Знак"/>
    <w:basedOn w:val="a0"/>
    <w:link w:val="ConsPlusNormal0"/>
    <w:locked/>
    <w:rsid w:val="00734AB6"/>
    <w:rPr>
      <w:rFonts w:ascii="Arial" w:eastAsia="Times New Roman" w:hAnsi="Arial" w:cs="Arial"/>
      <w:sz w:val="20"/>
      <w:szCs w:val="20"/>
      <w:lang w:eastAsia="ru-RU"/>
    </w:rPr>
  </w:style>
  <w:style w:type="paragraph" w:customStyle="1" w:styleId="ConsPlusNormal0">
    <w:name w:val="ConsPlusNormal"/>
    <w:link w:val="ConsPlusNormal"/>
    <w:qFormat/>
    <w:rsid w:val="00734AB6"/>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ConsPlusTitle">
    <w:name w:val="ConsPlusTitle"/>
    <w:qFormat/>
    <w:rsid w:val="00734AB6"/>
    <w:pPr>
      <w:widowControl w:val="0"/>
      <w:autoSpaceDE w:val="0"/>
      <w:autoSpaceDN w:val="0"/>
      <w:spacing w:after="0" w:line="240" w:lineRule="auto"/>
    </w:pPr>
    <w:rPr>
      <w:rFonts w:ascii="Calibri" w:eastAsia="Times New Roman" w:hAnsi="Calibri" w:cs="Calibri"/>
      <w:b/>
      <w:szCs w:val="20"/>
      <w:lang w:eastAsia="ru-RU"/>
    </w:rPr>
  </w:style>
  <w:style w:type="paragraph" w:styleId="a8">
    <w:name w:val="Plain Text"/>
    <w:basedOn w:val="a"/>
    <w:link w:val="a9"/>
    <w:uiPriority w:val="99"/>
    <w:qFormat/>
    <w:rsid w:val="00734AB6"/>
    <w:pPr>
      <w:jc w:val="left"/>
    </w:pPr>
    <w:rPr>
      <w:rFonts w:ascii="Courier New" w:hAnsi="Courier New" w:cs="Courier New"/>
      <w:sz w:val="20"/>
      <w:szCs w:val="20"/>
    </w:rPr>
  </w:style>
  <w:style w:type="character" w:customStyle="1" w:styleId="a9">
    <w:name w:val="Текст Знак"/>
    <w:basedOn w:val="a0"/>
    <w:link w:val="a8"/>
    <w:uiPriority w:val="99"/>
    <w:rsid w:val="00734AB6"/>
    <w:rPr>
      <w:rFonts w:ascii="Courier New" w:eastAsia="Times New Roman" w:hAnsi="Courier New" w:cs="Courier New"/>
      <w:sz w:val="20"/>
      <w:szCs w:val="20"/>
      <w:lang w:eastAsia="ru-RU"/>
    </w:rPr>
  </w:style>
  <w:style w:type="paragraph" w:customStyle="1" w:styleId="ConsNormal">
    <w:name w:val="ConsNormal"/>
    <w:uiPriority w:val="99"/>
    <w:qFormat/>
    <w:rsid w:val="00734AB6"/>
    <w:pPr>
      <w:widowControl w:val="0"/>
      <w:spacing w:after="0" w:line="240" w:lineRule="auto"/>
      <w:ind w:right="19772" w:firstLine="720"/>
      <w:jc w:val="center"/>
    </w:pPr>
    <w:rPr>
      <w:rFonts w:ascii="Arial" w:eastAsia="Times New Roman" w:hAnsi="Arial" w:cs="Arial"/>
      <w:bCs/>
      <w:kern w:val="2"/>
      <w:sz w:val="28"/>
      <w:szCs w:val="28"/>
      <w:lang w:eastAsia="ru-RU"/>
    </w:rPr>
  </w:style>
  <w:style w:type="paragraph" w:customStyle="1" w:styleId="Standard">
    <w:name w:val="Standard"/>
    <w:qFormat/>
    <w:rsid w:val="00734AB6"/>
    <w:pPr>
      <w:suppressAutoHyphens/>
      <w:autoSpaceDN w:val="0"/>
      <w:spacing w:after="0" w:line="240" w:lineRule="auto"/>
    </w:pPr>
    <w:rPr>
      <w:rFonts w:ascii="Liberation Serif" w:eastAsia="SimSun" w:hAnsi="Liberation Serif" w:cs="Mangal"/>
      <w:kern w:val="3"/>
      <w:sz w:val="24"/>
      <w:szCs w:val="24"/>
      <w:lang w:val="en-US" w:eastAsia="zh-CN" w:bidi="hi-IN"/>
    </w:rPr>
  </w:style>
  <w:style w:type="paragraph" w:styleId="aa">
    <w:name w:val="Normal (Web)"/>
    <w:basedOn w:val="a"/>
    <w:link w:val="ab"/>
    <w:uiPriority w:val="99"/>
    <w:qFormat/>
    <w:rsid w:val="00734AB6"/>
    <w:pPr>
      <w:spacing w:before="100" w:beforeAutospacing="1" w:after="100" w:afterAutospacing="1"/>
      <w:jc w:val="left"/>
    </w:pPr>
  </w:style>
  <w:style w:type="character" w:customStyle="1" w:styleId="ab">
    <w:name w:val="Обычный (веб) Знак"/>
    <w:link w:val="aa"/>
    <w:uiPriority w:val="99"/>
    <w:locked/>
    <w:rsid w:val="00734AB6"/>
    <w:rPr>
      <w:rFonts w:ascii="Times New Roman" w:eastAsia="Times New Roman" w:hAnsi="Times New Roman" w:cs="Times New Roman"/>
      <w:sz w:val="24"/>
      <w:szCs w:val="24"/>
      <w:lang w:eastAsia="ru-RU"/>
    </w:rPr>
  </w:style>
  <w:style w:type="character" w:customStyle="1" w:styleId="ac">
    <w:name w:val="Символ сноски"/>
    <w:rsid w:val="00734AB6"/>
    <w:rPr>
      <w:vertAlign w:val="superscript"/>
    </w:rPr>
  </w:style>
  <w:style w:type="paragraph" w:styleId="ad">
    <w:name w:val="footnote text"/>
    <w:basedOn w:val="a"/>
    <w:link w:val="ae"/>
    <w:uiPriority w:val="99"/>
    <w:qFormat/>
    <w:rsid w:val="00734AB6"/>
    <w:pPr>
      <w:suppressAutoHyphens/>
      <w:jc w:val="left"/>
    </w:pPr>
    <w:rPr>
      <w:sz w:val="20"/>
      <w:szCs w:val="20"/>
      <w:lang w:eastAsia="zh-CN"/>
    </w:rPr>
  </w:style>
  <w:style w:type="character" w:customStyle="1" w:styleId="ae">
    <w:name w:val="Текст сноски Знак"/>
    <w:basedOn w:val="a0"/>
    <w:link w:val="ad"/>
    <w:uiPriority w:val="99"/>
    <w:rsid w:val="00734AB6"/>
    <w:rPr>
      <w:rFonts w:ascii="Times New Roman" w:eastAsia="Times New Roman" w:hAnsi="Times New Roman" w:cs="Times New Roman"/>
      <w:sz w:val="20"/>
      <w:szCs w:val="20"/>
      <w:lang w:eastAsia="zh-CN"/>
    </w:rPr>
  </w:style>
  <w:style w:type="paragraph" w:styleId="af">
    <w:name w:val="List Paragraph"/>
    <w:basedOn w:val="a"/>
    <w:link w:val="af0"/>
    <w:qFormat/>
    <w:rsid w:val="00734AB6"/>
    <w:pPr>
      <w:ind w:left="720"/>
      <w:contextualSpacing/>
    </w:pPr>
  </w:style>
  <w:style w:type="paragraph" w:customStyle="1" w:styleId="Heading4">
    <w:name w:val="Heading 4"/>
    <w:basedOn w:val="a"/>
    <w:next w:val="a"/>
    <w:qFormat/>
    <w:rsid w:val="00734AB6"/>
    <w:pPr>
      <w:keepNext/>
      <w:ind w:firstLine="485"/>
      <w:outlineLvl w:val="3"/>
    </w:pPr>
    <w:rPr>
      <w:rFonts w:ascii="Liberation Serif" w:eastAsia="SimSun" w:hAnsi="Liberation Serif" w:cs="Mangal"/>
      <w:b/>
      <w:bCs/>
      <w:kern w:val="2"/>
      <w:szCs w:val="22"/>
      <w:lang w:bidi="hi-IN"/>
    </w:rPr>
  </w:style>
  <w:style w:type="paragraph" w:styleId="af1">
    <w:name w:val="header"/>
    <w:basedOn w:val="a"/>
    <w:link w:val="af2"/>
    <w:uiPriority w:val="99"/>
    <w:semiHidden/>
    <w:unhideWhenUsed/>
    <w:qFormat/>
    <w:rsid w:val="00734AB6"/>
    <w:pPr>
      <w:tabs>
        <w:tab w:val="center" w:pos="4677"/>
        <w:tab w:val="right" w:pos="9355"/>
      </w:tabs>
    </w:pPr>
  </w:style>
  <w:style w:type="character" w:customStyle="1" w:styleId="af2">
    <w:name w:val="Верхний колонтитул Знак"/>
    <w:basedOn w:val="a0"/>
    <w:link w:val="af1"/>
    <w:uiPriority w:val="99"/>
    <w:semiHidden/>
    <w:rsid w:val="00734AB6"/>
    <w:rPr>
      <w:rFonts w:ascii="Times New Roman" w:eastAsia="Times New Roman" w:hAnsi="Times New Roman" w:cs="Times New Roman"/>
      <w:sz w:val="24"/>
      <w:szCs w:val="24"/>
      <w:lang w:eastAsia="ru-RU"/>
    </w:rPr>
  </w:style>
  <w:style w:type="paragraph" w:styleId="af3">
    <w:name w:val="footer"/>
    <w:basedOn w:val="a"/>
    <w:link w:val="af4"/>
    <w:uiPriority w:val="99"/>
    <w:semiHidden/>
    <w:unhideWhenUsed/>
    <w:qFormat/>
    <w:rsid w:val="00734AB6"/>
    <w:pPr>
      <w:tabs>
        <w:tab w:val="center" w:pos="4677"/>
        <w:tab w:val="right" w:pos="9355"/>
      </w:tabs>
    </w:pPr>
  </w:style>
  <w:style w:type="character" w:customStyle="1" w:styleId="af4">
    <w:name w:val="Нижний колонтитул Знак"/>
    <w:basedOn w:val="a0"/>
    <w:link w:val="af3"/>
    <w:uiPriority w:val="99"/>
    <w:semiHidden/>
    <w:rsid w:val="00734AB6"/>
    <w:rPr>
      <w:rFonts w:ascii="Times New Roman" w:eastAsia="Times New Roman" w:hAnsi="Times New Roman" w:cs="Times New Roman"/>
      <w:sz w:val="24"/>
      <w:szCs w:val="24"/>
      <w:lang w:eastAsia="ru-RU"/>
    </w:rPr>
  </w:style>
  <w:style w:type="paragraph" w:customStyle="1" w:styleId="p7">
    <w:name w:val="p7"/>
    <w:basedOn w:val="a"/>
    <w:qFormat/>
    <w:rsid w:val="00734AB6"/>
    <w:pPr>
      <w:spacing w:before="280" w:after="280"/>
      <w:jc w:val="left"/>
    </w:pPr>
  </w:style>
  <w:style w:type="table" w:styleId="af5">
    <w:name w:val="Table Grid"/>
    <w:basedOn w:val="a1"/>
    <w:rsid w:val="00734A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z0">
    <w:name w:val="WW8Num1z0"/>
    <w:rsid w:val="00734AB6"/>
    <w:rPr>
      <w:rFonts w:hint="default"/>
    </w:rPr>
  </w:style>
  <w:style w:type="character" w:customStyle="1" w:styleId="WW8Num1z1">
    <w:name w:val="WW8Num1z1"/>
    <w:rsid w:val="00734AB6"/>
  </w:style>
  <w:style w:type="character" w:customStyle="1" w:styleId="WW8Num1z2">
    <w:name w:val="WW8Num1z2"/>
    <w:rsid w:val="00734AB6"/>
  </w:style>
  <w:style w:type="character" w:customStyle="1" w:styleId="WW8Num1z3">
    <w:name w:val="WW8Num1z3"/>
    <w:rsid w:val="00734AB6"/>
  </w:style>
  <w:style w:type="character" w:customStyle="1" w:styleId="WW8Num1z4">
    <w:name w:val="WW8Num1z4"/>
    <w:rsid w:val="00734AB6"/>
  </w:style>
  <w:style w:type="character" w:customStyle="1" w:styleId="WW8Num1z5">
    <w:name w:val="WW8Num1z5"/>
    <w:rsid w:val="00734AB6"/>
  </w:style>
  <w:style w:type="character" w:customStyle="1" w:styleId="WW8Num1z6">
    <w:name w:val="WW8Num1z6"/>
    <w:rsid w:val="00734AB6"/>
  </w:style>
  <w:style w:type="character" w:customStyle="1" w:styleId="WW8Num1z7">
    <w:name w:val="WW8Num1z7"/>
    <w:rsid w:val="00734AB6"/>
  </w:style>
  <w:style w:type="character" w:customStyle="1" w:styleId="WW8Num1z8">
    <w:name w:val="WW8Num1z8"/>
    <w:rsid w:val="00734AB6"/>
  </w:style>
  <w:style w:type="character" w:customStyle="1" w:styleId="WW8Num2z0">
    <w:name w:val="WW8Num2z0"/>
    <w:rsid w:val="00734AB6"/>
  </w:style>
  <w:style w:type="character" w:customStyle="1" w:styleId="WW8Num2z1">
    <w:name w:val="WW8Num2z1"/>
    <w:rsid w:val="00734AB6"/>
  </w:style>
  <w:style w:type="character" w:customStyle="1" w:styleId="WW8Num2z2">
    <w:name w:val="WW8Num2z2"/>
    <w:rsid w:val="00734AB6"/>
  </w:style>
  <w:style w:type="character" w:customStyle="1" w:styleId="WW8Num2z3">
    <w:name w:val="WW8Num2z3"/>
    <w:rsid w:val="00734AB6"/>
  </w:style>
  <w:style w:type="character" w:customStyle="1" w:styleId="WW8Num2z4">
    <w:name w:val="WW8Num2z4"/>
    <w:rsid w:val="00734AB6"/>
  </w:style>
  <w:style w:type="character" w:customStyle="1" w:styleId="WW8Num2z5">
    <w:name w:val="WW8Num2z5"/>
    <w:rsid w:val="00734AB6"/>
  </w:style>
  <w:style w:type="character" w:customStyle="1" w:styleId="WW8Num2z6">
    <w:name w:val="WW8Num2z6"/>
    <w:rsid w:val="00734AB6"/>
  </w:style>
  <w:style w:type="character" w:customStyle="1" w:styleId="WW8Num2z7">
    <w:name w:val="WW8Num2z7"/>
    <w:rsid w:val="00734AB6"/>
  </w:style>
  <w:style w:type="character" w:customStyle="1" w:styleId="WW8Num2z8">
    <w:name w:val="WW8Num2z8"/>
    <w:rsid w:val="00734AB6"/>
  </w:style>
  <w:style w:type="character" w:customStyle="1" w:styleId="12">
    <w:name w:val="Основной шрифт абзаца1"/>
    <w:rsid w:val="00734AB6"/>
  </w:style>
  <w:style w:type="paragraph" w:customStyle="1" w:styleId="af6">
    <w:name w:val="Заголовок"/>
    <w:basedOn w:val="a"/>
    <w:next w:val="af7"/>
    <w:uiPriority w:val="99"/>
    <w:qFormat/>
    <w:rsid w:val="00734AB6"/>
    <w:pPr>
      <w:keepNext/>
      <w:suppressAutoHyphens/>
      <w:spacing w:before="240" w:after="120"/>
      <w:jc w:val="left"/>
    </w:pPr>
    <w:rPr>
      <w:rFonts w:ascii="Liberation Sans" w:eastAsia="Microsoft YaHei" w:hAnsi="Liberation Sans" w:cs="Mangal"/>
      <w:sz w:val="28"/>
      <w:szCs w:val="28"/>
      <w:lang w:eastAsia="zh-CN"/>
    </w:rPr>
  </w:style>
  <w:style w:type="paragraph" w:styleId="af7">
    <w:name w:val="Body Text"/>
    <w:basedOn w:val="a"/>
    <w:link w:val="af8"/>
    <w:uiPriority w:val="99"/>
    <w:qFormat/>
    <w:rsid w:val="00734AB6"/>
    <w:pPr>
      <w:suppressAutoHyphens/>
      <w:spacing w:after="140" w:line="276" w:lineRule="auto"/>
      <w:jc w:val="left"/>
    </w:pPr>
    <w:rPr>
      <w:lang w:eastAsia="zh-CN"/>
    </w:rPr>
  </w:style>
  <w:style w:type="character" w:customStyle="1" w:styleId="af8">
    <w:name w:val="Основной текст Знак"/>
    <w:basedOn w:val="a0"/>
    <w:link w:val="af7"/>
    <w:uiPriority w:val="99"/>
    <w:rsid w:val="00734AB6"/>
    <w:rPr>
      <w:rFonts w:ascii="Times New Roman" w:eastAsia="Times New Roman" w:hAnsi="Times New Roman" w:cs="Times New Roman"/>
      <w:sz w:val="24"/>
      <w:szCs w:val="24"/>
      <w:lang w:eastAsia="zh-CN"/>
    </w:rPr>
  </w:style>
  <w:style w:type="paragraph" w:styleId="af9">
    <w:name w:val="List"/>
    <w:basedOn w:val="af7"/>
    <w:uiPriority w:val="99"/>
    <w:qFormat/>
    <w:rsid w:val="00734AB6"/>
    <w:rPr>
      <w:rFonts w:cs="Mangal"/>
    </w:rPr>
  </w:style>
  <w:style w:type="paragraph" w:styleId="afa">
    <w:name w:val="caption"/>
    <w:basedOn w:val="a"/>
    <w:uiPriority w:val="99"/>
    <w:qFormat/>
    <w:rsid w:val="00734AB6"/>
    <w:pPr>
      <w:suppressLineNumbers/>
      <w:suppressAutoHyphens/>
      <w:spacing w:before="120" w:after="120"/>
      <w:jc w:val="left"/>
    </w:pPr>
    <w:rPr>
      <w:rFonts w:cs="Mangal"/>
      <w:i/>
      <w:iCs/>
      <w:lang w:eastAsia="zh-CN"/>
    </w:rPr>
  </w:style>
  <w:style w:type="paragraph" w:customStyle="1" w:styleId="13">
    <w:name w:val="Указатель1"/>
    <w:basedOn w:val="a"/>
    <w:uiPriority w:val="99"/>
    <w:qFormat/>
    <w:rsid w:val="00734AB6"/>
    <w:pPr>
      <w:suppressLineNumbers/>
      <w:suppressAutoHyphens/>
      <w:jc w:val="left"/>
    </w:pPr>
    <w:rPr>
      <w:rFonts w:cs="Mangal"/>
      <w:lang w:eastAsia="zh-CN"/>
    </w:rPr>
  </w:style>
  <w:style w:type="character" w:customStyle="1" w:styleId="14">
    <w:name w:val="Текст выноски Знак1"/>
    <w:basedOn w:val="a0"/>
    <w:rsid w:val="00734AB6"/>
    <w:rPr>
      <w:rFonts w:ascii="Tahoma" w:hAnsi="Tahoma" w:cs="Tahoma"/>
      <w:sz w:val="16"/>
      <w:szCs w:val="16"/>
      <w:lang w:eastAsia="zh-CN"/>
    </w:rPr>
  </w:style>
  <w:style w:type="paragraph" w:customStyle="1" w:styleId="afb">
    <w:name w:val="Содержимое таблицы"/>
    <w:basedOn w:val="a"/>
    <w:uiPriority w:val="99"/>
    <w:qFormat/>
    <w:rsid w:val="00734AB6"/>
    <w:pPr>
      <w:suppressLineNumbers/>
      <w:suppressAutoHyphens/>
      <w:jc w:val="left"/>
    </w:pPr>
    <w:rPr>
      <w:lang w:eastAsia="zh-CN"/>
    </w:rPr>
  </w:style>
  <w:style w:type="paragraph" w:customStyle="1" w:styleId="afc">
    <w:name w:val="Заголовок таблицы"/>
    <w:basedOn w:val="afb"/>
    <w:uiPriority w:val="99"/>
    <w:qFormat/>
    <w:rsid w:val="00734AB6"/>
    <w:pPr>
      <w:jc w:val="center"/>
    </w:pPr>
    <w:rPr>
      <w:b/>
      <w:bCs/>
    </w:rPr>
  </w:style>
  <w:style w:type="character" w:styleId="afd">
    <w:name w:val="Strong"/>
    <w:basedOn w:val="a0"/>
    <w:uiPriority w:val="22"/>
    <w:qFormat/>
    <w:rsid w:val="00734AB6"/>
    <w:rPr>
      <w:b/>
      <w:bCs/>
    </w:rPr>
  </w:style>
  <w:style w:type="paragraph" w:customStyle="1" w:styleId="Default">
    <w:name w:val="Default"/>
    <w:uiPriority w:val="99"/>
    <w:qFormat/>
    <w:rsid w:val="00734AB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1">
    <w:name w:val="c1"/>
    <w:basedOn w:val="a"/>
    <w:uiPriority w:val="99"/>
    <w:qFormat/>
    <w:rsid w:val="00734AB6"/>
    <w:pPr>
      <w:spacing w:before="100" w:beforeAutospacing="1" w:after="100" w:afterAutospacing="1"/>
      <w:jc w:val="left"/>
    </w:pPr>
  </w:style>
  <w:style w:type="character" w:customStyle="1" w:styleId="c14">
    <w:name w:val="c14"/>
    <w:basedOn w:val="a0"/>
    <w:rsid w:val="00734AB6"/>
  </w:style>
  <w:style w:type="paragraph" w:customStyle="1" w:styleId="c9">
    <w:name w:val="c9"/>
    <w:basedOn w:val="a"/>
    <w:qFormat/>
    <w:rsid w:val="00734AB6"/>
    <w:pPr>
      <w:spacing w:before="100" w:beforeAutospacing="1" w:after="100" w:afterAutospacing="1"/>
      <w:jc w:val="left"/>
    </w:pPr>
  </w:style>
  <w:style w:type="character" w:customStyle="1" w:styleId="c11">
    <w:name w:val="c11"/>
    <w:basedOn w:val="a0"/>
    <w:rsid w:val="00734AB6"/>
  </w:style>
  <w:style w:type="character" w:customStyle="1" w:styleId="c12">
    <w:name w:val="c12"/>
    <w:basedOn w:val="a0"/>
    <w:rsid w:val="00734AB6"/>
  </w:style>
  <w:style w:type="paragraph" w:customStyle="1" w:styleId="c8">
    <w:name w:val="c8"/>
    <w:basedOn w:val="a"/>
    <w:uiPriority w:val="99"/>
    <w:qFormat/>
    <w:rsid w:val="00734AB6"/>
    <w:pPr>
      <w:spacing w:before="100" w:beforeAutospacing="1" w:after="100" w:afterAutospacing="1"/>
      <w:jc w:val="left"/>
    </w:pPr>
  </w:style>
  <w:style w:type="character" w:customStyle="1" w:styleId="c13">
    <w:name w:val="c13"/>
    <w:basedOn w:val="a0"/>
    <w:rsid w:val="00734AB6"/>
  </w:style>
  <w:style w:type="character" w:customStyle="1" w:styleId="c2">
    <w:name w:val="c2"/>
    <w:basedOn w:val="a0"/>
    <w:rsid w:val="00734AB6"/>
  </w:style>
  <w:style w:type="character" w:customStyle="1" w:styleId="c7">
    <w:name w:val="c7"/>
    <w:basedOn w:val="a0"/>
    <w:rsid w:val="00734AB6"/>
  </w:style>
  <w:style w:type="character" w:customStyle="1" w:styleId="c4">
    <w:name w:val="c4"/>
    <w:basedOn w:val="a0"/>
    <w:rsid w:val="00734AB6"/>
  </w:style>
  <w:style w:type="paragraph" w:customStyle="1" w:styleId="c10">
    <w:name w:val="c10"/>
    <w:basedOn w:val="a"/>
    <w:uiPriority w:val="99"/>
    <w:qFormat/>
    <w:rsid w:val="00734AB6"/>
    <w:pPr>
      <w:spacing w:before="100" w:beforeAutospacing="1" w:after="100" w:afterAutospacing="1"/>
      <w:jc w:val="left"/>
    </w:pPr>
  </w:style>
  <w:style w:type="character" w:styleId="afe">
    <w:name w:val="footnote reference"/>
    <w:uiPriority w:val="99"/>
    <w:unhideWhenUsed/>
    <w:rsid w:val="00734AB6"/>
    <w:rPr>
      <w:vertAlign w:val="superscript"/>
    </w:rPr>
  </w:style>
  <w:style w:type="paragraph" w:customStyle="1" w:styleId="15">
    <w:name w:val="Обычный (веб)1"/>
    <w:basedOn w:val="a"/>
    <w:uiPriority w:val="99"/>
    <w:qFormat/>
    <w:rsid w:val="00734AB6"/>
    <w:pPr>
      <w:suppressAutoHyphens/>
      <w:spacing w:before="280" w:after="280"/>
      <w:jc w:val="left"/>
    </w:pPr>
    <w:rPr>
      <w:lang w:eastAsia="zh-CN"/>
    </w:rPr>
  </w:style>
  <w:style w:type="paragraph" w:styleId="aff">
    <w:name w:val="Title"/>
    <w:basedOn w:val="a"/>
    <w:link w:val="aff0"/>
    <w:uiPriority w:val="99"/>
    <w:qFormat/>
    <w:rsid w:val="00734AB6"/>
    <w:pPr>
      <w:jc w:val="center"/>
    </w:pPr>
    <w:rPr>
      <w:sz w:val="28"/>
      <w:szCs w:val="20"/>
    </w:rPr>
  </w:style>
  <w:style w:type="character" w:customStyle="1" w:styleId="aff0">
    <w:name w:val="Название Знак"/>
    <w:basedOn w:val="a0"/>
    <w:link w:val="aff"/>
    <w:uiPriority w:val="99"/>
    <w:rsid w:val="00734AB6"/>
    <w:rPr>
      <w:rFonts w:ascii="Times New Roman" w:eastAsia="Times New Roman" w:hAnsi="Times New Roman" w:cs="Times New Roman"/>
      <w:sz w:val="28"/>
      <w:szCs w:val="20"/>
      <w:lang w:eastAsia="ru-RU"/>
    </w:rPr>
  </w:style>
  <w:style w:type="character" w:styleId="aff1">
    <w:name w:val="FollowedHyperlink"/>
    <w:basedOn w:val="a0"/>
    <w:uiPriority w:val="99"/>
    <w:semiHidden/>
    <w:unhideWhenUsed/>
    <w:rsid w:val="00734AB6"/>
    <w:rPr>
      <w:color w:val="800080" w:themeColor="followedHyperlink"/>
      <w:u w:val="single"/>
    </w:rPr>
  </w:style>
  <w:style w:type="character" w:customStyle="1" w:styleId="aff2">
    <w:name w:val="Основной текст_"/>
    <w:link w:val="16"/>
    <w:locked/>
    <w:rsid w:val="003D0A1F"/>
    <w:rPr>
      <w:shd w:val="clear" w:color="auto" w:fill="FFFFFF"/>
    </w:rPr>
  </w:style>
  <w:style w:type="paragraph" w:customStyle="1" w:styleId="16">
    <w:name w:val="Основной текст1"/>
    <w:basedOn w:val="a"/>
    <w:link w:val="aff2"/>
    <w:rsid w:val="003D0A1F"/>
    <w:pPr>
      <w:shd w:val="clear" w:color="auto" w:fill="FFFFFF"/>
      <w:spacing w:after="300" w:line="0" w:lineRule="atLeast"/>
      <w:jc w:val="left"/>
    </w:pPr>
    <w:rPr>
      <w:rFonts w:asciiTheme="minorHAnsi" w:eastAsiaTheme="minorHAnsi" w:hAnsiTheme="minorHAnsi" w:cstheme="minorBidi"/>
      <w:sz w:val="22"/>
      <w:szCs w:val="22"/>
      <w:lang w:eastAsia="en-US"/>
    </w:rPr>
  </w:style>
  <w:style w:type="paragraph" w:customStyle="1" w:styleId="sfst">
    <w:name w:val="sfst"/>
    <w:basedOn w:val="a"/>
    <w:rsid w:val="00B74B21"/>
    <w:pPr>
      <w:spacing w:before="100" w:beforeAutospacing="1" w:after="100" w:afterAutospacing="1"/>
      <w:jc w:val="left"/>
    </w:pPr>
  </w:style>
  <w:style w:type="paragraph" w:customStyle="1" w:styleId="41">
    <w:name w:val="Заголовок 41"/>
    <w:basedOn w:val="a"/>
    <w:next w:val="a"/>
    <w:qFormat/>
    <w:rsid w:val="007C592B"/>
    <w:pPr>
      <w:keepNext/>
      <w:ind w:firstLine="485"/>
      <w:outlineLvl w:val="3"/>
    </w:pPr>
    <w:rPr>
      <w:rFonts w:ascii="Liberation Serif" w:eastAsia="SimSun" w:hAnsi="Liberation Serif" w:cs="Mangal"/>
      <w:b/>
      <w:bCs/>
      <w:kern w:val="2"/>
      <w:szCs w:val="22"/>
      <w:lang w:bidi="hi-IN"/>
    </w:rPr>
  </w:style>
  <w:style w:type="paragraph" w:customStyle="1" w:styleId="ConsPlusCell">
    <w:name w:val="ConsPlusCell"/>
    <w:qFormat/>
    <w:rsid w:val="008661E1"/>
    <w:pPr>
      <w:widowControl w:val="0"/>
      <w:spacing w:after="0" w:line="240" w:lineRule="auto"/>
    </w:pPr>
    <w:rPr>
      <w:rFonts w:ascii="Arial" w:eastAsia="Times New Roman" w:hAnsi="Arial" w:cs="Arial"/>
      <w:sz w:val="24"/>
      <w:szCs w:val="20"/>
      <w:lang w:eastAsia="ru-RU"/>
    </w:rPr>
  </w:style>
  <w:style w:type="character" w:customStyle="1" w:styleId="post-author">
    <w:name w:val="post-author"/>
    <w:basedOn w:val="a0"/>
    <w:rsid w:val="00FA6716"/>
  </w:style>
  <w:style w:type="character" w:customStyle="1" w:styleId="post-page-views">
    <w:name w:val="post-page-views"/>
    <w:basedOn w:val="a0"/>
    <w:rsid w:val="00FA6716"/>
  </w:style>
  <w:style w:type="character" w:customStyle="1" w:styleId="af0">
    <w:name w:val="Абзац списка Знак"/>
    <w:basedOn w:val="a0"/>
    <w:link w:val="af"/>
    <w:rsid w:val="00457F67"/>
    <w:rPr>
      <w:rFonts w:ascii="Times New Roman" w:eastAsia="Times New Roman" w:hAnsi="Times New Roman" w:cs="Times New Roman"/>
      <w:sz w:val="24"/>
      <w:szCs w:val="24"/>
      <w:lang w:eastAsia="ru-RU"/>
    </w:rPr>
  </w:style>
  <w:style w:type="paragraph" w:customStyle="1" w:styleId="contenttitle">
    <w:name w:val="content_title"/>
    <w:basedOn w:val="a"/>
    <w:rsid w:val="00907456"/>
    <w:pPr>
      <w:spacing w:before="100" w:beforeAutospacing="1" w:after="100" w:afterAutospacing="1"/>
      <w:jc w:val="left"/>
    </w:pPr>
  </w:style>
  <w:style w:type="paragraph" w:customStyle="1" w:styleId="TableContents">
    <w:name w:val="Table Contents"/>
    <w:basedOn w:val="Standard"/>
    <w:rsid w:val="0012084F"/>
    <w:pPr>
      <w:suppressAutoHyphens w:val="0"/>
      <w:autoSpaceDN/>
    </w:pPr>
    <w:rPr>
      <w:rFonts w:eastAsia="Times New Roman" w:cs="Times New Roman"/>
      <w:color w:val="000000"/>
      <w:kern w:val="0"/>
      <w:szCs w:val="20"/>
      <w:lang w:val="ru-RU" w:eastAsia="ru-RU" w:bidi="ar-SA"/>
    </w:rPr>
  </w:style>
  <w:style w:type="character" w:customStyle="1" w:styleId="FontStyle117">
    <w:name w:val="Font Style117"/>
    <w:rsid w:val="000958E9"/>
    <w:rPr>
      <w:rFonts w:ascii="Times New Roman" w:hAnsi="Times New Roman" w:cs="Times New Roman"/>
      <w:b/>
      <w:bCs/>
      <w:sz w:val="28"/>
      <w:szCs w:val="28"/>
    </w:rPr>
  </w:style>
  <w:style w:type="paragraph" w:customStyle="1" w:styleId="Style14">
    <w:name w:val="Style14"/>
    <w:basedOn w:val="a"/>
    <w:rsid w:val="000958E9"/>
    <w:pPr>
      <w:widowControl w:val="0"/>
      <w:autoSpaceDE w:val="0"/>
      <w:autoSpaceDN w:val="0"/>
      <w:adjustRightInd w:val="0"/>
      <w:jc w:val="left"/>
    </w:pPr>
  </w:style>
  <w:style w:type="paragraph" w:styleId="HTML">
    <w:name w:val="HTML Preformatted"/>
    <w:basedOn w:val="a"/>
    <w:link w:val="HTML0"/>
    <w:uiPriority w:val="99"/>
    <w:unhideWhenUsed/>
    <w:rsid w:val="00653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0">
    <w:name w:val="Стандартный HTML Знак"/>
    <w:basedOn w:val="a0"/>
    <w:link w:val="HTML"/>
    <w:uiPriority w:val="99"/>
    <w:rsid w:val="006535AF"/>
    <w:rPr>
      <w:rFonts w:ascii="Courier New" w:eastAsia="Times New Roman" w:hAnsi="Courier New" w:cs="Courier New"/>
      <w:sz w:val="20"/>
      <w:szCs w:val="20"/>
      <w:lang w:eastAsia="ru-RU"/>
    </w:rPr>
  </w:style>
  <w:style w:type="paragraph" w:customStyle="1" w:styleId="aff3">
    <w:name w:val="Нормальный"/>
    <w:rsid w:val="00A14828"/>
    <w:pPr>
      <w:widowControl w:val="0"/>
      <w:spacing w:after="0" w:line="240" w:lineRule="auto"/>
    </w:pPr>
    <w:rPr>
      <w:rFonts w:ascii="Times New Roman" w:eastAsia="Times New Roman" w:hAnsi="Times New Roman" w:cs="Times New Roman"/>
      <w:color w:val="000000"/>
      <w:sz w:val="28"/>
      <w:szCs w:val="20"/>
      <w:lang w:eastAsia="ru-RU"/>
    </w:rPr>
  </w:style>
  <w:style w:type="paragraph" w:customStyle="1" w:styleId="31">
    <w:name w:val="Основной текст3"/>
    <w:basedOn w:val="a"/>
    <w:rsid w:val="00DE2035"/>
    <w:pPr>
      <w:widowControl w:val="0"/>
      <w:shd w:val="clear" w:color="auto" w:fill="FFFFFF"/>
      <w:suppressAutoHyphens/>
      <w:spacing w:before="600" w:line="317" w:lineRule="exact"/>
    </w:pPr>
    <w:rPr>
      <w:spacing w:val="3"/>
      <w:sz w:val="26"/>
      <w:szCs w:val="26"/>
      <w:lang w:eastAsia="zh-CN"/>
    </w:rPr>
  </w:style>
  <w:style w:type="paragraph" w:customStyle="1" w:styleId="17">
    <w:name w:val="Абзац списка1"/>
    <w:basedOn w:val="a"/>
    <w:rsid w:val="00C1007B"/>
    <w:pPr>
      <w:suppressAutoHyphens/>
      <w:ind w:left="720"/>
      <w:contextualSpacing/>
      <w:jc w:val="left"/>
    </w:pPr>
    <w:rPr>
      <w:rFonts w:ascii="Liberation Serif" w:eastAsia="SimSun" w:hAnsi="Liberation Serif" w:cs="Mangal"/>
      <w:kern w:val="2"/>
      <w:szCs w:val="21"/>
      <w:lang w:val="en-US" w:eastAsia="zh-CN" w:bidi="hi-IN"/>
    </w:rPr>
  </w:style>
  <w:style w:type="character" w:customStyle="1" w:styleId="4LucidaSansUnicode">
    <w:name w:val="Основной текст (4) + Lucida Sans Unicode"/>
    <w:aliases w:val="8 pt,Интервал 0 pt,Основной текст + 14,5 pt,Полужирный"/>
    <w:basedOn w:val="a0"/>
    <w:rsid w:val="004A4E31"/>
    <w:rPr>
      <w:rFonts w:ascii="Lucida Sans Unicode" w:eastAsia="Lucida Sans Unicode" w:hAnsi="Lucida Sans Unicode" w:cs="Lucida Sans Unicode" w:hint="default"/>
      <w:color w:val="000000"/>
      <w:spacing w:val="0"/>
      <w:w w:val="100"/>
      <w:position w:val="0"/>
      <w:sz w:val="16"/>
      <w:szCs w:val="16"/>
      <w:shd w:val="clear" w:color="auto" w:fill="FFFFFF"/>
    </w:rPr>
  </w:style>
  <w:style w:type="character" w:customStyle="1" w:styleId="32">
    <w:name w:val="Основной текст (3) + Не полужирный"/>
    <w:rsid w:val="004A4E31"/>
    <w:rPr>
      <w:rFonts w:ascii="Times New Roman" w:eastAsia="Times New Roman" w:hAnsi="Times New Roman" w:cs="Times New Roman" w:hint="default"/>
      <w:b/>
      <w:bCs/>
      <w:i w:val="0"/>
      <w:iCs w:val="0"/>
      <w:smallCaps w:val="0"/>
      <w:strike w:val="0"/>
      <w:dstrike w:val="0"/>
      <w:color w:val="000000"/>
      <w:spacing w:val="3"/>
      <w:w w:val="100"/>
      <w:position w:val="0"/>
      <w:sz w:val="26"/>
      <w:szCs w:val="26"/>
      <w:u w:val="none"/>
      <w:effect w:val="none"/>
      <w:lang w:val="ru-RU"/>
    </w:rPr>
  </w:style>
  <w:style w:type="character" w:styleId="aff4">
    <w:name w:val="Emphasis"/>
    <w:basedOn w:val="a0"/>
    <w:uiPriority w:val="20"/>
    <w:qFormat/>
    <w:rsid w:val="00E21764"/>
    <w:rPr>
      <w:i/>
      <w:iCs/>
    </w:rPr>
  </w:style>
  <w:style w:type="character" w:customStyle="1" w:styleId="ListLabel1">
    <w:name w:val="ListLabel 1"/>
    <w:qFormat/>
    <w:rsid w:val="006D4A2A"/>
    <w:rPr>
      <w:rFonts w:ascii="Times New Roman" w:hAnsi="Times New Roman" w:cs="Times New Roman"/>
      <w:szCs w:val="28"/>
    </w:rPr>
  </w:style>
  <w:style w:type="paragraph" w:customStyle="1" w:styleId="11">
    <w:name w:val="Гиперссылка1"/>
    <w:link w:val="a3"/>
    <w:rsid w:val="00C80E7A"/>
    <w:rPr>
      <w:color w:val="0000FF"/>
      <w:u w:val="single"/>
    </w:rPr>
  </w:style>
  <w:style w:type="paragraph" w:customStyle="1" w:styleId="21">
    <w:name w:val="Абзац списка2"/>
    <w:basedOn w:val="a"/>
    <w:rsid w:val="00573727"/>
    <w:pPr>
      <w:suppressAutoHyphens/>
      <w:ind w:left="720"/>
      <w:contextualSpacing/>
      <w:jc w:val="left"/>
    </w:pPr>
    <w:rPr>
      <w:rFonts w:ascii="Liberation Serif" w:eastAsia="SimSun" w:hAnsi="Liberation Serif" w:cs="Mangal"/>
      <w:kern w:val="2"/>
      <w:szCs w:val="21"/>
      <w:lang w:val="en-US" w:eastAsia="zh-CN" w:bidi="hi-IN"/>
    </w:rPr>
  </w:style>
</w:styles>
</file>

<file path=word/webSettings.xml><?xml version="1.0" encoding="utf-8"?>
<w:webSettings xmlns:r="http://schemas.openxmlformats.org/officeDocument/2006/relationships" xmlns:w="http://schemas.openxmlformats.org/wordprocessingml/2006/main">
  <w:divs>
    <w:div w:id="198595966">
      <w:bodyDiv w:val="1"/>
      <w:marLeft w:val="0"/>
      <w:marRight w:val="0"/>
      <w:marTop w:val="0"/>
      <w:marBottom w:val="0"/>
      <w:divBdr>
        <w:top w:val="none" w:sz="0" w:space="0" w:color="auto"/>
        <w:left w:val="none" w:sz="0" w:space="0" w:color="auto"/>
        <w:bottom w:val="none" w:sz="0" w:space="0" w:color="auto"/>
        <w:right w:val="none" w:sz="0" w:space="0" w:color="auto"/>
      </w:divBdr>
    </w:div>
    <w:div w:id="278613853">
      <w:bodyDiv w:val="1"/>
      <w:marLeft w:val="0"/>
      <w:marRight w:val="0"/>
      <w:marTop w:val="0"/>
      <w:marBottom w:val="0"/>
      <w:divBdr>
        <w:top w:val="none" w:sz="0" w:space="0" w:color="auto"/>
        <w:left w:val="none" w:sz="0" w:space="0" w:color="auto"/>
        <w:bottom w:val="none" w:sz="0" w:space="0" w:color="auto"/>
        <w:right w:val="none" w:sz="0" w:space="0" w:color="auto"/>
      </w:divBdr>
    </w:div>
    <w:div w:id="678967397">
      <w:bodyDiv w:val="1"/>
      <w:marLeft w:val="0"/>
      <w:marRight w:val="0"/>
      <w:marTop w:val="0"/>
      <w:marBottom w:val="0"/>
      <w:divBdr>
        <w:top w:val="none" w:sz="0" w:space="0" w:color="auto"/>
        <w:left w:val="none" w:sz="0" w:space="0" w:color="auto"/>
        <w:bottom w:val="none" w:sz="0" w:space="0" w:color="auto"/>
        <w:right w:val="none" w:sz="0" w:space="0" w:color="auto"/>
      </w:divBdr>
    </w:div>
    <w:div w:id="679894483">
      <w:bodyDiv w:val="1"/>
      <w:marLeft w:val="0"/>
      <w:marRight w:val="0"/>
      <w:marTop w:val="0"/>
      <w:marBottom w:val="0"/>
      <w:divBdr>
        <w:top w:val="none" w:sz="0" w:space="0" w:color="auto"/>
        <w:left w:val="none" w:sz="0" w:space="0" w:color="auto"/>
        <w:bottom w:val="none" w:sz="0" w:space="0" w:color="auto"/>
        <w:right w:val="none" w:sz="0" w:space="0" w:color="auto"/>
      </w:divBdr>
      <w:divsChild>
        <w:div w:id="698313953">
          <w:marLeft w:val="0"/>
          <w:marRight w:val="0"/>
          <w:marTop w:val="0"/>
          <w:marBottom w:val="0"/>
          <w:divBdr>
            <w:top w:val="none" w:sz="0" w:space="0" w:color="auto"/>
            <w:left w:val="none" w:sz="0" w:space="0" w:color="auto"/>
            <w:bottom w:val="none" w:sz="0" w:space="0" w:color="auto"/>
            <w:right w:val="none" w:sz="0" w:space="0" w:color="auto"/>
          </w:divBdr>
          <w:divsChild>
            <w:div w:id="328951513">
              <w:marLeft w:val="0"/>
              <w:marRight w:val="0"/>
              <w:marTop w:val="0"/>
              <w:marBottom w:val="0"/>
              <w:divBdr>
                <w:top w:val="none" w:sz="0" w:space="0" w:color="auto"/>
                <w:left w:val="none" w:sz="0" w:space="0" w:color="auto"/>
                <w:bottom w:val="none" w:sz="0" w:space="0" w:color="auto"/>
                <w:right w:val="none" w:sz="0" w:space="0" w:color="auto"/>
              </w:divBdr>
              <w:divsChild>
                <w:div w:id="71693065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726955915">
      <w:bodyDiv w:val="1"/>
      <w:marLeft w:val="0"/>
      <w:marRight w:val="0"/>
      <w:marTop w:val="0"/>
      <w:marBottom w:val="0"/>
      <w:divBdr>
        <w:top w:val="none" w:sz="0" w:space="0" w:color="auto"/>
        <w:left w:val="none" w:sz="0" w:space="0" w:color="auto"/>
        <w:bottom w:val="none" w:sz="0" w:space="0" w:color="auto"/>
        <w:right w:val="none" w:sz="0" w:space="0" w:color="auto"/>
      </w:divBdr>
    </w:div>
    <w:div w:id="827596124">
      <w:bodyDiv w:val="1"/>
      <w:marLeft w:val="0"/>
      <w:marRight w:val="0"/>
      <w:marTop w:val="0"/>
      <w:marBottom w:val="0"/>
      <w:divBdr>
        <w:top w:val="none" w:sz="0" w:space="0" w:color="auto"/>
        <w:left w:val="none" w:sz="0" w:space="0" w:color="auto"/>
        <w:bottom w:val="none" w:sz="0" w:space="0" w:color="auto"/>
        <w:right w:val="none" w:sz="0" w:space="0" w:color="auto"/>
      </w:divBdr>
    </w:div>
    <w:div w:id="831603280">
      <w:bodyDiv w:val="1"/>
      <w:marLeft w:val="0"/>
      <w:marRight w:val="0"/>
      <w:marTop w:val="0"/>
      <w:marBottom w:val="0"/>
      <w:divBdr>
        <w:top w:val="none" w:sz="0" w:space="0" w:color="auto"/>
        <w:left w:val="none" w:sz="0" w:space="0" w:color="auto"/>
        <w:bottom w:val="none" w:sz="0" w:space="0" w:color="auto"/>
        <w:right w:val="none" w:sz="0" w:space="0" w:color="auto"/>
      </w:divBdr>
    </w:div>
    <w:div w:id="832336324">
      <w:bodyDiv w:val="1"/>
      <w:marLeft w:val="0"/>
      <w:marRight w:val="0"/>
      <w:marTop w:val="0"/>
      <w:marBottom w:val="0"/>
      <w:divBdr>
        <w:top w:val="none" w:sz="0" w:space="0" w:color="auto"/>
        <w:left w:val="none" w:sz="0" w:space="0" w:color="auto"/>
        <w:bottom w:val="none" w:sz="0" w:space="0" w:color="auto"/>
        <w:right w:val="none" w:sz="0" w:space="0" w:color="auto"/>
      </w:divBdr>
    </w:div>
    <w:div w:id="913320941">
      <w:bodyDiv w:val="1"/>
      <w:marLeft w:val="0"/>
      <w:marRight w:val="0"/>
      <w:marTop w:val="0"/>
      <w:marBottom w:val="0"/>
      <w:divBdr>
        <w:top w:val="none" w:sz="0" w:space="0" w:color="auto"/>
        <w:left w:val="none" w:sz="0" w:space="0" w:color="auto"/>
        <w:bottom w:val="none" w:sz="0" w:space="0" w:color="auto"/>
        <w:right w:val="none" w:sz="0" w:space="0" w:color="auto"/>
      </w:divBdr>
    </w:div>
    <w:div w:id="1129200977">
      <w:bodyDiv w:val="1"/>
      <w:marLeft w:val="0"/>
      <w:marRight w:val="0"/>
      <w:marTop w:val="0"/>
      <w:marBottom w:val="0"/>
      <w:divBdr>
        <w:top w:val="none" w:sz="0" w:space="0" w:color="auto"/>
        <w:left w:val="none" w:sz="0" w:space="0" w:color="auto"/>
        <w:bottom w:val="none" w:sz="0" w:space="0" w:color="auto"/>
        <w:right w:val="none" w:sz="0" w:space="0" w:color="auto"/>
      </w:divBdr>
    </w:div>
    <w:div w:id="1138567865">
      <w:bodyDiv w:val="1"/>
      <w:marLeft w:val="0"/>
      <w:marRight w:val="0"/>
      <w:marTop w:val="0"/>
      <w:marBottom w:val="0"/>
      <w:divBdr>
        <w:top w:val="none" w:sz="0" w:space="0" w:color="auto"/>
        <w:left w:val="none" w:sz="0" w:space="0" w:color="auto"/>
        <w:bottom w:val="none" w:sz="0" w:space="0" w:color="auto"/>
        <w:right w:val="none" w:sz="0" w:space="0" w:color="auto"/>
      </w:divBdr>
    </w:div>
    <w:div w:id="1159923924">
      <w:bodyDiv w:val="1"/>
      <w:marLeft w:val="0"/>
      <w:marRight w:val="0"/>
      <w:marTop w:val="0"/>
      <w:marBottom w:val="0"/>
      <w:divBdr>
        <w:top w:val="none" w:sz="0" w:space="0" w:color="auto"/>
        <w:left w:val="none" w:sz="0" w:space="0" w:color="auto"/>
        <w:bottom w:val="none" w:sz="0" w:space="0" w:color="auto"/>
        <w:right w:val="none" w:sz="0" w:space="0" w:color="auto"/>
      </w:divBdr>
    </w:div>
    <w:div w:id="1197156151">
      <w:bodyDiv w:val="1"/>
      <w:marLeft w:val="0"/>
      <w:marRight w:val="0"/>
      <w:marTop w:val="0"/>
      <w:marBottom w:val="0"/>
      <w:divBdr>
        <w:top w:val="none" w:sz="0" w:space="0" w:color="auto"/>
        <w:left w:val="none" w:sz="0" w:space="0" w:color="auto"/>
        <w:bottom w:val="none" w:sz="0" w:space="0" w:color="auto"/>
        <w:right w:val="none" w:sz="0" w:space="0" w:color="auto"/>
      </w:divBdr>
      <w:divsChild>
        <w:div w:id="1347488362">
          <w:marLeft w:val="0"/>
          <w:marRight w:val="0"/>
          <w:marTop w:val="0"/>
          <w:marBottom w:val="0"/>
          <w:divBdr>
            <w:top w:val="none" w:sz="0" w:space="0" w:color="auto"/>
            <w:left w:val="none" w:sz="0" w:space="0" w:color="auto"/>
            <w:bottom w:val="none" w:sz="0" w:space="0" w:color="auto"/>
            <w:right w:val="none" w:sz="0" w:space="0" w:color="auto"/>
          </w:divBdr>
        </w:div>
        <w:div w:id="2088534001">
          <w:marLeft w:val="0"/>
          <w:marRight w:val="0"/>
          <w:marTop w:val="0"/>
          <w:marBottom w:val="450"/>
          <w:divBdr>
            <w:top w:val="none" w:sz="0" w:space="0" w:color="auto"/>
            <w:left w:val="none" w:sz="0" w:space="0" w:color="auto"/>
            <w:bottom w:val="none" w:sz="0" w:space="0" w:color="auto"/>
            <w:right w:val="none" w:sz="0" w:space="0" w:color="auto"/>
          </w:divBdr>
        </w:div>
        <w:div w:id="1631667830">
          <w:marLeft w:val="0"/>
          <w:marRight w:val="0"/>
          <w:marTop w:val="0"/>
          <w:marBottom w:val="0"/>
          <w:divBdr>
            <w:top w:val="none" w:sz="0" w:space="0" w:color="auto"/>
            <w:left w:val="none" w:sz="0" w:space="0" w:color="auto"/>
            <w:bottom w:val="none" w:sz="0" w:space="0" w:color="auto"/>
            <w:right w:val="none" w:sz="0" w:space="0" w:color="auto"/>
          </w:divBdr>
        </w:div>
      </w:divsChild>
    </w:div>
    <w:div w:id="1279606790">
      <w:bodyDiv w:val="1"/>
      <w:marLeft w:val="0"/>
      <w:marRight w:val="0"/>
      <w:marTop w:val="0"/>
      <w:marBottom w:val="0"/>
      <w:divBdr>
        <w:top w:val="none" w:sz="0" w:space="0" w:color="auto"/>
        <w:left w:val="none" w:sz="0" w:space="0" w:color="auto"/>
        <w:bottom w:val="none" w:sz="0" w:space="0" w:color="auto"/>
        <w:right w:val="none" w:sz="0" w:space="0" w:color="auto"/>
      </w:divBdr>
      <w:divsChild>
        <w:div w:id="1339506144">
          <w:marLeft w:val="0"/>
          <w:marRight w:val="0"/>
          <w:marTop w:val="0"/>
          <w:marBottom w:val="0"/>
          <w:divBdr>
            <w:top w:val="none" w:sz="0" w:space="0" w:color="auto"/>
            <w:left w:val="none" w:sz="0" w:space="0" w:color="auto"/>
            <w:bottom w:val="none" w:sz="0" w:space="0" w:color="auto"/>
            <w:right w:val="none" w:sz="0" w:space="0" w:color="auto"/>
          </w:divBdr>
        </w:div>
        <w:div w:id="1210023903">
          <w:marLeft w:val="0"/>
          <w:marRight w:val="0"/>
          <w:marTop w:val="0"/>
          <w:marBottom w:val="0"/>
          <w:divBdr>
            <w:top w:val="none" w:sz="0" w:space="0" w:color="auto"/>
            <w:left w:val="none" w:sz="0" w:space="0" w:color="auto"/>
            <w:bottom w:val="none" w:sz="0" w:space="0" w:color="auto"/>
            <w:right w:val="none" w:sz="0" w:space="0" w:color="auto"/>
          </w:divBdr>
        </w:div>
      </w:divsChild>
    </w:div>
    <w:div w:id="1284266719">
      <w:bodyDiv w:val="1"/>
      <w:marLeft w:val="0"/>
      <w:marRight w:val="0"/>
      <w:marTop w:val="0"/>
      <w:marBottom w:val="0"/>
      <w:divBdr>
        <w:top w:val="none" w:sz="0" w:space="0" w:color="auto"/>
        <w:left w:val="none" w:sz="0" w:space="0" w:color="auto"/>
        <w:bottom w:val="none" w:sz="0" w:space="0" w:color="auto"/>
        <w:right w:val="none" w:sz="0" w:space="0" w:color="auto"/>
      </w:divBdr>
      <w:divsChild>
        <w:div w:id="1098907923">
          <w:marLeft w:val="0"/>
          <w:marRight w:val="0"/>
          <w:marTop w:val="0"/>
          <w:marBottom w:val="0"/>
          <w:divBdr>
            <w:top w:val="none" w:sz="0" w:space="0" w:color="auto"/>
            <w:left w:val="none" w:sz="0" w:space="0" w:color="auto"/>
            <w:bottom w:val="none" w:sz="0" w:space="0" w:color="auto"/>
            <w:right w:val="none" w:sz="0" w:space="0" w:color="auto"/>
          </w:divBdr>
        </w:div>
        <w:div w:id="1351759648">
          <w:marLeft w:val="0"/>
          <w:marRight w:val="0"/>
          <w:marTop w:val="0"/>
          <w:marBottom w:val="0"/>
          <w:divBdr>
            <w:top w:val="none" w:sz="0" w:space="0" w:color="auto"/>
            <w:left w:val="none" w:sz="0" w:space="0" w:color="auto"/>
            <w:bottom w:val="none" w:sz="0" w:space="0" w:color="auto"/>
            <w:right w:val="none" w:sz="0" w:space="0" w:color="auto"/>
          </w:divBdr>
        </w:div>
      </w:divsChild>
    </w:div>
    <w:div w:id="1319260570">
      <w:bodyDiv w:val="1"/>
      <w:marLeft w:val="0"/>
      <w:marRight w:val="0"/>
      <w:marTop w:val="0"/>
      <w:marBottom w:val="0"/>
      <w:divBdr>
        <w:top w:val="none" w:sz="0" w:space="0" w:color="auto"/>
        <w:left w:val="none" w:sz="0" w:space="0" w:color="auto"/>
        <w:bottom w:val="none" w:sz="0" w:space="0" w:color="auto"/>
        <w:right w:val="none" w:sz="0" w:space="0" w:color="auto"/>
      </w:divBdr>
    </w:div>
    <w:div w:id="1430393258">
      <w:bodyDiv w:val="1"/>
      <w:marLeft w:val="0"/>
      <w:marRight w:val="0"/>
      <w:marTop w:val="0"/>
      <w:marBottom w:val="0"/>
      <w:divBdr>
        <w:top w:val="none" w:sz="0" w:space="0" w:color="auto"/>
        <w:left w:val="none" w:sz="0" w:space="0" w:color="auto"/>
        <w:bottom w:val="none" w:sz="0" w:space="0" w:color="auto"/>
        <w:right w:val="none" w:sz="0" w:space="0" w:color="auto"/>
      </w:divBdr>
    </w:div>
    <w:div w:id="1450472520">
      <w:bodyDiv w:val="1"/>
      <w:marLeft w:val="0"/>
      <w:marRight w:val="0"/>
      <w:marTop w:val="0"/>
      <w:marBottom w:val="0"/>
      <w:divBdr>
        <w:top w:val="none" w:sz="0" w:space="0" w:color="auto"/>
        <w:left w:val="none" w:sz="0" w:space="0" w:color="auto"/>
        <w:bottom w:val="none" w:sz="0" w:space="0" w:color="auto"/>
        <w:right w:val="none" w:sz="0" w:space="0" w:color="auto"/>
      </w:divBdr>
      <w:divsChild>
        <w:div w:id="790973034">
          <w:marLeft w:val="0"/>
          <w:marRight w:val="0"/>
          <w:marTop w:val="0"/>
          <w:marBottom w:val="0"/>
          <w:divBdr>
            <w:top w:val="none" w:sz="0" w:space="0" w:color="auto"/>
            <w:left w:val="none" w:sz="0" w:space="0" w:color="auto"/>
            <w:bottom w:val="none" w:sz="0" w:space="0" w:color="auto"/>
            <w:right w:val="none" w:sz="0" w:space="0" w:color="auto"/>
          </w:divBdr>
        </w:div>
        <w:div w:id="1427925630">
          <w:marLeft w:val="0"/>
          <w:marRight w:val="0"/>
          <w:marTop w:val="0"/>
          <w:marBottom w:val="0"/>
          <w:divBdr>
            <w:top w:val="none" w:sz="0" w:space="0" w:color="auto"/>
            <w:left w:val="none" w:sz="0" w:space="0" w:color="auto"/>
            <w:bottom w:val="none" w:sz="0" w:space="0" w:color="auto"/>
            <w:right w:val="none" w:sz="0" w:space="0" w:color="auto"/>
          </w:divBdr>
        </w:div>
        <w:div w:id="1117599960">
          <w:marLeft w:val="0"/>
          <w:marRight w:val="0"/>
          <w:marTop w:val="0"/>
          <w:marBottom w:val="0"/>
          <w:divBdr>
            <w:top w:val="none" w:sz="0" w:space="0" w:color="auto"/>
            <w:left w:val="none" w:sz="0" w:space="0" w:color="auto"/>
            <w:bottom w:val="none" w:sz="0" w:space="0" w:color="auto"/>
            <w:right w:val="none" w:sz="0" w:space="0" w:color="auto"/>
          </w:divBdr>
          <w:divsChild>
            <w:div w:id="1863977660">
              <w:marLeft w:val="0"/>
              <w:marRight w:val="0"/>
              <w:marTop w:val="0"/>
              <w:marBottom w:val="300"/>
              <w:divBdr>
                <w:top w:val="none" w:sz="0" w:space="0" w:color="auto"/>
                <w:left w:val="none" w:sz="0" w:space="0" w:color="auto"/>
                <w:bottom w:val="none" w:sz="0" w:space="0" w:color="auto"/>
                <w:right w:val="none" w:sz="0" w:space="0" w:color="auto"/>
              </w:divBdr>
              <w:divsChild>
                <w:div w:id="21323098">
                  <w:marLeft w:val="0"/>
                  <w:marRight w:val="0"/>
                  <w:marTop w:val="0"/>
                  <w:marBottom w:val="0"/>
                  <w:divBdr>
                    <w:top w:val="none" w:sz="0" w:space="0" w:color="auto"/>
                    <w:left w:val="none" w:sz="0" w:space="0" w:color="auto"/>
                    <w:bottom w:val="none" w:sz="0" w:space="0" w:color="auto"/>
                    <w:right w:val="none" w:sz="0" w:space="0" w:color="auto"/>
                  </w:divBdr>
                </w:div>
              </w:divsChild>
            </w:div>
            <w:div w:id="1800799671">
              <w:marLeft w:val="0"/>
              <w:marRight w:val="0"/>
              <w:marTop w:val="0"/>
              <w:marBottom w:val="0"/>
              <w:divBdr>
                <w:top w:val="none" w:sz="0" w:space="0" w:color="auto"/>
                <w:left w:val="none" w:sz="0" w:space="0" w:color="auto"/>
                <w:bottom w:val="none" w:sz="0" w:space="0" w:color="auto"/>
                <w:right w:val="none" w:sz="0" w:space="0" w:color="auto"/>
              </w:divBdr>
              <w:divsChild>
                <w:div w:id="1615942161">
                  <w:marLeft w:val="0"/>
                  <w:marRight w:val="0"/>
                  <w:marTop w:val="0"/>
                  <w:marBottom w:val="0"/>
                  <w:divBdr>
                    <w:top w:val="single" w:sz="6" w:space="8" w:color="EBEBEB"/>
                    <w:left w:val="none" w:sz="0" w:space="0" w:color="auto"/>
                    <w:bottom w:val="single" w:sz="6" w:space="8" w:color="EBEBEB"/>
                    <w:right w:val="none" w:sz="0" w:space="0" w:color="auto"/>
                  </w:divBdr>
                </w:div>
                <w:div w:id="1421635948">
                  <w:marLeft w:val="0"/>
                  <w:marRight w:val="0"/>
                  <w:marTop w:val="0"/>
                  <w:marBottom w:val="0"/>
                  <w:divBdr>
                    <w:top w:val="none" w:sz="0" w:space="0" w:color="auto"/>
                    <w:left w:val="none" w:sz="0" w:space="0" w:color="auto"/>
                    <w:bottom w:val="none" w:sz="0" w:space="0" w:color="auto"/>
                    <w:right w:val="none" w:sz="0" w:space="0" w:color="auto"/>
                  </w:divBdr>
                </w:div>
                <w:div w:id="164030413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513059187">
      <w:bodyDiv w:val="1"/>
      <w:marLeft w:val="0"/>
      <w:marRight w:val="0"/>
      <w:marTop w:val="0"/>
      <w:marBottom w:val="0"/>
      <w:divBdr>
        <w:top w:val="none" w:sz="0" w:space="0" w:color="auto"/>
        <w:left w:val="none" w:sz="0" w:space="0" w:color="auto"/>
        <w:bottom w:val="none" w:sz="0" w:space="0" w:color="auto"/>
        <w:right w:val="none" w:sz="0" w:space="0" w:color="auto"/>
      </w:divBdr>
    </w:div>
    <w:div w:id="1572500366">
      <w:bodyDiv w:val="1"/>
      <w:marLeft w:val="0"/>
      <w:marRight w:val="0"/>
      <w:marTop w:val="0"/>
      <w:marBottom w:val="0"/>
      <w:divBdr>
        <w:top w:val="none" w:sz="0" w:space="0" w:color="auto"/>
        <w:left w:val="none" w:sz="0" w:space="0" w:color="auto"/>
        <w:bottom w:val="none" w:sz="0" w:space="0" w:color="auto"/>
        <w:right w:val="none" w:sz="0" w:space="0" w:color="auto"/>
      </w:divBdr>
    </w:div>
    <w:div w:id="1640257169">
      <w:bodyDiv w:val="1"/>
      <w:marLeft w:val="0"/>
      <w:marRight w:val="0"/>
      <w:marTop w:val="0"/>
      <w:marBottom w:val="0"/>
      <w:divBdr>
        <w:top w:val="none" w:sz="0" w:space="0" w:color="auto"/>
        <w:left w:val="none" w:sz="0" w:space="0" w:color="auto"/>
        <w:bottom w:val="none" w:sz="0" w:space="0" w:color="auto"/>
        <w:right w:val="none" w:sz="0" w:space="0" w:color="auto"/>
      </w:divBdr>
    </w:div>
    <w:div w:id="1678271941">
      <w:bodyDiv w:val="1"/>
      <w:marLeft w:val="0"/>
      <w:marRight w:val="0"/>
      <w:marTop w:val="0"/>
      <w:marBottom w:val="0"/>
      <w:divBdr>
        <w:top w:val="none" w:sz="0" w:space="0" w:color="auto"/>
        <w:left w:val="none" w:sz="0" w:space="0" w:color="auto"/>
        <w:bottom w:val="none" w:sz="0" w:space="0" w:color="auto"/>
        <w:right w:val="none" w:sz="0" w:space="0" w:color="auto"/>
      </w:divBdr>
    </w:div>
    <w:div w:id="1784684855">
      <w:bodyDiv w:val="1"/>
      <w:marLeft w:val="0"/>
      <w:marRight w:val="0"/>
      <w:marTop w:val="0"/>
      <w:marBottom w:val="0"/>
      <w:divBdr>
        <w:top w:val="none" w:sz="0" w:space="0" w:color="auto"/>
        <w:left w:val="none" w:sz="0" w:space="0" w:color="auto"/>
        <w:bottom w:val="none" w:sz="0" w:space="0" w:color="auto"/>
        <w:right w:val="none" w:sz="0" w:space="0" w:color="auto"/>
      </w:divBdr>
    </w:div>
    <w:div w:id="1832603709">
      <w:bodyDiv w:val="1"/>
      <w:marLeft w:val="0"/>
      <w:marRight w:val="0"/>
      <w:marTop w:val="0"/>
      <w:marBottom w:val="0"/>
      <w:divBdr>
        <w:top w:val="none" w:sz="0" w:space="0" w:color="auto"/>
        <w:left w:val="none" w:sz="0" w:space="0" w:color="auto"/>
        <w:bottom w:val="none" w:sz="0" w:space="0" w:color="auto"/>
        <w:right w:val="none" w:sz="0" w:space="0" w:color="auto"/>
      </w:divBdr>
    </w:div>
    <w:div w:id="1852138759">
      <w:bodyDiv w:val="1"/>
      <w:marLeft w:val="0"/>
      <w:marRight w:val="0"/>
      <w:marTop w:val="0"/>
      <w:marBottom w:val="0"/>
      <w:divBdr>
        <w:top w:val="none" w:sz="0" w:space="0" w:color="auto"/>
        <w:left w:val="none" w:sz="0" w:space="0" w:color="auto"/>
        <w:bottom w:val="none" w:sz="0" w:space="0" w:color="auto"/>
        <w:right w:val="none" w:sz="0" w:space="0" w:color="auto"/>
      </w:divBdr>
    </w:div>
    <w:div w:id="1877157299">
      <w:bodyDiv w:val="1"/>
      <w:marLeft w:val="0"/>
      <w:marRight w:val="0"/>
      <w:marTop w:val="0"/>
      <w:marBottom w:val="0"/>
      <w:divBdr>
        <w:top w:val="none" w:sz="0" w:space="0" w:color="auto"/>
        <w:left w:val="none" w:sz="0" w:space="0" w:color="auto"/>
        <w:bottom w:val="none" w:sz="0" w:space="0" w:color="auto"/>
        <w:right w:val="none" w:sz="0" w:space="0" w:color="auto"/>
      </w:divBdr>
      <w:divsChild>
        <w:div w:id="514733953">
          <w:marLeft w:val="0"/>
          <w:marRight w:val="0"/>
          <w:marTop w:val="0"/>
          <w:marBottom w:val="0"/>
          <w:divBdr>
            <w:top w:val="none" w:sz="0" w:space="0" w:color="auto"/>
            <w:left w:val="none" w:sz="0" w:space="0" w:color="auto"/>
            <w:bottom w:val="none" w:sz="0" w:space="0" w:color="auto"/>
            <w:right w:val="none" w:sz="0" w:space="0" w:color="auto"/>
          </w:divBdr>
        </w:div>
      </w:divsChild>
    </w:div>
    <w:div w:id="1962835302">
      <w:bodyDiv w:val="1"/>
      <w:marLeft w:val="0"/>
      <w:marRight w:val="0"/>
      <w:marTop w:val="0"/>
      <w:marBottom w:val="0"/>
      <w:divBdr>
        <w:top w:val="none" w:sz="0" w:space="0" w:color="auto"/>
        <w:left w:val="none" w:sz="0" w:space="0" w:color="auto"/>
        <w:bottom w:val="none" w:sz="0" w:space="0" w:color="auto"/>
        <w:right w:val="none" w:sz="0" w:space="0" w:color="auto"/>
      </w:divBdr>
    </w:div>
    <w:div w:id="2108118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jpeg"/><Relationship Id="rId18" Type="http://schemas.openxmlformats.org/officeDocument/2006/relationships/image" Target="media/image18.jpeg"/><Relationship Id="rId3" Type="http://schemas.openxmlformats.org/officeDocument/2006/relationships/styles" Target="styles.xml"/><Relationship Id="rId7" Type="http://schemas.openxmlformats.org/officeDocument/2006/relationships/image" Target="media/image7.jpeg"/><Relationship Id="rId12" Type="http://schemas.openxmlformats.org/officeDocument/2006/relationships/image" Target="media/image12.jpeg"/><Relationship Id="rId17"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1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15.jpeg"/><Relationship Id="rId10" Type="http://schemas.openxmlformats.org/officeDocument/2006/relationships/image" Target="media/image10.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9.png"/><Relationship Id="rId14" Type="http://schemas.openxmlformats.org/officeDocument/2006/relationships/image" Target="media/image14.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6A1C62-CDF2-441E-8785-6128B6FE6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13118</TotalTime>
  <Pages>1</Pages>
  <Words>3739</Words>
  <Characters>21318</Characters>
  <Application>Microsoft Office Word</Application>
  <DocSecurity>0</DocSecurity>
  <Lines>177</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Совет</dc:creator>
  <cp:lastModifiedBy>Совет</cp:lastModifiedBy>
  <cp:revision>167</cp:revision>
  <cp:lastPrinted>2024-02-20T01:02:00Z</cp:lastPrinted>
  <dcterms:created xsi:type="dcterms:W3CDTF">2023-05-02T06:15:00Z</dcterms:created>
  <dcterms:modified xsi:type="dcterms:W3CDTF">2024-02-21T07:04:00Z</dcterms:modified>
</cp:coreProperties>
</file>