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734AB6" w:rsidRPr="006768E6" w:rsidRDefault="006743C1" w:rsidP="00734AB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  <w:sz w:val="28"/>
          <w:szCs w:val="28"/>
        </w:rPr>
        <w:t>2</w:t>
      </w:r>
      <w:r w:rsidR="00E04965">
        <w:rPr>
          <w:rFonts w:ascii="Bookman Old Style" w:hAnsi="Bookman Old Style"/>
          <w:b/>
          <w:sz w:val="28"/>
          <w:szCs w:val="28"/>
        </w:rPr>
        <w:t>6</w:t>
      </w:r>
      <w:r w:rsidR="00016D00">
        <w:rPr>
          <w:rFonts w:ascii="Bookman Old Style" w:hAnsi="Bookman Old Style"/>
          <w:b/>
          <w:sz w:val="28"/>
          <w:szCs w:val="28"/>
        </w:rPr>
        <w:t xml:space="preserve"> ДЕКА</w:t>
      </w:r>
      <w:r>
        <w:rPr>
          <w:rFonts w:ascii="Bookman Old Style" w:hAnsi="Bookman Old Style"/>
          <w:b/>
          <w:sz w:val="28"/>
          <w:szCs w:val="28"/>
        </w:rPr>
        <w:t>БРЯ</w:t>
      </w:r>
      <w:r w:rsidR="00734AB6">
        <w:rPr>
          <w:rFonts w:ascii="Bookman Old Style" w:hAnsi="Bookman Old Style"/>
          <w:b/>
          <w:sz w:val="28"/>
          <w:szCs w:val="28"/>
        </w:rPr>
        <w:t xml:space="preserve"> 2023  ГОДА     № </w:t>
      </w:r>
      <w:r w:rsidR="00636552">
        <w:rPr>
          <w:rFonts w:ascii="Bookman Old Style" w:hAnsi="Bookman Old Style"/>
          <w:b/>
          <w:sz w:val="28"/>
          <w:szCs w:val="28"/>
        </w:rPr>
        <w:t>1</w:t>
      </w:r>
      <w:r w:rsidR="00016D00">
        <w:rPr>
          <w:rFonts w:ascii="Bookman Old Style" w:hAnsi="Bookman Old Style"/>
          <w:b/>
          <w:sz w:val="28"/>
          <w:szCs w:val="28"/>
        </w:rPr>
        <w:t>2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 w:rsidR="00016D00">
        <w:rPr>
          <w:rFonts w:ascii="Bookman Old Style" w:hAnsi="Bookman Old Style"/>
          <w:b/>
          <w:sz w:val="28"/>
          <w:szCs w:val="28"/>
        </w:rPr>
        <w:t>30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 w:rsidR="00016D00">
        <w:rPr>
          <w:rFonts w:ascii="Bookman Old Style" w:hAnsi="Bookman Old Style"/>
          <w:b/>
          <w:sz w:val="28"/>
          <w:szCs w:val="28"/>
        </w:rPr>
        <w:t>ЧЕТВЕРГ</w:t>
      </w:r>
    </w:p>
    <w:p w:rsidR="00734AB6" w:rsidRPr="0044130E" w:rsidRDefault="00734AB6" w:rsidP="00734AB6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89731D" w:rsidRDefault="0089731D" w:rsidP="00734AB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3F01FB" w:rsidRDefault="00416767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t xml:space="preserve">С НАСТУПАЮЩИМ </w:t>
      </w:r>
      <w:r w:rsidR="00012FE1" w:rsidRPr="004D506A">
        <w:rPr>
          <w:rFonts w:ascii="Century Gothic" w:hAnsi="Century Gothic"/>
          <w:b/>
          <w:noProof/>
          <w:color w:val="FF0000"/>
          <w:sz w:val="32"/>
          <w:szCs w:val="32"/>
        </w:rPr>
        <w:t>НО</w:t>
      </w:r>
      <w:r>
        <w:rPr>
          <w:rFonts w:ascii="Century Gothic" w:hAnsi="Century Gothic"/>
          <w:b/>
          <w:noProof/>
          <w:color w:val="FF0000"/>
          <w:sz w:val="32"/>
          <w:szCs w:val="32"/>
        </w:rPr>
        <w:t>ВЫМ 2024-ым ГОДОМ!</w:t>
      </w:r>
    </w:p>
    <w:p w:rsidR="004D506A" w:rsidRDefault="004D506A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</w:p>
    <w:p w:rsidR="004D506A" w:rsidRDefault="00093FEE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 w:rsidRPr="00093FEE">
        <w:rPr>
          <w:rFonts w:ascii="Century Gothic" w:hAnsi="Century Gothic"/>
          <w:b/>
          <w:noProof/>
          <w:color w:val="FF0000"/>
          <w:sz w:val="32"/>
          <w:szCs w:val="32"/>
        </w:rPr>
        <w:drawing>
          <wp:inline distT="0" distB="0" distL="0" distR="0">
            <wp:extent cx="5474642" cy="6084000"/>
            <wp:effectExtent l="19050" t="0" r="0" b="0"/>
            <wp:docPr id="22" name="Рисунок 22" descr="Открытки на Новый год Дракона 2024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ткрытки на Новый год Дракона 2024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b="20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42" cy="60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5" w:rsidRPr="00093FEE" w:rsidRDefault="00B812C5" w:rsidP="00B812C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812C5" w:rsidRDefault="00B812C5" w:rsidP="00B812C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1</w:t>
      </w:r>
      <w:r w:rsidR="00416767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</w:t>
      </w:r>
      <w:r w:rsidR="00416767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="002E0CA6" w:rsidRPr="002E0CA6">
        <w:rPr>
          <w:rFonts w:ascii="Century Gothic" w:hAnsi="Century Gothic"/>
          <w:b/>
          <w:sz w:val="28"/>
          <w:szCs w:val="28"/>
        </w:rPr>
        <w:t>дека</w:t>
      </w:r>
      <w:r w:rsidRPr="006743C1">
        <w:rPr>
          <w:rFonts w:ascii="Century Gothic" w:hAnsi="Century Gothic"/>
          <w:b/>
          <w:sz w:val="28"/>
          <w:szCs w:val="28"/>
        </w:rPr>
        <w:t>бря 2</w:t>
      </w:r>
      <w:r>
        <w:rPr>
          <w:rFonts w:ascii="Century Gothic" w:hAnsi="Century Gothic"/>
          <w:b/>
          <w:sz w:val="28"/>
          <w:szCs w:val="28"/>
        </w:rPr>
        <w:t>023 года</w:t>
      </w:r>
    </w:p>
    <w:p w:rsidR="006743C1" w:rsidRDefault="00B812C5" w:rsidP="00B812C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2F757A" w:rsidRDefault="004F2FD0" w:rsidP="00B812C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89535</wp:posOffset>
            </wp:positionV>
            <wp:extent cx="2238375" cy="3238500"/>
            <wp:effectExtent l="19050" t="0" r="9525" b="0"/>
            <wp:wrapSquare wrapText="bothSides"/>
            <wp:docPr id="4" name="Рисунок 43" descr="http://xn----8sbmnklelgkdm.xn--p1ai/wp-content/uploads/SAJT-PROSTOE_01-e141949926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--8sbmnklelgkdm.xn--p1ai/wp-content/uploads/SAJT-PROSTOE_01-e141949926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5000"/>
                    </a:blip>
                    <a:srcRect r="5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0F1C50">
        <w:rPr>
          <w:rFonts w:ascii="Century Gothic" w:hAnsi="Century Gothic"/>
          <w:b/>
          <w:color w:val="FF0000"/>
          <w:sz w:val="28"/>
          <w:szCs w:val="28"/>
        </w:rPr>
        <w:t>Дорогие друзья!</w:t>
      </w:r>
    </w:p>
    <w:p w:rsidR="004F2FD0" w:rsidRPr="001B5121" w:rsidRDefault="004F2FD0" w:rsidP="004F2FD0">
      <w:pPr>
        <w:jc w:val="center"/>
        <w:rPr>
          <w:rFonts w:ascii="Century Gothic" w:hAnsi="Century Gothic"/>
          <w:b/>
          <w:sz w:val="28"/>
          <w:szCs w:val="28"/>
        </w:rPr>
      </w:pP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0F1C50">
        <w:rPr>
          <w:rFonts w:ascii="Century Gothic" w:hAnsi="Century Gothic"/>
          <w:b/>
          <w:color w:val="FF0000"/>
          <w:sz w:val="28"/>
          <w:szCs w:val="28"/>
        </w:rPr>
        <w:t>Примите самые тёплые и искренние поздравления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color w:val="FF0000"/>
          <w:sz w:val="28"/>
          <w:szCs w:val="28"/>
        </w:rPr>
        <w:t>с</w:t>
      </w:r>
      <w:r w:rsidRPr="000F1C50">
        <w:rPr>
          <w:rFonts w:ascii="Century Gothic" w:hAnsi="Century Gothic"/>
          <w:b/>
          <w:color w:val="FF0000"/>
          <w:sz w:val="28"/>
          <w:szCs w:val="28"/>
        </w:rPr>
        <w:t xml:space="preserve"> Новым 20</w:t>
      </w:r>
      <w:r>
        <w:rPr>
          <w:rFonts w:ascii="Century Gothic" w:hAnsi="Century Gothic"/>
          <w:b/>
          <w:color w:val="FF0000"/>
          <w:sz w:val="28"/>
          <w:szCs w:val="28"/>
        </w:rPr>
        <w:t>24</w:t>
      </w:r>
      <w:r w:rsidRPr="000F1C50">
        <w:rPr>
          <w:rFonts w:ascii="Century Gothic" w:hAnsi="Century Gothic"/>
          <w:b/>
          <w:color w:val="FF0000"/>
          <w:sz w:val="28"/>
          <w:szCs w:val="28"/>
        </w:rPr>
        <w:t>-ы</w:t>
      </w:r>
      <w:r>
        <w:rPr>
          <w:rFonts w:ascii="Century Gothic" w:hAnsi="Century Gothic"/>
          <w:b/>
          <w:color w:val="FF0000"/>
          <w:sz w:val="28"/>
          <w:szCs w:val="28"/>
        </w:rPr>
        <w:t>м</w:t>
      </w:r>
      <w:r w:rsidRPr="000F1C50">
        <w:rPr>
          <w:rFonts w:ascii="Century Gothic" w:hAnsi="Century Gothic"/>
          <w:b/>
          <w:color w:val="FF0000"/>
          <w:sz w:val="28"/>
          <w:szCs w:val="28"/>
        </w:rPr>
        <w:t xml:space="preserve"> годом и 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0F1C50">
        <w:rPr>
          <w:rFonts w:ascii="Century Gothic" w:hAnsi="Century Gothic"/>
          <w:b/>
          <w:color w:val="FF0000"/>
          <w:sz w:val="28"/>
          <w:szCs w:val="28"/>
        </w:rPr>
        <w:t>Рождеством Христовым!</w:t>
      </w:r>
    </w:p>
    <w:p w:rsidR="004F2FD0" w:rsidRPr="001B5121" w:rsidRDefault="004F2FD0" w:rsidP="004F2FD0">
      <w:pPr>
        <w:jc w:val="center"/>
        <w:rPr>
          <w:rFonts w:ascii="Century Gothic" w:hAnsi="Century Gothic"/>
          <w:b/>
          <w:sz w:val="28"/>
          <w:szCs w:val="28"/>
        </w:rPr>
      </w:pPr>
    </w:p>
    <w:p w:rsidR="004F2FD0" w:rsidRDefault="004F2FD0" w:rsidP="004F2FD0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0F1C50">
        <w:rPr>
          <w:rFonts w:ascii="Century Gothic" w:hAnsi="Century Gothic"/>
          <w:b/>
          <w:color w:val="7030A0"/>
          <w:sz w:val="28"/>
          <w:szCs w:val="28"/>
        </w:rPr>
        <w:t xml:space="preserve">Новый год – один из самых любимых </w:t>
      </w:r>
    </w:p>
    <w:p w:rsidR="004F2FD0" w:rsidRDefault="004F2FD0" w:rsidP="004F2FD0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0F1C50">
        <w:rPr>
          <w:rFonts w:ascii="Century Gothic" w:hAnsi="Century Gothic"/>
          <w:b/>
          <w:color w:val="7030A0"/>
          <w:sz w:val="28"/>
          <w:szCs w:val="28"/>
        </w:rPr>
        <w:t>наших праздников.</w:t>
      </w:r>
      <w:r>
        <w:rPr>
          <w:rFonts w:ascii="Century Gothic" w:hAnsi="Century Gothic"/>
          <w:b/>
          <w:color w:val="7030A0"/>
          <w:sz w:val="28"/>
          <w:szCs w:val="28"/>
        </w:rPr>
        <w:t xml:space="preserve"> 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0F1C50">
        <w:rPr>
          <w:rFonts w:ascii="Century Gothic" w:hAnsi="Century Gothic"/>
          <w:b/>
          <w:color w:val="7030A0"/>
          <w:sz w:val="28"/>
          <w:szCs w:val="28"/>
        </w:rPr>
        <w:t>Он объединяет нас вокруг наших главных ценностей – любви к детям, родителям, близким, к своему дому, краю, стране.</w:t>
      </w:r>
    </w:p>
    <w:p w:rsidR="004F2FD0" w:rsidRDefault="004F2FD0" w:rsidP="004F2FD0">
      <w:pPr>
        <w:jc w:val="center"/>
        <w:rPr>
          <w:rFonts w:ascii="Century Gothic" w:hAnsi="Century Gothic"/>
          <w:b/>
          <w:sz w:val="28"/>
          <w:szCs w:val="28"/>
        </w:rPr>
      </w:pPr>
    </w:p>
    <w:p w:rsidR="004F2FD0" w:rsidRDefault="004F2FD0" w:rsidP="004F2FD0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0F1C50">
        <w:rPr>
          <w:rFonts w:ascii="Century Gothic" w:hAnsi="Century Gothic"/>
          <w:b/>
          <w:color w:val="C00000"/>
          <w:sz w:val="28"/>
          <w:szCs w:val="28"/>
        </w:rPr>
        <w:t xml:space="preserve">Провожая год уходящий, хотим сказать всем жителям слова особой благодарности за трудолюбие, оптимизм, 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0F1C50">
        <w:rPr>
          <w:rFonts w:ascii="Century Gothic" w:hAnsi="Century Gothic"/>
          <w:b/>
          <w:color w:val="C00000"/>
          <w:sz w:val="28"/>
          <w:szCs w:val="28"/>
        </w:rPr>
        <w:t xml:space="preserve">за всё, что мы сумели сделать совместно. 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0F1C50">
        <w:rPr>
          <w:rFonts w:ascii="Century Gothic" w:hAnsi="Century Gothic"/>
          <w:b/>
          <w:color w:val="C00000"/>
          <w:sz w:val="28"/>
          <w:szCs w:val="28"/>
        </w:rPr>
        <w:t>Желаем Вам крепкого здоровья, большого счастья и радости, благополучия и исполнения желаний!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0F1C50">
        <w:rPr>
          <w:rFonts w:ascii="Century Gothic" w:hAnsi="Century Gothic"/>
          <w:b/>
          <w:color w:val="0070C0"/>
          <w:sz w:val="28"/>
          <w:szCs w:val="28"/>
        </w:rPr>
        <w:t>Пусть эта особая новогодняя атмосфера радости и добра, царящая в эти светлые праздники, принесёт в Вашу жизнь согласие и милосердие, подарит множество ярких и приятных событий!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0F1C50">
        <w:rPr>
          <w:rFonts w:ascii="Century Gothic" w:hAnsi="Century Gothic"/>
          <w:b/>
          <w:color w:val="0070C0"/>
          <w:sz w:val="28"/>
          <w:szCs w:val="28"/>
        </w:rPr>
        <w:t xml:space="preserve">Пусть наступающий Новый год сохранит всё самое лучшее, 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0F1C50">
        <w:rPr>
          <w:rFonts w:ascii="Century Gothic" w:hAnsi="Century Gothic"/>
          <w:b/>
          <w:color w:val="0070C0"/>
          <w:sz w:val="28"/>
          <w:szCs w:val="28"/>
        </w:rPr>
        <w:t>что было в году уходящем!</w:t>
      </w:r>
    </w:p>
    <w:p w:rsidR="004F2FD0" w:rsidRDefault="004F2FD0" w:rsidP="004F2FD0">
      <w:pPr>
        <w:jc w:val="center"/>
        <w:rPr>
          <w:rFonts w:ascii="Century Gothic" w:hAnsi="Century Gothic"/>
          <w:b/>
          <w:sz w:val="28"/>
          <w:szCs w:val="28"/>
        </w:rPr>
      </w:pPr>
    </w:p>
    <w:p w:rsidR="004F2FD0" w:rsidRDefault="004F2FD0" w:rsidP="004F2FD0">
      <w:pPr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 w:rsidRPr="000F1C50">
        <w:rPr>
          <w:rFonts w:ascii="Century Gothic" w:hAnsi="Century Gothic"/>
          <w:b/>
          <w:color w:val="E36C0A" w:themeColor="accent6" w:themeShade="BF"/>
          <w:sz w:val="28"/>
          <w:szCs w:val="28"/>
        </w:rPr>
        <w:t>Пусть 20</w:t>
      </w:r>
      <w:r>
        <w:rPr>
          <w:rFonts w:ascii="Century Gothic" w:hAnsi="Century Gothic"/>
          <w:b/>
          <w:color w:val="E36C0A" w:themeColor="accent6" w:themeShade="BF"/>
          <w:sz w:val="28"/>
          <w:szCs w:val="28"/>
        </w:rPr>
        <w:t>24</w:t>
      </w:r>
      <w:r w:rsidRPr="000F1C50">
        <w:rPr>
          <w:rFonts w:ascii="Century Gothic" w:hAnsi="Century Gothic"/>
          <w:b/>
          <w:color w:val="E36C0A" w:themeColor="accent6" w:themeShade="BF"/>
          <w:sz w:val="28"/>
          <w:szCs w:val="28"/>
        </w:rPr>
        <w:t xml:space="preserve">-ый год войдёт в каждый дом, каждую семью 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 w:rsidRPr="000F1C50">
        <w:rPr>
          <w:rFonts w:ascii="Century Gothic" w:hAnsi="Century Gothic"/>
          <w:b/>
          <w:color w:val="E36C0A" w:themeColor="accent6" w:themeShade="BF"/>
          <w:sz w:val="28"/>
          <w:szCs w:val="28"/>
        </w:rPr>
        <w:t xml:space="preserve">с миром, добром и любовью, </w:t>
      </w:r>
    </w:p>
    <w:p w:rsidR="004F2FD0" w:rsidRDefault="004F2FD0" w:rsidP="004F2FD0">
      <w:pPr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 w:rsidRPr="000F1C50">
        <w:rPr>
          <w:rFonts w:ascii="Century Gothic" w:hAnsi="Century Gothic"/>
          <w:b/>
          <w:color w:val="E36C0A" w:themeColor="accent6" w:themeShade="BF"/>
          <w:sz w:val="28"/>
          <w:szCs w:val="28"/>
        </w:rPr>
        <w:t>оправдает все Ваши сокровенные мечты и ожидания!</w:t>
      </w:r>
    </w:p>
    <w:p w:rsidR="004F2FD0" w:rsidRPr="004F2FD0" w:rsidRDefault="004F2FD0" w:rsidP="004F2FD0">
      <w:pPr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24130</wp:posOffset>
            </wp:positionV>
            <wp:extent cx="1663700" cy="2337435"/>
            <wp:effectExtent l="19050" t="0" r="0" b="0"/>
            <wp:wrapSquare wrapText="bothSides"/>
            <wp:docPr id="9" name="Рисунок 46" descr="http://www.shatura.ru/files/2014/12/po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hatura.ru/files/2014/12/poz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/>
                    </a:blip>
                    <a:srcRect r="7196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FD0" w:rsidRPr="000F1C50" w:rsidRDefault="004F2FD0" w:rsidP="004F2FD0">
      <w:pPr>
        <w:jc w:val="center"/>
        <w:rPr>
          <w:rFonts w:ascii="Century Gothic" w:hAnsi="Century Gothic" w:cs="Tahoma"/>
          <w:b/>
          <w:color w:val="4F6228" w:themeColor="accent3" w:themeShade="80"/>
          <w:sz w:val="28"/>
          <w:szCs w:val="28"/>
          <w:shd w:val="clear" w:color="auto" w:fill="FFFFFF"/>
        </w:rPr>
      </w:pPr>
      <w:proofErr w:type="gramStart"/>
      <w:r w:rsidRPr="000F1C50">
        <w:rPr>
          <w:rFonts w:ascii="Century Gothic" w:hAnsi="Century Gothic" w:cs="Tahoma"/>
          <w:b/>
          <w:color w:val="4F6228" w:themeColor="accent3" w:themeShade="80"/>
          <w:sz w:val="28"/>
          <w:szCs w:val="28"/>
          <w:shd w:val="clear" w:color="auto" w:fill="FFFFFF"/>
        </w:rPr>
        <w:t>Уверены</w:t>
      </w:r>
      <w:proofErr w:type="gramEnd"/>
      <w:r w:rsidRPr="000F1C50">
        <w:rPr>
          <w:rFonts w:ascii="Century Gothic" w:hAnsi="Century Gothic" w:cs="Tahoma"/>
          <w:b/>
          <w:color w:val="4F6228" w:themeColor="accent3" w:themeShade="80"/>
          <w:sz w:val="28"/>
          <w:szCs w:val="28"/>
          <w:shd w:val="clear" w:color="auto" w:fill="FFFFFF"/>
        </w:rPr>
        <w:t>, что в наших силах подарить своим близким и родным самое дорогое - это тепло, понимание и любовь!</w:t>
      </w:r>
      <w:r w:rsidRPr="000F1C50">
        <w:rPr>
          <w:rFonts w:ascii="Century Gothic" w:hAnsi="Century Gothic" w:cs="Tahoma"/>
          <w:b/>
          <w:color w:val="4F6228" w:themeColor="accent3" w:themeShade="80"/>
          <w:sz w:val="28"/>
          <w:szCs w:val="28"/>
        </w:rPr>
        <w:br/>
      </w:r>
    </w:p>
    <w:p w:rsidR="004F2FD0" w:rsidRPr="000F1C50" w:rsidRDefault="004F2FD0" w:rsidP="004F2FD0">
      <w:pPr>
        <w:jc w:val="center"/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</w:pPr>
      <w:r w:rsidRPr="000F1C50"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  <w:t xml:space="preserve">С новым годом! </w:t>
      </w:r>
    </w:p>
    <w:p w:rsidR="004F2FD0" w:rsidRDefault="004F2FD0" w:rsidP="004F2FD0">
      <w:pPr>
        <w:jc w:val="center"/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</w:pPr>
      <w:r w:rsidRPr="000F1C50"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  <w:t xml:space="preserve">Счастья, мира и благополучия </w:t>
      </w:r>
    </w:p>
    <w:p w:rsidR="004F2FD0" w:rsidRPr="000F1C50" w:rsidRDefault="004F2FD0" w:rsidP="004F2FD0">
      <w:pPr>
        <w:jc w:val="center"/>
        <w:rPr>
          <w:rFonts w:ascii="Century Gothic" w:hAnsi="Century Gothic"/>
          <w:b/>
          <w:sz w:val="28"/>
          <w:szCs w:val="28"/>
        </w:rPr>
      </w:pPr>
      <w:r w:rsidRPr="000F1C50">
        <w:rPr>
          <w:rFonts w:ascii="Century Gothic" w:hAnsi="Century Gothic" w:cs="Tahoma"/>
          <w:b/>
          <w:color w:val="FF0000"/>
          <w:sz w:val="28"/>
          <w:szCs w:val="28"/>
          <w:shd w:val="clear" w:color="auto" w:fill="FFFFFF"/>
        </w:rPr>
        <w:t>Вам и Вашим семьям!</w:t>
      </w:r>
      <w:r w:rsidRPr="000F1C50">
        <w:rPr>
          <w:rFonts w:ascii="Century Gothic" w:hAnsi="Century Gothic" w:cs="Tahoma"/>
          <w:b/>
          <w:color w:val="FF0000"/>
          <w:sz w:val="28"/>
          <w:szCs w:val="28"/>
        </w:rPr>
        <w:br/>
      </w:r>
    </w:p>
    <w:p w:rsidR="004F2FD0" w:rsidRDefault="004F2FD0" w:rsidP="004F2FD0">
      <w:pPr>
        <w:jc w:val="center"/>
        <w:rPr>
          <w:rFonts w:ascii="Century Gothic" w:hAnsi="Century Gothic"/>
          <w:b/>
          <w:sz w:val="20"/>
          <w:szCs w:val="20"/>
        </w:rPr>
      </w:pPr>
    </w:p>
    <w:p w:rsidR="004F2FD0" w:rsidRPr="000F1C50" w:rsidRDefault="004F2FD0" w:rsidP="004F2FD0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0F1C50">
        <w:rPr>
          <w:rFonts w:ascii="Century Gothic" w:hAnsi="Century Gothic"/>
          <w:b/>
          <w:color w:val="002060"/>
          <w:sz w:val="20"/>
          <w:szCs w:val="20"/>
        </w:rPr>
        <w:t>В.А. Мецгер – глава Балахтонского сельсовета</w:t>
      </w:r>
    </w:p>
    <w:p w:rsidR="00EB10AB" w:rsidRPr="004F2FD0" w:rsidRDefault="004F2FD0" w:rsidP="004D506A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0F1C50">
        <w:rPr>
          <w:rFonts w:ascii="Century Gothic" w:hAnsi="Century Gothic"/>
          <w:b/>
          <w:color w:val="002060"/>
          <w:sz w:val="20"/>
          <w:szCs w:val="20"/>
        </w:rPr>
        <w:t>Е.А. Гардт – председатель сельского Совета депутатов</w:t>
      </w:r>
    </w:p>
    <w:p w:rsidR="00C912E5" w:rsidRPr="004F2FD0" w:rsidRDefault="00C912E5" w:rsidP="00C912E5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912E5" w:rsidRDefault="00C912E5" w:rsidP="00C912E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8F603B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636552">
        <w:rPr>
          <w:rFonts w:ascii="Century Gothic" w:hAnsi="Century Gothic"/>
          <w:b/>
          <w:sz w:val="28"/>
          <w:szCs w:val="28"/>
        </w:rPr>
        <w:t>1</w:t>
      </w:r>
      <w:r w:rsidR="002E0CA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</w:t>
      </w:r>
      <w:r w:rsidR="002E0CA6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743C1">
        <w:rPr>
          <w:rFonts w:ascii="Century Gothic" w:hAnsi="Century Gothic"/>
          <w:b/>
          <w:sz w:val="28"/>
          <w:szCs w:val="28"/>
        </w:rPr>
        <w:t>2</w:t>
      </w:r>
      <w:r w:rsidR="00E04965">
        <w:rPr>
          <w:rFonts w:ascii="Century Gothic" w:hAnsi="Century Gothic"/>
          <w:b/>
          <w:sz w:val="28"/>
          <w:szCs w:val="28"/>
        </w:rPr>
        <w:t>6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="002E0CA6" w:rsidRPr="002E0CA6">
        <w:rPr>
          <w:rFonts w:ascii="Century Gothic" w:hAnsi="Century Gothic"/>
          <w:b/>
          <w:sz w:val="28"/>
          <w:szCs w:val="28"/>
        </w:rPr>
        <w:t>дека</w:t>
      </w:r>
      <w:r w:rsidR="006743C1" w:rsidRPr="002E0CA6">
        <w:rPr>
          <w:rFonts w:ascii="Century Gothic" w:hAnsi="Century Gothic"/>
          <w:b/>
          <w:sz w:val="28"/>
          <w:szCs w:val="28"/>
        </w:rPr>
        <w:t>б</w:t>
      </w:r>
      <w:r w:rsidR="006743C1" w:rsidRPr="006743C1">
        <w:rPr>
          <w:rFonts w:ascii="Century Gothic" w:hAnsi="Century Gothic"/>
          <w:b/>
          <w:sz w:val="28"/>
          <w:szCs w:val="28"/>
        </w:rPr>
        <w:t>ря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023 года</w:t>
      </w:r>
    </w:p>
    <w:p w:rsidR="001C73D7" w:rsidRPr="007023BA" w:rsidRDefault="00C912E5" w:rsidP="007023BA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C73D7" w:rsidRDefault="001C73D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AF1028" w:rsidRPr="007023BA" w:rsidRDefault="00AF1028" w:rsidP="00AF1028">
      <w:pPr>
        <w:jc w:val="center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>МЧС ИНФОРМИРУЕТ</w:t>
      </w:r>
    </w:p>
    <w:p w:rsidR="00AF1028" w:rsidRDefault="00A62A0B" w:rsidP="00AF1028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rFonts w:ascii="Century Gothic" w:hAnsi="Century Gothic"/>
          <w:b/>
          <w:noProof/>
          <w:color w:val="C00000"/>
          <w:sz w:val="30"/>
          <w:szCs w:val="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2357120</wp:posOffset>
            </wp:positionH>
            <wp:positionV relativeFrom="paragraph">
              <wp:posOffset>88900</wp:posOffset>
            </wp:positionV>
            <wp:extent cx="4124325" cy="1438275"/>
            <wp:effectExtent l="19050" t="0" r="9525" b="0"/>
            <wp:wrapSquare wrapText="bothSides"/>
            <wp:docPr id="2" name="Рисунок 6" descr="https://avatars.mds.yandex.net/i?id=b545d57743e816014beda0bc5320b2df_l-58998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545d57743e816014beda0bc5320b2df_l-58998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 b="4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256" w:rsidRPr="00BE6162" w:rsidRDefault="00FB4256" w:rsidP="00FB4256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BE6162">
        <w:rPr>
          <w:rFonts w:ascii="Bookman Old Style" w:hAnsi="Bookman Old Style"/>
          <w:b/>
          <w:color w:val="FF0000"/>
          <w:sz w:val="32"/>
          <w:szCs w:val="32"/>
        </w:rPr>
        <w:t>БЕЗОПАСНЫЙ НОВЫЙ ГОД!</w:t>
      </w:r>
    </w:p>
    <w:p w:rsidR="005E2367" w:rsidRDefault="005E2367" w:rsidP="00AF1028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016D00" w:rsidRPr="00016D00" w:rsidRDefault="00016D00" w:rsidP="00016D00">
      <w:pPr>
        <w:jc w:val="center"/>
        <w:rPr>
          <w:rFonts w:ascii="Century Gothic" w:hAnsi="Century Gothic"/>
          <w:b/>
        </w:rPr>
      </w:pPr>
      <w:r w:rsidRPr="00016D00">
        <w:rPr>
          <w:rFonts w:ascii="Century Gothic" w:hAnsi="Century Gothic"/>
          <w:b/>
        </w:rPr>
        <w:t>Уважаемые жители сельсовета!</w:t>
      </w:r>
    </w:p>
    <w:p w:rsidR="00016D00" w:rsidRDefault="00016D00" w:rsidP="00016D00">
      <w:pPr>
        <w:rPr>
          <w:rFonts w:ascii="Century Gothic" w:hAnsi="Century Gothic"/>
        </w:rPr>
      </w:pPr>
      <w:r w:rsidRPr="00016D00">
        <w:rPr>
          <w:rFonts w:ascii="Century Gothic" w:hAnsi="Century Gothic"/>
        </w:rPr>
        <w:tab/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преддверии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Новогодних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праздников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напоминаем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вам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необходимости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строго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соблюдать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правила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пожарной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безопасности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стоит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забывать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что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праздники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один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миг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могут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превратиться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неприятные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воспоминания</w:t>
      </w:r>
      <w:r w:rsidRPr="00016D00">
        <w:rPr>
          <w:rFonts w:ascii="Wide Latin" w:hAnsi="Wide Latin"/>
          <w:sz w:val="26"/>
          <w:szCs w:val="26"/>
        </w:rPr>
        <w:t xml:space="preserve">. 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</w:r>
      <w:r w:rsidRPr="00016D00">
        <w:rPr>
          <w:rFonts w:ascii="Century Gothic" w:hAnsi="Century Gothic"/>
          <w:b/>
          <w:sz w:val="26"/>
          <w:szCs w:val="26"/>
        </w:rPr>
        <w:t>Фейерверки</w:t>
      </w:r>
      <w:r w:rsidRPr="00016D00">
        <w:rPr>
          <w:rFonts w:ascii="Wide Latin" w:hAnsi="Wide Latin"/>
          <w:b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запущенные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небо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большая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новогодняя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радость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для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детей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взрослых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Однако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неправильное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или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неосторожное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обращение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пиротехникой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влечёт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собой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разнообразные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травмы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ожоги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даже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пожары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Чтобы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стать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жертвой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неудачного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запуска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новогоднего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салюта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приобретайте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пиротехнику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специализированных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магазинах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имеющих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все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сертификаты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качества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Приступая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к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салютов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исполняйте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рекомендации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указанные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упаковке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Выполняйте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простые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правила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безопасности</w:t>
      </w:r>
      <w:r w:rsidRPr="00016D00">
        <w:rPr>
          <w:rFonts w:ascii="Wide Latin" w:hAnsi="Wide Latin"/>
          <w:sz w:val="26"/>
          <w:szCs w:val="26"/>
        </w:rPr>
        <w:t>: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запускайте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салюты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вблизи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строений</w:t>
      </w:r>
      <w:r w:rsidRPr="00016D00">
        <w:rPr>
          <w:rFonts w:ascii="Wide Latin" w:hAnsi="Wide Latin"/>
          <w:sz w:val="26"/>
          <w:szCs w:val="26"/>
        </w:rPr>
        <w:t>;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зрители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должны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находиться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безопасном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расстоянии</w:t>
      </w:r>
      <w:r w:rsidRPr="00016D00">
        <w:rPr>
          <w:rFonts w:ascii="Wide Latin" w:hAnsi="Wide Latin"/>
          <w:sz w:val="26"/>
          <w:szCs w:val="26"/>
        </w:rPr>
        <w:t>;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разрешайте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детям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самостоятельно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запускать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фейерверки</w:t>
      </w:r>
      <w:r w:rsidRPr="00016D00">
        <w:rPr>
          <w:rFonts w:ascii="Wide Latin" w:hAnsi="Wide Latin"/>
          <w:sz w:val="26"/>
          <w:szCs w:val="26"/>
        </w:rPr>
        <w:t>;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пытаться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повторно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запустить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неразорвавшийся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салют</w:t>
      </w:r>
      <w:r w:rsidRPr="00016D00">
        <w:rPr>
          <w:rFonts w:ascii="Wide Latin" w:hAnsi="Wide Latin"/>
          <w:sz w:val="26"/>
          <w:szCs w:val="26"/>
        </w:rPr>
        <w:t>.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Century Gothic" w:hAnsi="Century Gothic"/>
          <w:b/>
          <w:sz w:val="26"/>
          <w:szCs w:val="26"/>
        </w:rPr>
        <w:t>Свечи</w:t>
      </w:r>
      <w:r w:rsidRPr="00016D00">
        <w:rPr>
          <w:rFonts w:ascii="Wide Latin" w:hAnsi="Wide Latin"/>
          <w:b/>
          <w:sz w:val="26"/>
          <w:szCs w:val="26"/>
        </w:rPr>
        <w:t xml:space="preserve"> </w:t>
      </w:r>
      <w:r w:rsidRPr="00016D00">
        <w:rPr>
          <w:rFonts w:ascii="Century Gothic" w:hAnsi="Century Gothic"/>
          <w:b/>
          <w:sz w:val="26"/>
          <w:szCs w:val="26"/>
        </w:rPr>
        <w:t>и</w:t>
      </w:r>
      <w:r w:rsidRPr="00016D00">
        <w:rPr>
          <w:rFonts w:ascii="Wide Latin" w:hAnsi="Wide Latin"/>
          <w:b/>
          <w:sz w:val="26"/>
          <w:szCs w:val="26"/>
        </w:rPr>
        <w:t xml:space="preserve"> </w:t>
      </w:r>
      <w:r w:rsidRPr="00016D00">
        <w:rPr>
          <w:rFonts w:ascii="Century Gothic" w:hAnsi="Century Gothic"/>
          <w:b/>
          <w:sz w:val="26"/>
          <w:szCs w:val="26"/>
        </w:rPr>
        <w:t>бенгальские</w:t>
      </w:r>
      <w:r w:rsidRPr="00016D00">
        <w:rPr>
          <w:rFonts w:ascii="Wide Latin" w:hAnsi="Wide Latin"/>
          <w:b/>
          <w:sz w:val="26"/>
          <w:szCs w:val="26"/>
        </w:rPr>
        <w:t xml:space="preserve"> </w:t>
      </w:r>
      <w:r w:rsidRPr="00016D00">
        <w:rPr>
          <w:rFonts w:ascii="Century Gothic" w:hAnsi="Century Gothic"/>
          <w:b/>
          <w:sz w:val="26"/>
          <w:szCs w:val="26"/>
        </w:rPr>
        <w:t>огни</w:t>
      </w:r>
      <w:r w:rsidRPr="00016D00">
        <w:rPr>
          <w:rFonts w:ascii="Wide Latin" w:hAnsi="Wide Latin"/>
          <w:sz w:val="26"/>
          <w:szCs w:val="26"/>
        </w:rPr>
        <w:t xml:space="preserve"> – </w:t>
      </w:r>
      <w:r w:rsidRPr="00016D00">
        <w:rPr>
          <w:rFonts w:ascii="Century Gothic" w:hAnsi="Century Gothic"/>
          <w:sz w:val="26"/>
          <w:szCs w:val="26"/>
        </w:rPr>
        <w:t>при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использовании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будьте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бдительны</w:t>
      </w:r>
      <w:r w:rsidRPr="00016D00">
        <w:rPr>
          <w:rFonts w:ascii="Wide Latin" w:hAnsi="Wide Latin"/>
          <w:sz w:val="26"/>
          <w:szCs w:val="26"/>
        </w:rPr>
        <w:t xml:space="preserve">: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зажигайте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возле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других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воспламеняющихся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объектов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оставляйте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зажжённые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свечи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помещениях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присмотра</w:t>
      </w:r>
      <w:r w:rsidRPr="00016D00">
        <w:rPr>
          <w:rFonts w:ascii="Wide Latin" w:hAnsi="Wide Latin"/>
          <w:sz w:val="26"/>
          <w:szCs w:val="26"/>
        </w:rPr>
        <w:t>.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Century Gothic" w:hAnsi="Century Gothic"/>
          <w:b/>
          <w:sz w:val="26"/>
          <w:szCs w:val="26"/>
        </w:rPr>
        <w:t>Новогодняя</w:t>
      </w:r>
      <w:r w:rsidRPr="00016D00">
        <w:rPr>
          <w:rFonts w:ascii="Wide Latin" w:hAnsi="Wide Latin"/>
          <w:b/>
          <w:sz w:val="26"/>
          <w:szCs w:val="26"/>
        </w:rPr>
        <w:t xml:space="preserve"> </w:t>
      </w:r>
      <w:r w:rsidRPr="00016D00">
        <w:rPr>
          <w:rFonts w:ascii="Century Gothic" w:hAnsi="Century Gothic"/>
          <w:b/>
          <w:sz w:val="26"/>
          <w:szCs w:val="26"/>
        </w:rPr>
        <w:t>ёлка</w:t>
      </w:r>
      <w:r w:rsidRPr="00016D00">
        <w:rPr>
          <w:rFonts w:ascii="Wide Latin" w:hAnsi="Wide Latin"/>
          <w:sz w:val="26"/>
          <w:szCs w:val="26"/>
        </w:rPr>
        <w:t xml:space="preserve"> – </w:t>
      </w:r>
      <w:r w:rsidRPr="00016D00">
        <w:rPr>
          <w:rFonts w:ascii="Century Gothic" w:hAnsi="Century Gothic"/>
          <w:sz w:val="26"/>
          <w:szCs w:val="26"/>
        </w:rPr>
        <w:t>главный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атрибут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года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мы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часто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забываем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что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новогодняя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является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источником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повышенной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пожарной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опасности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требует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соблюдения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следующих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мер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пожарной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безопасности</w:t>
      </w:r>
      <w:r w:rsidRPr="00016D00">
        <w:rPr>
          <w:rFonts w:ascii="Wide Latin" w:hAnsi="Wide Latin"/>
          <w:sz w:val="26"/>
          <w:szCs w:val="26"/>
        </w:rPr>
        <w:t>: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устанавливайте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расстоянии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менее</w:t>
      </w:r>
      <w:r w:rsidRPr="00016D00">
        <w:rPr>
          <w:rFonts w:ascii="Wide Latin" w:hAnsi="Wide Latin"/>
          <w:sz w:val="26"/>
          <w:szCs w:val="26"/>
        </w:rPr>
        <w:t xml:space="preserve"> 1 </w:t>
      </w:r>
      <w:r w:rsidRPr="00016D00">
        <w:rPr>
          <w:rFonts w:ascii="Century Gothic" w:hAnsi="Century Gothic"/>
          <w:sz w:val="26"/>
          <w:szCs w:val="26"/>
        </w:rPr>
        <w:t>метра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стены</w:t>
      </w:r>
      <w:r w:rsidRPr="00016D00">
        <w:rPr>
          <w:rFonts w:ascii="Wide Latin" w:hAnsi="Wide Latin"/>
          <w:sz w:val="26"/>
          <w:szCs w:val="26"/>
        </w:rPr>
        <w:t>;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от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макушки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потолка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также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должно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быть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менее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метра</w:t>
      </w:r>
      <w:r w:rsidRPr="00016D00">
        <w:rPr>
          <w:rFonts w:ascii="Wide Latin" w:hAnsi="Wide Latin"/>
          <w:sz w:val="26"/>
          <w:szCs w:val="26"/>
        </w:rPr>
        <w:t>;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устанавливайте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устойчивом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основании</w:t>
      </w:r>
      <w:r w:rsidRPr="00016D00">
        <w:rPr>
          <w:rFonts w:ascii="Wide Latin" w:hAnsi="Wide Latin"/>
          <w:sz w:val="26"/>
          <w:szCs w:val="26"/>
        </w:rPr>
        <w:t>;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украшайте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бумажными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игрушками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ватой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свечами</w:t>
      </w:r>
      <w:r w:rsidRPr="00016D00">
        <w:rPr>
          <w:rFonts w:ascii="Wide Latin" w:hAnsi="Wide Latin"/>
          <w:sz w:val="26"/>
          <w:szCs w:val="26"/>
        </w:rPr>
        <w:t>;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применяйте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помещении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хлопушки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фейерверки</w:t>
      </w:r>
      <w:r w:rsidRPr="00016D00">
        <w:rPr>
          <w:rFonts w:ascii="Wide Latin" w:hAnsi="Wide Latin"/>
          <w:sz w:val="26"/>
          <w:szCs w:val="26"/>
        </w:rPr>
        <w:t>;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не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ставьте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ёлку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у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выхода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из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комнаты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рядом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отопительными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приборами</w:t>
      </w:r>
      <w:r w:rsidRPr="00016D00">
        <w:rPr>
          <w:rFonts w:ascii="Wide Latin" w:hAnsi="Wide Latin"/>
          <w:sz w:val="26"/>
          <w:szCs w:val="26"/>
        </w:rPr>
        <w:t>;</w:t>
      </w:r>
    </w:p>
    <w:p w:rsidR="00016D00" w:rsidRPr="00016D00" w:rsidRDefault="00016D00" w:rsidP="00016D00">
      <w:pPr>
        <w:rPr>
          <w:rFonts w:ascii="Wide Latin" w:hAnsi="Wide Latin"/>
          <w:sz w:val="26"/>
          <w:szCs w:val="26"/>
        </w:rPr>
      </w:pPr>
      <w:r w:rsidRPr="00016D00">
        <w:rPr>
          <w:rFonts w:ascii="Wide Latin" w:hAnsi="Wide Latin"/>
          <w:sz w:val="26"/>
          <w:szCs w:val="26"/>
        </w:rPr>
        <w:tab/>
        <w:t xml:space="preserve">- </w:t>
      </w:r>
      <w:r w:rsidRPr="00016D00">
        <w:rPr>
          <w:rFonts w:ascii="Century Gothic" w:hAnsi="Century Gothic"/>
          <w:sz w:val="26"/>
          <w:szCs w:val="26"/>
        </w:rPr>
        <w:t>при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малейших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признаках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неисправности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иллюминации</w:t>
      </w:r>
      <w:r w:rsidRPr="00016D00">
        <w:rPr>
          <w:rFonts w:ascii="Wide Latin" w:hAnsi="Wide Latin"/>
          <w:sz w:val="26"/>
          <w:szCs w:val="26"/>
        </w:rPr>
        <w:t xml:space="preserve"> (</w:t>
      </w:r>
      <w:r w:rsidRPr="00016D00">
        <w:rPr>
          <w:rFonts w:ascii="Century Gothic" w:hAnsi="Century Gothic"/>
          <w:sz w:val="26"/>
          <w:szCs w:val="26"/>
        </w:rPr>
        <w:t>нагрев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проводов</w:t>
      </w:r>
      <w:r w:rsidRPr="00016D00">
        <w:rPr>
          <w:rFonts w:ascii="Wide Latin" w:hAnsi="Wide Latin"/>
          <w:sz w:val="26"/>
          <w:szCs w:val="26"/>
        </w:rPr>
        <w:t xml:space="preserve">, </w:t>
      </w:r>
      <w:r w:rsidRPr="00016D00">
        <w:rPr>
          <w:rFonts w:ascii="Century Gothic" w:hAnsi="Century Gothic"/>
          <w:sz w:val="26"/>
          <w:szCs w:val="26"/>
        </w:rPr>
        <w:t>искрение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т</w:t>
      </w:r>
      <w:r w:rsidRPr="00016D00">
        <w:rPr>
          <w:rFonts w:ascii="Wide Latin" w:hAnsi="Wide Latin"/>
          <w:sz w:val="26"/>
          <w:szCs w:val="26"/>
        </w:rPr>
        <w:t>.</w:t>
      </w:r>
      <w:r w:rsidRPr="00016D00">
        <w:rPr>
          <w:rFonts w:ascii="Century Gothic" w:hAnsi="Century Gothic"/>
          <w:sz w:val="26"/>
          <w:szCs w:val="26"/>
        </w:rPr>
        <w:t>п</w:t>
      </w:r>
      <w:r w:rsidRPr="00016D00">
        <w:rPr>
          <w:rFonts w:ascii="Wide Latin" w:hAnsi="Wide Latin"/>
          <w:sz w:val="26"/>
          <w:szCs w:val="26"/>
        </w:rPr>
        <w:t xml:space="preserve">.) </w:t>
      </w:r>
      <w:r w:rsidRPr="00016D00">
        <w:rPr>
          <w:rFonts w:ascii="Century Gothic" w:hAnsi="Century Gothic"/>
          <w:sz w:val="26"/>
          <w:szCs w:val="26"/>
        </w:rPr>
        <w:t>немедленно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выключите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её</w:t>
      </w:r>
      <w:r w:rsidRPr="00016D00">
        <w:rPr>
          <w:rFonts w:ascii="Wide Latin" w:hAnsi="Wide Latin"/>
          <w:sz w:val="26"/>
          <w:szCs w:val="26"/>
        </w:rPr>
        <w:t xml:space="preserve">. </w:t>
      </w:r>
      <w:r w:rsidRPr="00016D00">
        <w:rPr>
          <w:rFonts w:ascii="Century Gothic" w:hAnsi="Century Gothic"/>
          <w:sz w:val="26"/>
          <w:szCs w:val="26"/>
        </w:rPr>
        <w:t>Электрическую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сеть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обеспечьте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надёжными</w:t>
      </w:r>
      <w:r w:rsidRPr="00016D00">
        <w:rPr>
          <w:rFonts w:ascii="Wide Latin" w:hAnsi="Wide Latin"/>
          <w:sz w:val="26"/>
          <w:szCs w:val="26"/>
        </w:rPr>
        <w:t xml:space="preserve"> </w:t>
      </w:r>
      <w:r w:rsidRPr="00016D00">
        <w:rPr>
          <w:rFonts w:ascii="Century Gothic" w:hAnsi="Century Gothic"/>
          <w:sz w:val="26"/>
          <w:szCs w:val="26"/>
        </w:rPr>
        <w:t>предохранителями</w:t>
      </w:r>
      <w:r w:rsidRPr="00016D00">
        <w:rPr>
          <w:rFonts w:ascii="Wide Latin" w:hAnsi="Wide Latin"/>
          <w:sz w:val="26"/>
          <w:szCs w:val="26"/>
        </w:rPr>
        <w:t>.</w:t>
      </w:r>
    </w:p>
    <w:p w:rsidR="00016D00" w:rsidRPr="00016D00" w:rsidRDefault="00016D00" w:rsidP="00016D00">
      <w:pPr>
        <w:jc w:val="center"/>
        <w:rPr>
          <w:rFonts w:ascii="Wide Latin" w:hAnsi="Wide Latin"/>
          <w:b/>
          <w:sz w:val="27"/>
          <w:szCs w:val="27"/>
        </w:rPr>
      </w:pPr>
    </w:p>
    <w:p w:rsidR="00016D00" w:rsidRPr="004F2FD0" w:rsidRDefault="00016D00" w:rsidP="00016D00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16D00" w:rsidRDefault="00016D00" w:rsidP="00016D0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Pr="002E0CA6">
        <w:rPr>
          <w:rFonts w:ascii="Century Gothic" w:hAnsi="Century Gothic"/>
          <w:b/>
          <w:sz w:val="28"/>
          <w:szCs w:val="28"/>
        </w:rPr>
        <w:t>декаб</w:t>
      </w:r>
      <w:r w:rsidRPr="006743C1">
        <w:rPr>
          <w:rFonts w:ascii="Century Gothic" w:hAnsi="Century Gothic"/>
          <w:b/>
          <w:sz w:val="28"/>
          <w:szCs w:val="28"/>
        </w:rPr>
        <w:t>ря 2</w:t>
      </w:r>
      <w:r>
        <w:rPr>
          <w:rFonts w:ascii="Century Gothic" w:hAnsi="Century Gothic"/>
          <w:b/>
          <w:sz w:val="28"/>
          <w:szCs w:val="28"/>
        </w:rPr>
        <w:t>023 года</w:t>
      </w:r>
    </w:p>
    <w:p w:rsidR="00016D00" w:rsidRDefault="00016D00" w:rsidP="00016D0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016D00" w:rsidRDefault="00016D00" w:rsidP="00016D00">
      <w:pPr>
        <w:jc w:val="center"/>
        <w:rPr>
          <w:rFonts w:ascii="Century Gothic" w:hAnsi="Century Gothic"/>
          <w:b/>
        </w:rPr>
      </w:pPr>
    </w:p>
    <w:p w:rsidR="00016D00" w:rsidRPr="00016D00" w:rsidRDefault="00016D00" w:rsidP="00016D00">
      <w:pPr>
        <w:jc w:val="center"/>
        <w:rPr>
          <w:rFonts w:ascii="Century Gothic" w:hAnsi="Century Gothic"/>
          <w:b/>
        </w:rPr>
      </w:pPr>
      <w:r w:rsidRPr="00016D00">
        <w:rPr>
          <w:rFonts w:ascii="Century Gothic" w:hAnsi="Century Gothic"/>
          <w:b/>
        </w:rPr>
        <w:t xml:space="preserve">Соблюдение мер пожарной безопасности – </w:t>
      </w:r>
    </w:p>
    <w:p w:rsidR="00016D00" w:rsidRPr="00016D00" w:rsidRDefault="00016D00" w:rsidP="00016D00">
      <w:pPr>
        <w:jc w:val="center"/>
        <w:rPr>
          <w:rFonts w:ascii="Century Gothic" w:hAnsi="Century Gothic"/>
          <w:b/>
        </w:rPr>
      </w:pPr>
      <w:r w:rsidRPr="00016D00">
        <w:rPr>
          <w:rFonts w:ascii="Century Gothic" w:hAnsi="Century Gothic"/>
          <w:b/>
        </w:rPr>
        <w:t>залог удачного проведения новогодних праздничных дней:</w:t>
      </w:r>
    </w:p>
    <w:p w:rsidR="00016D00" w:rsidRPr="00016D00" w:rsidRDefault="00016D00" w:rsidP="00016D00">
      <w:pPr>
        <w:jc w:val="center"/>
        <w:rPr>
          <w:rFonts w:ascii="Century Gothic" w:hAnsi="Century Gothic"/>
          <w:b/>
        </w:rPr>
      </w:pPr>
    </w:p>
    <w:p w:rsidR="00016D00" w:rsidRPr="00016D00" w:rsidRDefault="00016D00" w:rsidP="00016D00">
      <w:pPr>
        <w:ind w:firstLine="708"/>
        <w:rPr>
          <w:rFonts w:ascii="Arial" w:hAnsi="Arial" w:cs="Arial"/>
          <w:sz w:val="26"/>
          <w:szCs w:val="26"/>
        </w:rPr>
      </w:pPr>
      <w:r w:rsidRPr="00016D00">
        <w:rPr>
          <w:rFonts w:ascii="Arial" w:hAnsi="Arial" w:cs="Arial"/>
          <w:sz w:val="26"/>
          <w:szCs w:val="26"/>
        </w:rPr>
        <w:t>- Не курите в постели, тщательно тушите сигареты;</w:t>
      </w:r>
    </w:p>
    <w:p w:rsidR="00016D00" w:rsidRPr="00016D00" w:rsidRDefault="00016D00" w:rsidP="00016D00">
      <w:pPr>
        <w:ind w:firstLine="708"/>
        <w:rPr>
          <w:rFonts w:ascii="Arial" w:hAnsi="Arial" w:cs="Arial"/>
          <w:sz w:val="26"/>
          <w:szCs w:val="26"/>
        </w:rPr>
      </w:pPr>
      <w:r w:rsidRPr="00016D00">
        <w:rPr>
          <w:rFonts w:ascii="Arial" w:hAnsi="Arial" w:cs="Arial"/>
          <w:sz w:val="26"/>
          <w:szCs w:val="26"/>
        </w:rPr>
        <w:t>- не оставляйте детей одних, не позволяйте им играть со спичками;</w:t>
      </w:r>
    </w:p>
    <w:p w:rsidR="00016D00" w:rsidRPr="00016D00" w:rsidRDefault="00016D00" w:rsidP="00016D00">
      <w:pPr>
        <w:ind w:firstLine="708"/>
        <w:rPr>
          <w:rFonts w:ascii="Arial" w:hAnsi="Arial" w:cs="Arial"/>
          <w:sz w:val="26"/>
          <w:szCs w:val="26"/>
        </w:rPr>
      </w:pPr>
      <w:r w:rsidRPr="00016D00">
        <w:rPr>
          <w:rFonts w:ascii="Arial" w:hAnsi="Arial" w:cs="Arial"/>
          <w:sz w:val="26"/>
          <w:szCs w:val="26"/>
        </w:rPr>
        <w:t xml:space="preserve">- не пользуйтесь </w:t>
      </w:r>
      <w:proofErr w:type="gramStart"/>
      <w:r w:rsidRPr="00016D00">
        <w:rPr>
          <w:rFonts w:ascii="Arial" w:hAnsi="Arial" w:cs="Arial"/>
          <w:sz w:val="26"/>
          <w:szCs w:val="26"/>
        </w:rPr>
        <w:t>открытыми</w:t>
      </w:r>
      <w:proofErr w:type="gramEnd"/>
      <w:r w:rsidRPr="00016D00">
        <w:rPr>
          <w:rFonts w:ascii="Arial" w:hAnsi="Arial" w:cs="Arial"/>
          <w:sz w:val="26"/>
          <w:szCs w:val="26"/>
        </w:rPr>
        <w:t xml:space="preserve"> источникам огня после употребления спиртных напитков;</w:t>
      </w:r>
    </w:p>
    <w:p w:rsidR="00016D00" w:rsidRPr="00016D00" w:rsidRDefault="00016D00" w:rsidP="00016D00">
      <w:pPr>
        <w:ind w:firstLine="708"/>
        <w:rPr>
          <w:rFonts w:ascii="Arial" w:hAnsi="Arial" w:cs="Arial"/>
          <w:sz w:val="26"/>
          <w:szCs w:val="26"/>
        </w:rPr>
      </w:pPr>
      <w:r w:rsidRPr="00016D00">
        <w:rPr>
          <w:rFonts w:ascii="Arial" w:hAnsi="Arial" w:cs="Arial"/>
          <w:sz w:val="26"/>
          <w:szCs w:val="26"/>
        </w:rPr>
        <w:t>- не допускайте перегрузок сети, включая электроприборы большой мощности, чем позволяет сечение проводов;</w:t>
      </w:r>
    </w:p>
    <w:p w:rsidR="00016D00" w:rsidRPr="00016D00" w:rsidRDefault="00016D00" w:rsidP="00016D00">
      <w:pPr>
        <w:ind w:firstLine="708"/>
        <w:rPr>
          <w:rFonts w:ascii="Arial" w:hAnsi="Arial" w:cs="Arial"/>
          <w:sz w:val="26"/>
          <w:szCs w:val="26"/>
        </w:rPr>
      </w:pPr>
      <w:r w:rsidRPr="00016D00">
        <w:rPr>
          <w:rFonts w:ascii="Arial" w:hAnsi="Arial" w:cs="Arial"/>
          <w:sz w:val="26"/>
          <w:szCs w:val="26"/>
        </w:rPr>
        <w:t>- не используйте самодельные (кустарные) электроприборы для обогрева помещения;</w:t>
      </w:r>
    </w:p>
    <w:p w:rsidR="00016D00" w:rsidRPr="00016D00" w:rsidRDefault="00016D00" w:rsidP="00016D00">
      <w:pPr>
        <w:ind w:firstLine="708"/>
        <w:rPr>
          <w:rFonts w:ascii="Arial" w:hAnsi="Arial" w:cs="Arial"/>
          <w:sz w:val="26"/>
          <w:szCs w:val="26"/>
        </w:rPr>
      </w:pPr>
      <w:r w:rsidRPr="00016D00">
        <w:rPr>
          <w:rFonts w:ascii="Arial" w:hAnsi="Arial" w:cs="Arial"/>
          <w:sz w:val="26"/>
          <w:szCs w:val="26"/>
        </w:rPr>
        <w:t>- не допускайте зажигания в помещениях бенгальских огней, хлопушек и пользования открытым огнём вблизи ёлки.</w:t>
      </w:r>
    </w:p>
    <w:p w:rsidR="00016D00" w:rsidRPr="00016D00" w:rsidRDefault="00016D00" w:rsidP="00016D00">
      <w:pPr>
        <w:jc w:val="center"/>
        <w:outlineLvl w:val="0"/>
        <w:rPr>
          <w:rFonts w:ascii="Century Gothic" w:hAnsi="Century Gothic"/>
          <w:b/>
          <w:sz w:val="26"/>
          <w:szCs w:val="26"/>
        </w:rPr>
      </w:pPr>
      <w:r w:rsidRPr="00016D00">
        <w:rPr>
          <w:rFonts w:ascii="Century Gothic" w:hAnsi="Century Gothic"/>
          <w:b/>
          <w:noProof/>
          <w:sz w:val="26"/>
          <w:szCs w:val="2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37465</wp:posOffset>
            </wp:positionV>
            <wp:extent cx="1552575" cy="1257300"/>
            <wp:effectExtent l="19050" t="0" r="9525" b="0"/>
            <wp:wrapSquare wrapText="bothSides"/>
            <wp:docPr id="12" name="Рисунок 7" descr="http://lib-nl.muzkult.ru/img/upload/3265/image_image_2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-nl.muzkult.ru/img/upload/3265/image_image_2102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D00" w:rsidRPr="00016D00" w:rsidRDefault="00016D00" w:rsidP="00016D00">
      <w:pPr>
        <w:jc w:val="center"/>
        <w:outlineLvl w:val="0"/>
        <w:rPr>
          <w:rFonts w:ascii="Century Gothic" w:hAnsi="Century Gothic"/>
          <w:b/>
          <w:sz w:val="26"/>
          <w:szCs w:val="26"/>
        </w:rPr>
      </w:pPr>
      <w:r w:rsidRPr="00016D00">
        <w:rPr>
          <w:rFonts w:ascii="Century Gothic" w:hAnsi="Century Gothic"/>
          <w:b/>
          <w:sz w:val="26"/>
          <w:szCs w:val="26"/>
        </w:rPr>
        <w:t>Будьте осторожны, не омрачите себе праздник!</w:t>
      </w:r>
    </w:p>
    <w:p w:rsidR="00016D00" w:rsidRDefault="00016D00" w:rsidP="00016D00">
      <w:pPr>
        <w:jc w:val="center"/>
        <w:outlineLvl w:val="0"/>
        <w:rPr>
          <w:rFonts w:ascii="Century Gothic" w:hAnsi="Century Gothic"/>
          <w:b/>
        </w:rPr>
      </w:pPr>
    </w:p>
    <w:p w:rsidR="00016D00" w:rsidRPr="00E60457" w:rsidRDefault="00016D00" w:rsidP="00016D0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E60457">
        <w:rPr>
          <w:rFonts w:ascii="Arial" w:hAnsi="Arial" w:cs="Arial"/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016D00" w:rsidRPr="00E60457" w:rsidRDefault="00016D00" w:rsidP="00016D0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E60457">
        <w:rPr>
          <w:rFonts w:ascii="Arial" w:hAnsi="Arial" w:cs="Arial"/>
          <w:b/>
          <w:color w:val="FF0000"/>
          <w:sz w:val="28"/>
          <w:szCs w:val="28"/>
        </w:rPr>
        <w:t xml:space="preserve"> пожарную охрану!!!</w:t>
      </w:r>
    </w:p>
    <w:p w:rsidR="00016D00" w:rsidRPr="00E60457" w:rsidRDefault="00016D00" w:rsidP="00016D0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E60457">
        <w:rPr>
          <w:rFonts w:ascii="Arial" w:hAnsi="Arial" w:cs="Arial"/>
          <w:b/>
          <w:color w:val="FF0000"/>
          <w:sz w:val="28"/>
          <w:szCs w:val="28"/>
        </w:rPr>
        <w:t>Тел. 01, 2-11-01, с сотовых телефонов 101,112, 01*</w:t>
      </w:r>
    </w:p>
    <w:p w:rsidR="005E2367" w:rsidRDefault="005E236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5E2367" w:rsidRDefault="005E236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016D00" w:rsidRPr="008438D0" w:rsidRDefault="00016D00" w:rsidP="00016D00">
      <w:pPr>
        <w:pStyle w:val="a7"/>
        <w:jc w:val="center"/>
        <w:rPr>
          <w:rFonts w:ascii="Century Gothic" w:hAnsi="Century Gothic"/>
          <w:b/>
        </w:rPr>
      </w:pPr>
      <w:r w:rsidRPr="008438D0">
        <w:rPr>
          <w:rFonts w:ascii="Century Gothic" w:hAnsi="Century Gothic"/>
          <w:b/>
        </w:rPr>
        <w:t>СООБЩЕНИЕ</w:t>
      </w:r>
    </w:p>
    <w:p w:rsidR="00016D00" w:rsidRPr="008438D0" w:rsidRDefault="00016D00" w:rsidP="00016D00">
      <w:pPr>
        <w:pStyle w:val="a7"/>
        <w:jc w:val="center"/>
        <w:rPr>
          <w:rFonts w:ascii="Century Gothic" w:hAnsi="Century Gothic"/>
          <w:b/>
        </w:rPr>
      </w:pPr>
      <w:r w:rsidRPr="008438D0">
        <w:rPr>
          <w:rFonts w:ascii="Century Gothic" w:hAnsi="Century Gothic"/>
          <w:b/>
        </w:rPr>
        <w:t xml:space="preserve">о регистрации изменений в Устав </w:t>
      </w:r>
    </w:p>
    <w:p w:rsidR="00016D00" w:rsidRPr="008438D0" w:rsidRDefault="00016D00" w:rsidP="00016D00">
      <w:pPr>
        <w:pStyle w:val="a7"/>
        <w:jc w:val="center"/>
        <w:rPr>
          <w:rFonts w:ascii="Century Gothic" w:hAnsi="Century Gothic"/>
          <w:b/>
        </w:rPr>
      </w:pPr>
    </w:p>
    <w:p w:rsidR="00016D00" w:rsidRPr="00884862" w:rsidRDefault="00016D00" w:rsidP="00016D00">
      <w:pPr>
        <w:pStyle w:val="a7"/>
        <w:rPr>
          <w:rFonts w:ascii="Arial" w:hAnsi="Arial" w:cs="Arial"/>
          <w:sz w:val="24"/>
          <w:szCs w:val="24"/>
        </w:rPr>
      </w:pPr>
      <w:r w:rsidRPr="008438D0">
        <w:rPr>
          <w:rFonts w:ascii="Arial" w:hAnsi="Arial" w:cs="Arial"/>
        </w:rPr>
        <w:tab/>
      </w:r>
      <w:r w:rsidRPr="00884862">
        <w:rPr>
          <w:rFonts w:ascii="Arial" w:hAnsi="Arial" w:cs="Arial"/>
          <w:sz w:val="24"/>
          <w:szCs w:val="24"/>
        </w:rPr>
        <w:t>Балахтонский сельский Совет депутатов сообщает, что изменения в Устав Балахтонского сельсовета Козульского района Красноярского края зарегистрированы Управлением Министерства юстиции Российской Федерации по Красноярскому краю.</w:t>
      </w:r>
    </w:p>
    <w:p w:rsidR="00016D00" w:rsidRPr="00884862" w:rsidRDefault="00016D00" w:rsidP="00016D00">
      <w:pPr>
        <w:pStyle w:val="a7"/>
        <w:rPr>
          <w:rFonts w:ascii="Arial" w:hAnsi="Arial" w:cs="Arial"/>
          <w:sz w:val="24"/>
          <w:szCs w:val="24"/>
        </w:rPr>
      </w:pPr>
      <w:r w:rsidRPr="00884862">
        <w:rPr>
          <w:rFonts w:ascii="Arial" w:hAnsi="Arial" w:cs="Arial"/>
          <w:sz w:val="24"/>
          <w:szCs w:val="24"/>
        </w:rPr>
        <w:tab/>
      </w:r>
      <w:r w:rsidRPr="00AF5B37">
        <w:rPr>
          <w:rFonts w:ascii="Arial" w:hAnsi="Arial" w:cs="Arial"/>
          <w:b/>
          <w:sz w:val="24"/>
          <w:szCs w:val="24"/>
        </w:rPr>
        <w:t>Дата</w:t>
      </w:r>
      <w:r w:rsidRPr="00884862">
        <w:rPr>
          <w:rFonts w:ascii="Arial" w:hAnsi="Arial" w:cs="Arial"/>
          <w:sz w:val="24"/>
          <w:szCs w:val="24"/>
        </w:rPr>
        <w:t xml:space="preserve"> государственной регистрации муниципального правового акта </w:t>
      </w:r>
      <w:r w:rsidRPr="00AF5B37">
        <w:rPr>
          <w:rFonts w:ascii="Arial" w:hAnsi="Arial" w:cs="Arial"/>
          <w:b/>
          <w:sz w:val="24"/>
          <w:szCs w:val="24"/>
        </w:rPr>
        <w:t>08.12.2023</w:t>
      </w:r>
      <w:r w:rsidRPr="00884862">
        <w:rPr>
          <w:rFonts w:ascii="Arial" w:hAnsi="Arial" w:cs="Arial"/>
          <w:sz w:val="24"/>
          <w:szCs w:val="24"/>
        </w:rPr>
        <w:t xml:space="preserve"> года.</w:t>
      </w:r>
    </w:p>
    <w:p w:rsidR="00016D00" w:rsidRDefault="00016D00" w:rsidP="00016D00">
      <w:pPr>
        <w:pStyle w:val="a7"/>
        <w:rPr>
          <w:rFonts w:ascii="Arial" w:hAnsi="Arial" w:cs="Arial"/>
          <w:sz w:val="24"/>
          <w:szCs w:val="24"/>
        </w:rPr>
      </w:pPr>
      <w:r w:rsidRPr="00884862">
        <w:rPr>
          <w:rFonts w:ascii="Arial" w:hAnsi="Arial" w:cs="Arial"/>
          <w:sz w:val="24"/>
          <w:szCs w:val="24"/>
        </w:rPr>
        <w:tab/>
      </w:r>
      <w:r w:rsidRPr="00AF5B37">
        <w:rPr>
          <w:rFonts w:ascii="Arial" w:hAnsi="Arial" w:cs="Arial"/>
          <w:b/>
          <w:sz w:val="24"/>
          <w:szCs w:val="24"/>
        </w:rPr>
        <w:t xml:space="preserve">Государственный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F5B37">
        <w:rPr>
          <w:rFonts w:ascii="Arial" w:hAnsi="Arial" w:cs="Arial"/>
          <w:b/>
          <w:sz w:val="24"/>
          <w:szCs w:val="24"/>
        </w:rPr>
        <w:t xml:space="preserve">регистрационный </w:t>
      </w:r>
      <w:r>
        <w:rPr>
          <w:rFonts w:ascii="Arial" w:hAnsi="Arial" w:cs="Arial"/>
          <w:b/>
          <w:sz w:val="24"/>
          <w:szCs w:val="24"/>
        </w:rPr>
        <w:t xml:space="preserve"> н</w:t>
      </w:r>
      <w:r w:rsidRPr="00AF5B37">
        <w:rPr>
          <w:rFonts w:ascii="Arial" w:hAnsi="Arial" w:cs="Arial"/>
          <w:b/>
          <w:sz w:val="24"/>
          <w:szCs w:val="24"/>
        </w:rPr>
        <w:t>омер</w:t>
      </w:r>
      <w:r w:rsidRPr="008848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884862">
        <w:rPr>
          <w:rFonts w:ascii="Arial" w:hAnsi="Arial" w:cs="Arial"/>
          <w:sz w:val="24"/>
          <w:szCs w:val="24"/>
        </w:rPr>
        <w:t xml:space="preserve">муниципального </w:t>
      </w:r>
      <w:r>
        <w:rPr>
          <w:rFonts w:ascii="Arial" w:hAnsi="Arial" w:cs="Arial"/>
          <w:sz w:val="24"/>
          <w:szCs w:val="24"/>
        </w:rPr>
        <w:t xml:space="preserve"> </w:t>
      </w:r>
      <w:r w:rsidRPr="00884862">
        <w:rPr>
          <w:rFonts w:ascii="Arial" w:hAnsi="Arial" w:cs="Arial"/>
          <w:sz w:val="24"/>
          <w:szCs w:val="24"/>
        </w:rPr>
        <w:t xml:space="preserve">правового </w:t>
      </w:r>
      <w:r>
        <w:rPr>
          <w:rFonts w:ascii="Arial" w:hAnsi="Arial" w:cs="Arial"/>
          <w:sz w:val="24"/>
          <w:szCs w:val="24"/>
        </w:rPr>
        <w:t xml:space="preserve"> </w:t>
      </w:r>
      <w:r w:rsidRPr="00884862">
        <w:rPr>
          <w:rFonts w:ascii="Arial" w:hAnsi="Arial" w:cs="Arial"/>
          <w:sz w:val="24"/>
          <w:szCs w:val="24"/>
        </w:rPr>
        <w:t xml:space="preserve">акта </w:t>
      </w:r>
    </w:p>
    <w:p w:rsidR="00016D00" w:rsidRPr="00AF5B37" w:rsidRDefault="00016D00" w:rsidP="00016D00">
      <w:pPr>
        <w:pStyle w:val="a7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AF5B37">
        <w:rPr>
          <w:rFonts w:ascii="Arial" w:hAnsi="Arial" w:cs="Arial"/>
          <w:b/>
          <w:sz w:val="24"/>
          <w:szCs w:val="24"/>
          <w:lang w:val="en-US"/>
        </w:rPr>
        <w:t>RU</w:t>
      </w:r>
      <w:r w:rsidRPr="00AF5B37">
        <w:rPr>
          <w:rFonts w:ascii="Arial" w:hAnsi="Arial" w:cs="Arial"/>
          <w:b/>
          <w:sz w:val="24"/>
          <w:szCs w:val="24"/>
        </w:rPr>
        <w:t xml:space="preserve"> 245213012023002.</w:t>
      </w:r>
      <w:proofErr w:type="gramEnd"/>
      <w:r w:rsidRPr="00AF5B37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</w:t>
      </w:r>
    </w:p>
    <w:p w:rsidR="00016D00" w:rsidRPr="00016D00" w:rsidRDefault="00016D00" w:rsidP="00016D00">
      <w:pPr>
        <w:pStyle w:val="a7"/>
        <w:jc w:val="right"/>
        <w:rPr>
          <w:rFonts w:ascii="Arial" w:hAnsi="Arial" w:cs="Arial"/>
          <w:sz w:val="22"/>
          <w:szCs w:val="22"/>
        </w:rPr>
      </w:pPr>
      <w:r w:rsidRPr="00016D00">
        <w:rPr>
          <w:rFonts w:ascii="Arial" w:hAnsi="Arial" w:cs="Arial"/>
          <w:sz w:val="22"/>
          <w:szCs w:val="22"/>
        </w:rPr>
        <w:t xml:space="preserve">                                           Е.А. Гардт  - Председатель Балахтонского сельского Совета депутатов</w:t>
      </w:r>
    </w:p>
    <w:p w:rsidR="00016D00" w:rsidRDefault="00016D00" w:rsidP="00016D00">
      <w:pPr>
        <w:pStyle w:val="a7"/>
        <w:rPr>
          <w:rFonts w:ascii="Century Gothic" w:hAnsi="Century Gothic"/>
          <w:b/>
        </w:rPr>
      </w:pPr>
    </w:p>
    <w:p w:rsidR="00016D00" w:rsidRPr="004E4868" w:rsidRDefault="00016D00" w:rsidP="00016D00">
      <w:pPr>
        <w:pStyle w:val="a7"/>
        <w:jc w:val="center"/>
        <w:rPr>
          <w:rFonts w:ascii="Century Gothic" w:hAnsi="Century Gothic"/>
          <w:b/>
        </w:rPr>
      </w:pPr>
      <w:r w:rsidRPr="004E4868">
        <w:rPr>
          <w:rFonts w:ascii="Century Gothic" w:hAnsi="Century Gothic"/>
          <w:b/>
        </w:rPr>
        <w:t>СООБЩЕНИЕ</w:t>
      </w:r>
    </w:p>
    <w:p w:rsidR="00016D00" w:rsidRPr="00016D00" w:rsidRDefault="00016D00" w:rsidP="00016D00">
      <w:pPr>
        <w:pStyle w:val="a7"/>
        <w:jc w:val="center"/>
        <w:rPr>
          <w:rFonts w:ascii="Century Gothic" w:hAnsi="Century Gothic" w:cs="Arial"/>
          <w:b/>
          <w:color w:val="C00000"/>
        </w:rPr>
      </w:pPr>
      <w:r w:rsidRPr="004E4868">
        <w:rPr>
          <w:rFonts w:ascii="Century Gothic" w:hAnsi="Century Gothic"/>
          <w:b/>
        </w:rPr>
        <w:t>о</w:t>
      </w:r>
      <w:r w:rsidRPr="004E4868">
        <w:rPr>
          <w:rFonts w:ascii="Century Gothic" w:hAnsi="Century Gothic" w:cs="Bodoni Poster"/>
          <w:b/>
        </w:rPr>
        <w:t xml:space="preserve"> </w:t>
      </w:r>
      <w:r>
        <w:rPr>
          <w:rFonts w:ascii="Century Gothic" w:hAnsi="Century Gothic" w:cs="Bodoni Poster"/>
          <w:b/>
        </w:rPr>
        <w:t>провед</w:t>
      </w:r>
      <w:r w:rsidRPr="004E4868">
        <w:rPr>
          <w:rFonts w:ascii="Century Gothic" w:hAnsi="Century Gothic"/>
          <w:b/>
        </w:rPr>
        <w:t>ении</w:t>
      </w:r>
      <w:r w:rsidRPr="004E4868">
        <w:rPr>
          <w:rFonts w:ascii="Century Gothic" w:hAnsi="Century Gothic" w:cs="Bodoni Poster"/>
          <w:b/>
        </w:rPr>
        <w:t xml:space="preserve"> </w:t>
      </w:r>
      <w:r w:rsidRPr="004E4868">
        <w:rPr>
          <w:rFonts w:ascii="Century Gothic" w:hAnsi="Century Gothic"/>
          <w:b/>
        </w:rPr>
        <w:t>публичных</w:t>
      </w:r>
      <w:r w:rsidRPr="004E4868">
        <w:rPr>
          <w:rFonts w:ascii="Century Gothic" w:hAnsi="Century Gothic" w:cs="Bodoni Poster"/>
          <w:b/>
        </w:rPr>
        <w:t xml:space="preserve"> </w:t>
      </w:r>
      <w:r w:rsidRPr="004E4868">
        <w:rPr>
          <w:rFonts w:ascii="Century Gothic" w:hAnsi="Century Gothic"/>
          <w:b/>
        </w:rPr>
        <w:t>слушаний</w:t>
      </w:r>
    </w:p>
    <w:p w:rsidR="00016D00" w:rsidRPr="00AF5B37" w:rsidRDefault="00016D00" w:rsidP="00016D00">
      <w:pPr>
        <w:pStyle w:val="a7"/>
        <w:ind w:firstLine="709"/>
        <w:rPr>
          <w:rFonts w:ascii="Arial" w:hAnsi="Arial" w:cs="Arial"/>
          <w:bCs/>
          <w:sz w:val="24"/>
          <w:szCs w:val="24"/>
        </w:rPr>
      </w:pPr>
      <w:r w:rsidRPr="00AF5B37">
        <w:rPr>
          <w:rFonts w:ascii="Arial" w:hAnsi="Arial" w:cs="Arial"/>
          <w:bCs/>
          <w:sz w:val="24"/>
          <w:szCs w:val="24"/>
        </w:rPr>
        <w:t xml:space="preserve">Балахтонский сельский Совет депутатов сообщает, что </w:t>
      </w:r>
      <w:r w:rsidRPr="00AF5B37">
        <w:rPr>
          <w:rFonts w:ascii="Arial" w:hAnsi="Arial" w:cs="Arial"/>
          <w:b/>
          <w:bCs/>
          <w:sz w:val="24"/>
          <w:szCs w:val="24"/>
        </w:rPr>
        <w:t>12 декабря 2023-го года</w:t>
      </w:r>
      <w:r w:rsidRPr="00AF5B37">
        <w:rPr>
          <w:rFonts w:ascii="Arial" w:hAnsi="Arial" w:cs="Arial"/>
          <w:bCs/>
          <w:sz w:val="24"/>
          <w:szCs w:val="24"/>
        </w:rPr>
        <w:t xml:space="preserve"> состоялись публичные слушания по вопросу: </w:t>
      </w:r>
    </w:p>
    <w:p w:rsidR="00016D00" w:rsidRPr="00AF5B37" w:rsidRDefault="00016D00" w:rsidP="00016D00">
      <w:pPr>
        <w:pStyle w:val="a7"/>
        <w:ind w:firstLine="709"/>
        <w:rPr>
          <w:rFonts w:ascii="Arial" w:hAnsi="Arial" w:cs="Arial"/>
          <w:bCs/>
          <w:sz w:val="24"/>
          <w:szCs w:val="24"/>
        </w:rPr>
      </w:pPr>
      <w:r w:rsidRPr="00AF5B37">
        <w:rPr>
          <w:rFonts w:ascii="Arial" w:hAnsi="Arial" w:cs="Arial"/>
          <w:b/>
          <w:bCs/>
          <w:sz w:val="24"/>
          <w:szCs w:val="24"/>
        </w:rPr>
        <w:t>«О бюджете муниципального образования Балахтонский сельсовет на 2024 год и плановый период 2025-2026 годы».</w:t>
      </w:r>
    </w:p>
    <w:p w:rsidR="00016D00" w:rsidRPr="00AF5B37" w:rsidRDefault="00016D00" w:rsidP="00016D00">
      <w:pPr>
        <w:rPr>
          <w:rFonts w:ascii="Arial" w:hAnsi="Arial" w:cs="Arial"/>
        </w:rPr>
      </w:pPr>
      <w:r w:rsidRPr="00AF5B37">
        <w:rPr>
          <w:rFonts w:ascii="Arial" w:hAnsi="Arial" w:cs="Arial"/>
        </w:rPr>
        <w:tab/>
        <w:t xml:space="preserve">На публичных слушаниях присутствовало </w:t>
      </w:r>
      <w:r>
        <w:rPr>
          <w:rFonts w:ascii="Arial" w:hAnsi="Arial" w:cs="Arial"/>
        </w:rPr>
        <w:t>14</w:t>
      </w:r>
      <w:r w:rsidRPr="00AF5B37">
        <w:rPr>
          <w:rFonts w:ascii="Arial" w:hAnsi="Arial" w:cs="Arial"/>
        </w:rPr>
        <w:t xml:space="preserve"> человек.</w:t>
      </w:r>
    </w:p>
    <w:p w:rsidR="00016D00" w:rsidRPr="00AF5B37" w:rsidRDefault="00016D00" w:rsidP="00016D00">
      <w:pPr>
        <w:rPr>
          <w:rFonts w:ascii="Arial" w:hAnsi="Arial" w:cs="Arial"/>
        </w:rPr>
      </w:pPr>
      <w:r w:rsidRPr="00AF5B37">
        <w:rPr>
          <w:rFonts w:ascii="Arial" w:hAnsi="Arial" w:cs="Arial"/>
        </w:rPr>
        <w:tab/>
        <w:t>Участники публичных слушаний РЕШИЛИ:</w:t>
      </w:r>
    </w:p>
    <w:p w:rsidR="00016D00" w:rsidRPr="00AF5B37" w:rsidRDefault="00016D00" w:rsidP="00016D00">
      <w:pPr>
        <w:rPr>
          <w:rFonts w:ascii="Arial" w:hAnsi="Arial" w:cs="Arial"/>
        </w:rPr>
      </w:pPr>
      <w:r w:rsidRPr="00AF5B37">
        <w:rPr>
          <w:rFonts w:ascii="Arial" w:hAnsi="Arial" w:cs="Arial"/>
        </w:rPr>
        <w:tab/>
        <w:t>1. Одобрить проект решения «О бюджете муниципального образования Балахтонский сельсовет на 2024-ый год и плановый период 2025-2026 годов».</w:t>
      </w:r>
    </w:p>
    <w:p w:rsidR="00016D00" w:rsidRPr="00AF5B37" w:rsidRDefault="00016D00" w:rsidP="00016D00">
      <w:pPr>
        <w:rPr>
          <w:rFonts w:ascii="Arial" w:hAnsi="Arial" w:cs="Arial"/>
        </w:rPr>
      </w:pPr>
      <w:r w:rsidRPr="00AF5B37">
        <w:rPr>
          <w:rFonts w:ascii="Arial" w:hAnsi="Arial" w:cs="Arial"/>
        </w:rPr>
        <w:tab/>
        <w:t xml:space="preserve">2. Вынести проект решения «о бюджете муниципального образования Балахтонский сельсовет на 2024-ый год и плановый период 2025-2026 годов» на сессию сельского Совета депутатов.   </w:t>
      </w:r>
      <w:r>
        <w:rPr>
          <w:rFonts w:ascii="Arial" w:hAnsi="Arial" w:cs="Arial"/>
        </w:rPr>
        <w:t xml:space="preserve">                            </w:t>
      </w:r>
    </w:p>
    <w:p w:rsidR="00016D00" w:rsidRPr="00016D00" w:rsidRDefault="00016D00" w:rsidP="00016D00">
      <w:pPr>
        <w:rPr>
          <w:rFonts w:ascii="Arial" w:hAnsi="Arial" w:cs="Arial"/>
          <w:sz w:val="22"/>
          <w:szCs w:val="22"/>
        </w:rPr>
      </w:pPr>
      <w:r w:rsidRPr="00016D00">
        <w:rPr>
          <w:rFonts w:ascii="Arial" w:hAnsi="Arial" w:cs="Arial"/>
          <w:sz w:val="20"/>
          <w:szCs w:val="20"/>
        </w:rPr>
        <w:t xml:space="preserve">                                            </w:t>
      </w:r>
      <w:r w:rsidRPr="00016D00">
        <w:rPr>
          <w:rFonts w:ascii="Arial" w:hAnsi="Arial" w:cs="Arial"/>
          <w:sz w:val="22"/>
          <w:szCs w:val="22"/>
        </w:rPr>
        <w:t>Е.А. Гардт - Председатель Балахтонского сельского Совета депутатов</w:t>
      </w:r>
    </w:p>
    <w:p w:rsidR="008820F8" w:rsidRPr="00016D00" w:rsidRDefault="008820F8" w:rsidP="00016D00">
      <w:pPr>
        <w:pStyle w:val="a7"/>
        <w:rPr>
          <w:rFonts w:ascii="Bookman Old Style" w:hAnsi="Bookman Old Style"/>
          <w:b/>
          <w:sz w:val="29"/>
          <w:szCs w:val="29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820F8" w:rsidRDefault="008820F8" w:rsidP="008820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№ 1</w:t>
      </w:r>
      <w:r w:rsidR="002E0CA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</w:t>
      </w:r>
      <w:r w:rsidR="002E0CA6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2E0CA6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8820F8" w:rsidRPr="001543EE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1543EE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8820F8" w:rsidRDefault="008820F8" w:rsidP="008820F8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0F5278" w:rsidRPr="000F5278" w:rsidRDefault="000F5278" w:rsidP="000F5278">
      <w:pPr>
        <w:rPr>
          <w:rFonts w:ascii="Wide Latin" w:hAnsi="Wide Latin"/>
          <w:color w:val="000000"/>
          <w:sz w:val="28"/>
          <w:szCs w:val="28"/>
          <w:shd w:val="clear" w:color="auto" w:fill="FFFFFF"/>
        </w:rPr>
      </w:pP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ab/>
      </w:r>
      <w:r w:rsidRPr="00B3027C">
        <w:rPr>
          <w:b/>
          <w:color w:val="000000"/>
          <w:sz w:val="28"/>
          <w:szCs w:val="28"/>
          <w:shd w:val="clear" w:color="auto" w:fill="FFFFFF"/>
        </w:rPr>
        <w:t>Как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много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смысла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в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слове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="00B3027C" w:rsidRPr="00B3027C">
        <w:rPr>
          <w:b/>
          <w:color w:val="000000"/>
          <w:sz w:val="28"/>
          <w:szCs w:val="28"/>
          <w:shd w:val="clear" w:color="auto" w:fill="FFFFFF"/>
        </w:rPr>
        <w:t>МАМА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- </w:t>
      </w:r>
      <w:r w:rsidRPr="000F5278">
        <w:rPr>
          <w:color w:val="000000"/>
          <w:sz w:val="28"/>
          <w:szCs w:val="28"/>
          <w:shd w:val="clear" w:color="auto" w:fill="FFFFFF"/>
        </w:rPr>
        <w:t>так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назывался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концерт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посвященный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Дню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Матери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который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прошел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25 </w:t>
      </w:r>
      <w:r w:rsidRPr="00B3027C">
        <w:rPr>
          <w:b/>
          <w:color w:val="000000"/>
          <w:sz w:val="28"/>
          <w:szCs w:val="28"/>
          <w:shd w:val="clear" w:color="auto" w:fill="FFFFFF"/>
        </w:rPr>
        <w:t>ноября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СДК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</w:t>
      </w:r>
      <w:proofErr w:type="gramStart"/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0F5278">
        <w:rPr>
          <w:color w:val="000000"/>
          <w:sz w:val="28"/>
          <w:szCs w:val="28"/>
          <w:shd w:val="clear" w:color="auto" w:fill="FFFFFF"/>
        </w:rPr>
        <w:t>Балахтон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>.</w:t>
      </w:r>
    </w:p>
    <w:p w:rsidR="000F5278" w:rsidRPr="000F5278" w:rsidRDefault="000F5278" w:rsidP="000F5278">
      <w:pPr>
        <w:rPr>
          <w:rFonts w:ascii="Wide Latin" w:hAnsi="Wide Latin"/>
          <w:color w:val="000000"/>
          <w:sz w:val="28"/>
          <w:szCs w:val="28"/>
          <w:shd w:val="clear" w:color="auto" w:fill="FFFFFF"/>
        </w:rPr>
      </w:pP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  <w:r w:rsidRPr="000F5278">
        <w:rPr>
          <w:color w:val="000000"/>
          <w:sz w:val="28"/>
          <w:szCs w:val="28"/>
          <w:shd w:val="clear" w:color="auto" w:fill="FFFFFF"/>
        </w:rPr>
        <w:t>В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самом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начале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представители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волонтерской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группы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из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>.</w:t>
      </w: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Козулька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Наталья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5278">
        <w:rPr>
          <w:color w:val="000000"/>
          <w:sz w:val="28"/>
          <w:szCs w:val="28"/>
          <w:shd w:val="clear" w:color="auto" w:fill="FFFFFF"/>
        </w:rPr>
        <w:t>Прутовых</w:t>
      </w:r>
      <w:proofErr w:type="spellEnd"/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Татьяна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5278">
        <w:rPr>
          <w:color w:val="000000"/>
          <w:sz w:val="28"/>
          <w:szCs w:val="28"/>
          <w:shd w:val="clear" w:color="auto" w:fill="FFFFFF"/>
        </w:rPr>
        <w:t>Мунтяну</w:t>
      </w:r>
      <w:proofErr w:type="spellEnd"/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поздравили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всех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присутствующих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праздником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Днём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матери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вручили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Б</w:t>
      </w:r>
      <w:r w:rsidRPr="000F5278">
        <w:rPr>
          <w:color w:val="000000"/>
          <w:sz w:val="28"/>
          <w:szCs w:val="28"/>
          <w:shd w:val="clear" w:color="auto" w:fill="FFFFFF"/>
        </w:rPr>
        <w:t>лагодарственные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письма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женщинам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>-</w:t>
      </w:r>
      <w:r w:rsidRPr="000F5278">
        <w:rPr>
          <w:color w:val="000000"/>
          <w:sz w:val="28"/>
          <w:szCs w:val="28"/>
          <w:shd w:val="clear" w:color="auto" w:fill="FFFFFF"/>
        </w:rPr>
        <w:t>вязальщицам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. </w:t>
      </w:r>
      <w:r w:rsidRPr="000F5278">
        <w:rPr>
          <w:color w:val="000000"/>
          <w:sz w:val="28"/>
          <w:szCs w:val="28"/>
          <w:shd w:val="clear" w:color="auto" w:fill="FFFFFF"/>
        </w:rPr>
        <w:t>Поблагодарили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за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их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труд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за неоценимую помощь нашим бойцам, участвующим в специальной военной операции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. </w:t>
      </w:r>
    </w:p>
    <w:p w:rsidR="000F5278" w:rsidRDefault="00B3027C" w:rsidP="000F5278">
      <w:pPr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50165</wp:posOffset>
            </wp:positionV>
            <wp:extent cx="1943100" cy="1943100"/>
            <wp:effectExtent l="19050" t="0" r="0" b="0"/>
            <wp:wrapSquare wrapText="bothSides"/>
            <wp:docPr id="8" name="Рисунок 11" descr="C:\Users\Совет\Desktop\Новая папка\IMG-202312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вет\Desktop\Новая папка\IMG-20231227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47392" t="28070" r="22769" b="3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278">
        <w:rPr>
          <w:color w:val="000000"/>
          <w:sz w:val="28"/>
          <w:szCs w:val="28"/>
          <w:shd w:val="clear" w:color="auto" w:fill="FFFFFF"/>
        </w:rPr>
        <w:tab/>
      </w:r>
      <w:r w:rsidR="000F5278" w:rsidRPr="000F5278">
        <w:rPr>
          <w:color w:val="000000"/>
          <w:sz w:val="28"/>
          <w:szCs w:val="28"/>
          <w:shd w:val="clear" w:color="auto" w:fill="FFFFFF"/>
        </w:rPr>
        <w:t>Детский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ансамбль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"</w:t>
      </w:r>
      <w:r w:rsidR="000F5278" w:rsidRPr="00B3027C">
        <w:rPr>
          <w:b/>
          <w:color w:val="000000"/>
          <w:sz w:val="28"/>
          <w:szCs w:val="28"/>
          <w:shd w:val="clear" w:color="auto" w:fill="FFFFFF"/>
        </w:rPr>
        <w:t>Улыбка</w:t>
      </w:r>
      <w:r w:rsidR="000F5278" w:rsidRPr="00B3027C">
        <w:rPr>
          <w:rFonts w:ascii="Wide Latin" w:hAnsi="Wide Latin"/>
          <w:color w:val="000000"/>
          <w:sz w:val="28"/>
          <w:szCs w:val="28"/>
          <w:shd w:val="clear" w:color="auto" w:fill="FFFFFF"/>
        </w:rPr>
        <w:t>"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украсил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вечер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душевными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песнями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о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маме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и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современной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танцевальной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композицией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.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Данил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F5278" w:rsidRPr="000F5278">
        <w:rPr>
          <w:color w:val="000000"/>
          <w:sz w:val="28"/>
          <w:szCs w:val="28"/>
          <w:shd w:val="clear" w:color="auto" w:fill="FFFFFF"/>
        </w:rPr>
        <w:t>Поручник</w:t>
      </w:r>
      <w:proofErr w:type="spellEnd"/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прочитал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стихотворение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а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самая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маленькая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участница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Алина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Кузьмина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исполнила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0F5278" w:rsidRPr="000F5278">
        <w:rPr>
          <w:color w:val="000000"/>
          <w:sz w:val="28"/>
          <w:szCs w:val="28"/>
          <w:shd w:val="clear" w:color="auto" w:fill="FFFFFF"/>
        </w:rPr>
        <w:t>песню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"</w:t>
      </w:r>
      <w:r w:rsidR="000F5278" w:rsidRPr="00B3027C">
        <w:rPr>
          <w:b/>
          <w:color w:val="000000"/>
          <w:sz w:val="28"/>
          <w:szCs w:val="28"/>
          <w:shd w:val="clear" w:color="auto" w:fill="FFFFFF"/>
        </w:rPr>
        <w:t>Улыбка</w:t>
      </w:r>
      <w:r w:rsidR="000F5278"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b/>
          <w:color w:val="000000"/>
          <w:sz w:val="28"/>
          <w:szCs w:val="28"/>
          <w:shd w:val="clear" w:color="auto" w:fill="FFFFFF"/>
        </w:rPr>
        <w:t>мамы</w:t>
      </w:r>
      <w:r w:rsidR="000F5278" w:rsidRPr="00B3027C">
        <w:rPr>
          <w:rFonts w:ascii="Wide Latin" w:hAnsi="Wide Latin"/>
          <w:color w:val="000000"/>
          <w:sz w:val="28"/>
          <w:szCs w:val="28"/>
          <w:shd w:val="clear" w:color="auto" w:fill="FFFFFF"/>
        </w:rPr>
        <w:t>"</w:t>
      </w:r>
      <w:r w:rsidR="000F5278"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>.</w:t>
      </w:r>
      <w:r w:rsidR="000F5278"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</w:p>
    <w:p w:rsidR="000F5278" w:rsidRDefault="000F5278" w:rsidP="000F5278">
      <w:pPr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  <w:r w:rsidRPr="000F5278">
        <w:rPr>
          <w:color w:val="000000"/>
          <w:sz w:val="28"/>
          <w:szCs w:val="28"/>
          <w:shd w:val="clear" w:color="auto" w:fill="FFFFFF"/>
        </w:rPr>
        <w:t>В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концерте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приняли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участие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фольклорный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ансамбль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"</w:t>
      </w:r>
      <w:r w:rsidRPr="00B3027C">
        <w:rPr>
          <w:b/>
          <w:color w:val="000000"/>
          <w:sz w:val="28"/>
          <w:szCs w:val="28"/>
          <w:shd w:val="clear" w:color="auto" w:fill="FFFFFF"/>
        </w:rPr>
        <w:t>Крутись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веретенце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", </w:t>
      </w:r>
      <w:r w:rsidRPr="000F5278">
        <w:rPr>
          <w:color w:val="000000"/>
          <w:sz w:val="28"/>
          <w:szCs w:val="28"/>
          <w:shd w:val="clear" w:color="auto" w:fill="FFFFFF"/>
        </w:rPr>
        <w:t>ансамбль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"</w:t>
      </w:r>
      <w:r w:rsidRPr="00B3027C">
        <w:rPr>
          <w:b/>
          <w:color w:val="000000"/>
          <w:sz w:val="28"/>
          <w:szCs w:val="28"/>
          <w:shd w:val="clear" w:color="auto" w:fill="FFFFFF"/>
        </w:rPr>
        <w:t>Родные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просторы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" </w:t>
      </w:r>
      <w:r w:rsidRPr="000F5278">
        <w:rPr>
          <w:color w:val="000000"/>
          <w:sz w:val="28"/>
          <w:szCs w:val="28"/>
          <w:shd w:val="clear" w:color="auto" w:fill="FFFFFF"/>
        </w:rPr>
        <w:t>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солисты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: </w:t>
      </w:r>
      <w:r w:rsidRPr="000F5278">
        <w:rPr>
          <w:color w:val="000000"/>
          <w:sz w:val="28"/>
          <w:szCs w:val="28"/>
          <w:shd w:val="clear" w:color="auto" w:fill="FFFFFF"/>
        </w:rPr>
        <w:t>Ирина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5278">
        <w:rPr>
          <w:color w:val="000000"/>
          <w:sz w:val="28"/>
          <w:szCs w:val="28"/>
          <w:shd w:val="clear" w:color="auto" w:fill="FFFFFF"/>
        </w:rPr>
        <w:t>Маскалева</w:t>
      </w:r>
      <w:proofErr w:type="spellEnd"/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Дарья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5278">
        <w:rPr>
          <w:color w:val="000000"/>
          <w:sz w:val="28"/>
          <w:szCs w:val="28"/>
          <w:shd w:val="clear" w:color="auto" w:fill="FFFFFF"/>
        </w:rPr>
        <w:t>Раздобреева</w:t>
      </w:r>
      <w:proofErr w:type="spellEnd"/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Наталья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Прохорова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Ольга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Таран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Татьяна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Рейтер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дебютной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песней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"</w:t>
      </w:r>
      <w:r w:rsidRPr="00B3027C">
        <w:rPr>
          <w:b/>
          <w:color w:val="000000"/>
          <w:sz w:val="28"/>
          <w:szCs w:val="28"/>
          <w:shd w:val="clear" w:color="auto" w:fill="FFFFFF"/>
        </w:rPr>
        <w:t>Мамины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глазки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". </w:t>
      </w:r>
    </w:p>
    <w:p w:rsidR="000F5278" w:rsidRPr="000F5278" w:rsidRDefault="000F5278" w:rsidP="000F5278">
      <w:pPr>
        <w:rPr>
          <w:rFonts w:ascii="Wide Latin" w:hAnsi="Wide Latin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  <w:r w:rsidRPr="000F5278">
        <w:rPr>
          <w:color w:val="000000"/>
          <w:sz w:val="28"/>
          <w:szCs w:val="28"/>
          <w:shd w:val="clear" w:color="auto" w:fill="FFFFFF"/>
        </w:rPr>
        <w:t>Монолог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исполнении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Людмилы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Гутниковой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оставил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никого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равнодушным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смех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зале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продолжался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протяжении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всего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монолога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  <w:r w:rsidRPr="000F5278">
        <w:rPr>
          <w:color w:val="000000"/>
          <w:sz w:val="28"/>
          <w:szCs w:val="28"/>
          <w:shd w:val="clear" w:color="auto" w:fill="FFFFFF"/>
        </w:rPr>
        <w:t>Интересным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завершением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концерта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стала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сказка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о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том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"</w:t>
      </w:r>
      <w:r w:rsidRPr="00B3027C">
        <w:rPr>
          <w:b/>
          <w:color w:val="000000"/>
          <w:sz w:val="28"/>
          <w:szCs w:val="28"/>
          <w:shd w:val="clear" w:color="auto" w:fill="FFFFFF"/>
        </w:rPr>
        <w:t>Как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Ванюша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на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царской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дочке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женился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". </w:t>
      </w:r>
      <w:r w:rsidRPr="000F5278">
        <w:rPr>
          <w:color w:val="000000"/>
          <w:sz w:val="28"/>
          <w:szCs w:val="28"/>
          <w:shd w:val="clear" w:color="auto" w:fill="FFFFFF"/>
        </w:rPr>
        <w:t>Роль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Ванюши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замечательно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исполнила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Наталья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Прохорова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его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матушку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Марью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- </w:t>
      </w:r>
      <w:r w:rsidRPr="000F5278">
        <w:rPr>
          <w:color w:val="000000"/>
          <w:sz w:val="28"/>
          <w:szCs w:val="28"/>
          <w:shd w:val="clear" w:color="auto" w:fill="FFFFFF"/>
        </w:rPr>
        <w:t>Ольга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Таран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невесту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Настеньку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- </w:t>
      </w:r>
      <w:r w:rsidRPr="000F5278">
        <w:rPr>
          <w:color w:val="000000"/>
          <w:sz w:val="28"/>
          <w:szCs w:val="28"/>
          <w:shd w:val="clear" w:color="auto" w:fill="FFFFFF"/>
        </w:rPr>
        <w:t>Дарья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F5278">
        <w:rPr>
          <w:color w:val="000000"/>
          <w:sz w:val="28"/>
          <w:szCs w:val="28"/>
          <w:shd w:val="clear" w:color="auto" w:fill="FFFFFF"/>
        </w:rPr>
        <w:t>Раздобреева</w:t>
      </w:r>
      <w:proofErr w:type="spellEnd"/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ну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Царскую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дочку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- </w:t>
      </w:r>
      <w:r w:rsidRPr="000F5278">
        <w:rPr>
          <w:color w:val="000000"/>
          <w:sz w:val="28"/>
          <w:szCs w:val="28"/>
          <w:shd w:val="clear" w:color="auto" w:fill="FFFFFF"/>
        </w:rPr>
        <w:t>блестяще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исполнила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Татьяна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Рейтер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. </w:t>
      </w:r>
      <w:r w:rsidRPr="000F5278">
        <w:rPr>
          <w:color w:val="000000"/>
          <w:sz w:val="28"/>
          <w:szCs w:val="28"/>
          <w:shd w:val="clear" w:color="auto" w:fill="FFFFFF"/>
        </w:rPr>
        <w:t>С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этой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сказкой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коллектив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"</w:t>
      </w:r>
      <w:r w:rsidRPr="00B3027C">
        <w:rPr>
          <w:b/>
          <w:color w:val="000000"/>
          <w:sz w:val="28"/>
          <w:szCs w:val="28"/>
          <w:shd w:val="clear" w:color="auto" w:fill="FFFFFF"/>
        </w:rPr>
        <w:t>Перевоплощение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" 17 </w:t>
      </w:r>
      <w:r w:rsidRPr="000F5278">
        <w:rPr>
          <w:color w:val="000000"/>
          <w:sz w:val="28"/>
          <w:szCs w:val="28"/>
          <w:shd w:val="clear" w:color="auto" w:fill="FFFFFF"/>
        </w:rPr>
        <w:t>ноября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успешно </w:t>
      </w:r>
      <w:r w:rsidRPr="000F5278">
        <w:rPr>
          <w:color w:val="000000"/>
          <w:sz w:val="28"/>
          <w:szCs w:val="28"/>
          <w:shd w:val="clear" w:color="auto" w:fill="FFFFFF"/>
        </w:rPr>
        <w:t>выступил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районном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фестивале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"</w:t>
      </w:r>
      <w:r w:rsidRPr="00B3027C">
        <w:rPr>
          <w:b/>
          <w:color w:val="000000"/>
          <w:sz w:val="28"/>
          <w:szCs w:val="28"/>
          <w:shd w:val="clear" w:color="auto" w:fill="FFFFFF"/>
        </w:rPr>
        <w:t>Сказки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народов</w:t>
      </w:r>
      <w:r w:rsidRPr="00B3027C">
        <w:rPr>
          <w:rFonts w:ascii="Wide Latin" w:hAnsi="Wide Latin"/>
          <w:b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b/>
          <w:color w:val="000000"/>
          <w:sz w:val="28"/>
          <w:szCs w:val="28"/>
          <w:shd w:val="clear" w:color="auto" w:fill="FFFFFF"/>
        </w:rPr>
        <w:t>мира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>".</w:t>
      </w:r>
    </w:p>
    <w:p w:rsidR="00D022E2" w:rsidRDefault="000F5278" w:rsidP="00D022E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  <w:t>Нак</w:t>
      </w:r>
      <w:r w:rsidR="00D022E2"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 xml:space="preserve">нуне </w:t>
      </w:r>
      <w:r w:rsidRPr="000F5278">
        <w:rPr>
          <w:color w:val="000000"/>
          <w:sz w:val="28"/>
          <w:szCs w:val="28"/>
          <w:shd w:val="clear" w:color="auto" w:fill="FFFFFF"/>
        </w:rPr>
        <w:t>Дн</w:t>
      </w:r>
      <w:r>
        <w:rPr>
          <w:color w:val="000000"/>
          <w:sz w:val="28"/>
          <w:szCs w:val="28"/>
          <w:shd w:val="clear" w:color="auto" w:fill="FFFFFF"/>
        </w:rPr>
        <w:t>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Матери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клубе </w:t>
      </w:r>
      <w:r w:rsidRPr="000F5278">
        <w:rPr>
          <w:color w:val="000000"/>
          <w:sz w:val="28"/>
          <w:szCs w:val="28"/>
          <w:shd w:val="clear" w:color="auto" w:fill="FFFFFF"/>
        </w:rPr>
        <w:t>д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>.</w:t>
      </w: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Ничково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Анастасия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Валерьевна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022E2">
        <w:rPr>
          <w:color w:val="000000"/>
          <w:sz w:val="28"/>
          <w:szCs w:val="28"/>
          <w:shd w:val="clear" w:color="auto" w:fill="FFFFFF"/>
        </w:rPr>
        <w:t>Гамбурцева</w:t>
      </w:r>
      <w:proofErr w:type="spellEnd"/>
      <w:r w:rsidR="00D022E2">
        <w:rPr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провела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познавательное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мероприятие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, </w:t>
      </w:r>
      <w:r w:rsidRPr="000F5278">
        <w:rPr>
          <w:color w:val="000000"/>
          <w:sz w:val="28"/>
          <w:szCs w:val="28"/>
          <w:shd w:val="clear" w:color="auto" w:fill="FFFFFF"/>
        </w:rPr>
        <w:t>посвященное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празднику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мам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бабушек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. </w:t>
      </w:r>
      <w:r w:rsidRPr="000F5278">
        <w:rPr>
          <w:color w:val="000000"/>
          <w:sz w:val="28"/>
          <w:szCs w:val="28"/>
          <w:shd w:val="clear" w:color="auto" w:fill="FFFFFF"/>
        </w:rPr>
        <w:t>Дети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своими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руками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подготовили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="00D022E2">
        <w:rPr>
          <w:color w:val="000000"/>
          <w:sz w:val="28"/>
          <w:szCs w:val="28"/>
          <w:shd w:val="clear" w:color="auto" w:fill="FFFFFF"/>
        </w:rPr>
        <w:t xml:space="preserve">для них </w:t>
      </w:r>
      <w:r w:rsidRPr="000F5278">
        <w:rPr>
          <w:color w:val="000000"/>
          <w:sz w:val="28"/>
          <w:szCs w:val="28"/>
          <w:shd w:val="clear" w:color="auto" w:fill="FFFFFF"/>
        </w:rPr>
        <w:t>яркие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открытки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>.</w:t>
      </w:r>
      <w:r w:rsidR="00D022E2" w:rsidRPr="00D022E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022E2" w:rsidRPr="00D022E2" w:rsidRDefault="00B3027C" w:rsidP="00D022E2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5147945</wp:posOffset>
            </wp:positionH>
            <wp:positionV relativeFrom="paragraph">
              <wp:posOffset>488315</wp:posOffset>
            </wp:positionV>
            <wp:extent cx="1543050" cy="1619250"/>
            <wp:effectExtent l="19050" t="0" r="0" b="0"/>
            <wp:wrapSquare wrapText="bothSides"/>
            <wp:docPr id="14" name="Рисунок 1" descr="https://img3.stockfresh.com/files/c/clairev/m/79/326999_stock-photo-cute-snowf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stockfresh.com/files/c/clairev/m/79/326999_stock-photo-cute-snowfla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9000"/>
                    </a:blip>
                    <a:srcRect l="2890" r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2E2">
        <w:rPr>
          <w:color w:val="000000"/>
          <w:sz w:val="28"/>
          <w:szCs w:val="28"/>
          <w:shd w:val="clear" w:color="auto" w:fill="FFFFFF"/>
        </w:rPr>
        <w:tab/>
        <w:t xml:space="preserve">И еще одно замечательное мероприятие организовала Анастасия Викторовна – вместе с детьми </w:t>
      </w:r>
      <w:r w:rsidR="00D022E2" w:rsidRPr="00D022E2">
        <w:rPr>
          <w:color w:val="000000"/>
          <w:sz w:val="28"/>
          <w:szCs w:val="28"/>
          <w:shd w:val="clear" w:color="auto" w:fill="FFFFFF"/>
        </w:rPr>
        <w:t>подготовила</w:t>
      </w:r>
      <w:r w:rsidR="00D022E2" w:rsidRPr="00D022E2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022E2" w:rsidRPr="00D022E2">
        <w:rPr>
          <w:b/>
          <w:color w:val="000000"/>
          <w:sz w:val="28"/>
          <w:szCs w:val="28"/>
          <w:shd w:val="clear" w:color="auto" w:fill="FFFFFF"/>
        </w:rPr>
        <w:t>фото-выставку</w:t>
      </w:r>
      <w:proofErr w:type="spellEnd"/>
      <w:proofErr w:type="gramEnd"/>
      <w:r w:rsidR="00D022E2">
        <w:rPr>
          <w:color w:val="000000"/>
          <w:sz w:val="28"/>
          <w:szCs w:val="28"/>
          <w:shd w:val="clear" w:color="auto" w:fill="FFFFFF"/>
        </w:rPr>
        <w:t xml:space="preserve">, передав через объектив сказочную красоту своей родной деревни. </w:t>
      </w:r>
    </w:p>
    <w:p w:rsidR="00D022E2" w:rsidRPr="00D022E2" w:rsidRDefault="00D022E2" w:rsidP="00D022E2">
      <w:pPr>
        <w:jc w:val="left"/>
        <w:rPr>
          <w:rFonts w:ascii="Comic Sans MS" w:hAnsi="Comic Sans MS"/>
          <w:b/>
          <w:color w:val="000000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D022E2">
        <w:rPr>
          <w:rFonts w:ascii="Comic Sans MS" w:hAnsi="Comic Sans MS"/>
          <w:b/>
          <w:color w:val="000000"/>
          <w:shd w:val="clear" w:color="auto" w:fill="FFFFFF"/>
        </w:rPr>
        <w:t>Разукрасилась зима: на уборе бахрома</w:t>
      </w:r>
      <w:proofErr w:type="gramStart"/>
      <w:r w:rsidRPr="00D022E2">
        <w:rPr>
          <w:rFonts w:ascii="Comic Sans MS" w:hAnsi="Comic Sans MS"/>
          <w:b/>
          <w:color w:val="000000"/>
          <w:shd w:val="clear" w:color="auto" w:fill="FFFFFF"/>
        </w:rPr>
        <w:br/>
      </w:r>
      <w:r w:rsidRPr="00D022E2">
        <w:rPr>
          <w:rFonts w:ascii="Comic Sans MS" w:hAnsi="Comic Sans MS"/>
          <w:b/>
          <w:color w:val="000000"/>
          <w:shd w:val="clear" w:color="auto" w:fill="FFFFFF"/>
        </w:rPr>
        <w:tab/>
      </w:r>
      <w:r w:rsidRPr="00D022E2">
        <w:rPr>
          <w:rFonts w:ascii="Comic Sans MS" w:hAnsi="Comic Sans MS"/>
          <w:b/>
          <w:color w:val="000000"/>
          <w:shd w:val="clear" w:color="auto" w:fill="FFFFFF"/>
        </w:rPr>
        <w:tab/>
        <w:t>И</w:t>
      </w:r>
      <w:proofErr w:type="gramEnd"/>
      <w:r w:rsidRPr="00D022E2">
        <w:rPr>
          <w:rFonts w:ascii="Comic Sans MS" w:hAnsi="Comic Sans MS"/>
          <w:b/>
          <w:color w:val="000000"/>
          <w:shd w:val="clear" w:color="auto" w:fill="FFFFFF"/>
        </w:rPr>
        <w:t xml:space="preserve">з прозрачных льдинок, звёздочек-снежинок. </w:t>
      </w:r>
    </w:p>
    <w:p w:rsidR="00D022E2" w:rsidRPr="00D022E2" w:rsidRDefault="00D022E2" w:rsidP="00D022E2">
      <w:pPr>
        <w:jc w:val="left"/>
        <w:rPr>
          <w:rFonts w:ascii="Comic Sans MS" w:hAnsi="Comic Sans MS"/>
          <w:b/>
          <w:color w:val="000000"/>
          <w:shd w:val="clear" w:color="auto" w:fill="FFFFFF"/>
        </w:rPr>
      </w:pPr>
      <w:r w:rsidRPr="00D022E2">
        <w:rPr>
          <w:rFonts w:ascii="Comic Sans MS" w:hAnsi="Comic Sans MS"/>
          <w:b/>
          <w:color w:val="000000"/>
          <w:shd w:val="clear" w:color="auto" w:fill="FFFFFF"/>
        </w:rPr>
        <w:tab/>
        <w:t xml:space="preserve">Вся в алмазах, жемчугах, в разноцветных огоньках, </w:t>
      </w:r>
    </w:p>
    <w:p w:rsidR="00D022E2" w:rsidRPr="00D022E2" w:rsidRDefault="00D022E2" w:rsidP="00D022E2">
      <w:pPr>
        <w:jc w:val="left"/>
        <w:rPr>
          <w:rFonts w:ascii="Comic Sans MS" w:hAnsi="Comic Sans MS"/>
          <w:b/>
          <w:color w:val="000000"/>
          <w:shd w:val="clear" w:color="auto" w:fill="FFFFFF"/>
        </w:rPr>
      </w:pPr>
      <w:r w:rsidRPr="00D022E2">
        <w:rPr>
          <w:rFonts w:ascii="Comic Sans MS" w:hAnsi="Comic Sans MS"/>
          <w:b/>
          <w:color w:val="000000"/>
          <w:shd w:val="clear" w:color="auto" w:fill="FFFFFF"/>
        </w:rPr>
        <w:tab/>
      </w:r>
      <w:r w:rsidRPr="00D022E2">
        <w:rPr>
          <w:rFonts w:ascii="Comic Sans MS" w:hAnsi="Comic Sans MS"/>
          <w:b/>
          <w:color w:val="000000"/>
          <w:shd w:val="clear" w:color="auto" w:fill="FFFFFF"/>
        </w:rPr>
        <w:tab/>
        <w:t>Льёт вокруг сиянье, шепчет заклинанье:</w:t>
      </w:r>
    </w:p>
    <w:p w:rsidR="00D022E2" w:rsidRPr="00D022E2" w:rsidRDefault="00D022E2" w:rsidP="00D022E2">
      <w:pPr>
        <w:jc w:val="left"/>
        <w:rPr>
          <w:rFonts w:ascii="Comic Sans MS" w:hAnsi="Comic Sans MS"/>
          <w:b/>
          <w:color w:val="000000"/>
          <w:shd w:val="clear" w:color="auto" w:fill="FFFFFF"/>
        </w:rPr>
      </w:pPr>
      <w:r w:rsidRPr="00D022E2">
        <w:rPr>
          <w:rFonts w:ascii="Comic Sans MS" w:hAnsi="Comic Sans MS"/>
          <w:b/>
          <w:color w:val="000000"/>
          <w:shd w:val="clear" w:color="auto" w:fill="FFFFFF"/>
        </w:rPr>
        <w:tab/>
        <w:t xml:space="preserve"> – Лягте, мягкие снега, на леса и на луга, </w:t>
      </w:r>
    </w:p>
    <w:p w:rsidR="00D022E2" w:rsidRPr="00D022E2" w:rsidRDefault="00D022E2" w:rsidP="00D022E2">
      <w:pPr>
        <w:jc w:val="left"/>
        <w:rPr>
          <w:rFonts w:ascii="Comic Sans MS" w:hAnsi="Comic Sans MS"/>
          <w:b/>
          <w:color w:val="000000"/>
          <w:shd w:val="clear" w:color="auto" w:fill="FFFFFF"/>
        </w:rPr>
      </w:pPr>
      <w:r w:rsidRPr="00D022E2">
        <w:rPr>
          <w:rFonts w:ascii="Comic Sans MS" w:hAnsi="Comic Sans MS"/>
          <w:b/>
          <w:color w:val="000000"/>
          <w:shd w:val="clear" w:color="auto" w:fill="FFFFFF"/>
        </w:rPr>
        <w:tab/>
      </w:r>
      <w:r w:rsidRPr="00D022E2">
        <w:rPr>
          <w:rFonts w:ascii="Comic Sans MS" w:hAnsi="Comic Sans MS"/>
          <w:b/>
          <w:color w:val="000000"/>
          <w:shd w:val="clear" w:color="auto" w:fill="FFFFFF"/>
        </w:rPr>
        <w:tab/>
        <w:t xml:space="preserve">Тропы застелите, ветви опушите! </w:t>
      </w:r>
    </w:p>
    <w:p w:rsidR="00D022E2" w:rsidRPr="00D022E2" w:rsidRDefault="00D022E2" w:rsidP="00D022E2">
      <w:pPr>
        <w:rPr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0F5278">
        <w:rPr>
          <w:color w:val="000000"/>
          <w:sz w:val="28"/>
          <w:szCs w:val="28"/>
          <w:shd w:val="clear" w:color="auto" w:fill="FFFFFF"/>
        </w:rPr>
        <w:t>Видео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>-</w:t>
      </w:r>
      <w:r w:rsidRPr="000F5278">
        <w:rPr>
          <w:color w:val="000000"/>
          <w:sz w:val="28"/>
          <w:szCs w:val="28"/>
          <w:shd w:val="clear" w:color="auto" w:fill="FFFFFF"/>
        </w:rPr>
        <w:t>ролик</w:t>
      </w:r>
      <w:proofErr w:type="spellEnd"/>
      <w:proofErr w:type="gramEnd"/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можно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посмотреть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на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сайте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Одноклассники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и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 xml:space="preserve"> </w:t>
      </w:r>
      <w:r w:rsidRPr="000F5278">
        <w:rPr>
          <w:color w:val="000000"/>
          <w:sz w:val="28"/>
          <w:szCs w:val="28"/>
          <w:shd w:val="clear" w:color="auto" w:fill="FFFFFF"/>
        </w:rPr>
        <w:t>ВК</w:t>
      </w:r>
      <w:r w:rsidRPr="000F5278">
        <w:rPr>
          <w:rFonts w:ascii="Wide Latin" w:hAnsi="Wide Latin"/>
          <w:color w:val="000000"/>
          <w:sz w:val="28"/>
          <w:szCs w:val="28"/>
          <w:shd w:val="clear" w:color="auto" w:fill="FFFFFF"/>
        </w:rPr>
        <w:t>.</w:t>
      </w:r>
    </w:p>
    <w:p w:rsidR="000F5278" w:rsidRPr="00016D00" w:rsidRDefault="000F5278" w:rsidP="000F5278">
      <w:pPr>
        <w:pStyle w:val="a7"/>
        <w:rPr>
          <w:rFonts w:ascii="Bookman Old Style" w:hAnsi="Bookman Old Style"/>
          <w:b/>
          <w:sz w:val="29"/>
          <w:szCs w:val="29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F5278" w:rsidRDefault="000F5278" w:rsidP="000F527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12/230 «Балахтонские вести»  26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0F5278" w:rsidRDefault="000F5278" w:rsidP="000F5278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0F5278" w:rsidRPr="00B3027C" w:rsidRDefault="00B3027C" w:rsidP="000F5278">
      <w:pPr>
        <w:rPr>
          <w:rFonts w:ascii="Comic Sans MS" w:hAnsi="Comic Sans MS"/>
          <w:b/>
          <w:color w:val="000000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13335</wp:posOffset>
            </wp:positionV>
            <wp:extent cx="2604135" cy="971550"/>
            <wp:effectExtent l="19050" t="0" r="5715" b="0"/>
            <wp:wrapSquare wrapText="bothSides"/>
            <wp:docPr id="5" name="Рисунок 1" descr="Обои новый год, рождество, christmas, merry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и новый год, рождество, christmas, merry christm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1000"/>
                    </a:blip>
                    <a:srcRect t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278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tab/>
      </w:r>
      <w:r w:rsidR="000F5278" w:rsidRPr="00B3027C">
        <w:rPr>
          <w:rFonts w:ascii="Comic Sans MS" w:hAnsi="Comic Sans MS"/>
          <w:b/>
          <w:color w:val="000000"/>
          <w:shd w:val="clear" w:color="auto" w:fill="FFFFFF"/>
        </w:rPr>
        <w:t xml:space="preserve">Дед Мороз на санках мчится, </w:t>
      </w:r>
    </w:p>
    <w:p w:rsidR="000F5278" w:rsidRPr="00B3027C" w:rsidRDefault="00B3027C" w:rsidP="000F5278">
      <w:pPr>
        <w:rPr>
          <w:rFonts w:ascii="Comic Sans MS" w:hAnsi="Comic Sans MS"/>
          <w:b/>
          <w:color w:val="000000"/>
          <w:shd w:val="clear" w:color="auto" w:fill="FFFFFF"/>
        </w:rPr>
      </w:pPr>
      <w:r w:rsidRPr="00B3027C">
        <w:rPr>
          <w:rFonts w:ascii="Comic Sans MS" w:hAnsi="Comic Sans MS"/>
          <w:b/>
          <w:color w:val="000000"/>
          <w:shd w:val="clear" w:color="auto" w:fill="FFFFFF"/>
        </w:rPr>
        <w:tab/>
      </w:r>
      <w:r w:rsidRPr="00B3027C">
        <w:rPr>
          <w:rFonts w:ascii="Comic Sans MS" w:hAnsi="Comic Sans MS"/>
          <w:b/>
          <w:color w:val="000000"/>
          <w:shd w:val="clear" w:color="auto" w:fill="FFFFFF"/>
        </w:rPr>
        <w:tab/>
      </w:r>
      <w:r w:rsidR="000F5278" w:rsidRPr="00B3027C">
        <w:rPr>
          <w:rFonts w:ascii="Comic Sans MS" w:hAnsi="Comic Sans MS"/>
          <w:b/>
          <w:color w:val="000000"/>
          <w:shd w:val="clear" w:color="auto" w:fill="FFFFFF"/>
        </w:rPr>
        <w:t xml:space="preserve">Всем подарки он везет. </w:t>
      </w:r>
    </w:p>
    <w:p w:rsidR="000F5278" w:rsidRPr="00B3027C" w:rsidRDefault="00B3027C" w:rsidP="000F5278">
      <w:pPr>
        <w:rPr>
          <w:rFonts w:ascii="Comic Sans MS" w:hAnsi="Comic Sans MS"/>
          <w:b/>
          <w:color w:val="000000"/>
          <w:shd w:val="clear" w:color="auto" w:fill="FFFFFF"/>
        </w:rPr>
      </w:pPr>
      <w:r w:rsidRPr="00B3027C">
        <w:rPr>
          <w:rFonts w:ascii="Comic Sans MS" w:hAnsi="Comic Sans MS"/>
          <w:b/>
          <w:color w:val="000000"/>
          <w:shd w:val="clear" w:color="auto" w:fill="FFFFFF"/>
        </w:rPr>
        <w:tab/>
      </w:r>
      <w:r w:rsidR="000F5278" w:rsidRPr="00B3027C">
        <w:rPr>
          <w:rFonts w:ascii="Comic Sans MS" w:hAnsi="Comic Sans MS"/>
          <w:b/>
          <w:color w:val="000000"/>
          <w:shd w:val="clear" w:color="auto" w:fill="FFFFFF"/>
        </w:rPr>
        <w:t>Праздник в дом уже стучится</w:t>
      </w:r>
    </w:p>
    <w:p w:rsidR="000F5278" w:rsidRPr="00B3027C" w:rsidRDefault="000F5278" w:rsidP="000F5278">
      <w:pPr>
        <w:rPr>
          <w:rFonts w:ascii="Comic Sans MS" w:hAnsi="Comic Sans MS"/>
          <w:b/>
          <w:color w:val="000000"/>
          <w:shd w:val="clear" w:color="auto" w:fill="FFFFFF"/>
        </w:rPr>
      </w:pPr>
      <w:r w:rsidRPr="00B3027C">
        <w:rPr>
          <w:rFonts w:ascii="Comic Sans MS" w:hAnsi="Comic Sans MS"/>
          <w:b/>
          <w:color w:val="000000"/>
          <w:shd w:val="clear" w:color="auto" w:fill="FFFFFF"/>
        </w:rPr>
        <w:t xml:space="preserve"> </w:t>
      </w:r>
      <w:r w:rsidR="00B3027C" w:rsidRPr="00B3027C">
        <w:rPr>
          <w:rFonts w:ascii="Comic Sans MS" w:hAnsi="Comic Sans MS"/>
          <w:b/>
          <w:color w:val="000000"/>
          <w:shd w:val="clear" w:color="auto" w:fill="FFFFFF"/>
        </w:rPr>
        <w:tab/>
      </w:r>
      <w:r w:rsidR="00B3027C" w:rsidRPr="00B3027C">
        <w:rPr>
          <w:rFonts w:ascii="Comic Sans MS" w:hAnsi="Comic Sans MS"/>
          <w:b/>
          <w:color w:val="000000"/>
          <w:shd w:val="clear" w:color="auto" w:fill="FFFFFF"/>
        </w:rPr>
        <w:tab/>
      </w:r>
      <w:r w:rsidRPr="00B3027C">
        <w:rPr>
          <w:rFonts w:ascii="Comic Sans MS" w:hAnsi="Comic Sans MS"/>
          <w:b/>
          <w:color w:val="000000"/>
          <w:shd w:val="clear" w:color="auto" w:fill="FFFFFF"/>
        </w:rPr>
        <w:t>Самый лучший — Новый год!</w:t>
      </w:r>
    </w:p>
    <w:p w:rsidR="000F5278" w:rsidRPr="00B3027C" w:rsidRDefault="000F5278" w:rsidP="000F5278">
      <w:pPr>
        <w:rPr>
          <w:rFonts w:ascii="Comic Sans MS" w:hAnsi="Comic Sans MS"/>
          <w:b/>
          <w:color w:val="000000"/>
          <w:shd w:val="clear" w:color="auto" w:fill="FFFFFF"/>
        </w:rPr>
      </w:pPr>
      <w:r w:rsidRPr="00B3027C">
        <w:rPr>
          <w:rFonts w:ascii="Comic Sans MS" w:hAnsi="Comic Sans MS"/>
          <w:b/>
          <w:color w:val="000000"/>
          <w:shd w:val="clear" w:color="auto" w:fill="FFFFFF"/>
        </w:rPr>
        <w:t xml:space="preserve"> </w:t>
      </w:r>
      <w:r w:rsidR="00B3027C" w:rsidRPr="00B3027C">
        <w:rPr>
          <w:rFonts w:ascii="Comic Sans MS" w:hAnsi="Comic Sans MS"/>
          <w:b/>
          <w:color w:val="000000"/>
          <w:shd w:val="clear" w:color="auto" w:fill="FFFFFF"/>
        </w:rPr>
        <w:tab/>
      </w:r>
      <w:r w:rsidR="00E35649">
        <w:rPr>
          <w:rFonts w:ascii="Comic Sans MS" w:hAnsi="Comic Sans MS"/>
          <w:b/>
          <w:color w:val="000000"/>
          <w:shd w:val="clear" w:color="auto" w:fill="FFFFFF"/>
        </w:rPr>
        <w:tab/>
      </w:r>
      <w:r w:rsidR="00E35649">
        <w:rPr>
          <w:rFonts w:ascii="Comic Sans MS" w:hAnsi="Comic Sans MS"/>
          <w:b/>
          <w:color w:val="000000"/>
          <w:shd w:val="clear" w:color="auto" w:fill="FFFFFF"/>
        </w:rPr>
        <w:tab/>
      </w:r>
      <w:r w:rsidR="00E35649">
        <w:rPr>
          <w:rFonts w:ascii="Comic Sans MS" w:hAnsi="Comic Sans MS"/>
          <w:b/>
          <w:color w:val="000000"/>
          <w:shd w:val="clear" w:color="auto" w:fill="FFFFFF"/>
        </w:rPr>
        <w:tab/>
      </w:r>
      <w:r w:rsidR="00E35649">
        <w:rPr>
          <w:rFonts w:ascii="Comic Sans MS" w:hAnsi="Comic Sans MS"/>
          <w:b/>
          <w:color w:val="000000"/>
          <w:shd w:val="clear" w:color="auto" w:fill="FFFFFF"/>
        </w:rPr>
        <w:tab/>
      </w:r>
      <w:r w:rsidR="00E35649">
        <w:rPr>
          <w:rFonts w:ascii="Comic Sans MS" w:hAnsi="Comic Sans MS"/>
          <w:b/>
          <w:color w:val="000000"/>
          <w:shd w:val="clear" w:color="auto" w:fill="FFFFFF"/>
        </w:rPr>
        <w:tab/>
      </w:r>
      <w:r w:rsidRPr="00B3027C">
        <w:rPr>
          <w:rFonts w:ascii="Comic Sans MS" w:hAnsi="Comic Sans MS"/>
          <w:b/>
          <w:color w:val="000000"/>
          <w:shd w:val="clear" w:color="auto" w:fill="FFFFFF"/>
        </w:rPr>
        <w:t xml:space="preserve">Вокруг елочки нарядной </w:t>
      </w:r>
      <w:r w:rsidR="00B3027C" w:rsidRPr="00B3027C">
        <w:rPr>
          <w:rFonts w:ascii="Comic Sans MS" w:hAnsi="Comic Sans MS"/>
          <w:b/>
          <w:color w:val="000000"/>
          <w:shd w:val="clear" w:color="auto" w:fill="FFFFFF"/>
        </w:rPr>
        <w:t>м</w:t>
      </w:r>
      <w:r w:rsidRPr="00B3027C">
        <w:rPr>
          <w:rFonts w:ascii="Comic Sans MS" w:hAnsi="Comic Sans MS"/>
          <w:b/>
          <w:color w:val="000000"/>
          <w:shd w:val="clear" w:color="auto" w:fill="FFFFFF"/>
        </w:rPr>
        <w:t xml:space="preserve">ы закружим хоровод. </w:t>
      </w:r>
    </w:p>
    <w:p w:rsidR="000F5278" w:rsidRPr="00B3027C" w:rsidRDefault="00B3027C" w:rsidP="000F5278">
      <w:pPr>
        <w:rPr>
          <w:rFonts w:ascii="Comic Sans MS" w:hAnsi="Comic Sans MS"/>
          <w:b/>
          <w:color w:val="000000"/>
          <w:shd w:val="clear" w:color="auto" w:fill="FFFFFF"/>
        </w:rPr>
      </w:pPr>
      <w:r w:rsidRPr="00B3027C">
        <w:rPr>
          <w:rFonts w:ascii="Comic Sans MS" w:hAnsi="Comic Sans MS"/>
          <w:b/>
          <w:color w:val="000000"/>
          <w:shd w:val="clear" w:color="auto" w:fill="FFFFFF"/>
        </w:rPr>
        <w:tab/>
      </w:r>
      <w:r w:rsidRPr="00B3027C">
        <w:rPr>
          <w:rFonts w:ascii="Comic Sans MS" w:hAnsi="Comic Sans MS"/>
          <w:b/>
          <w:color w:val="000000"/>
          <w:shd w:val="clear" w:color="auto" w:fill="FFFFFF"/>
        </w:rPr>
        <w:tab/>
      </w:r>
      <w:r w:rsidR="00E35649">
        <w:rPr>
          <w:rFonts w:ascii="Comic Sans MS" w:hAnsi="Comic Sans MS"/>
          <w:b/>
          <w:color w:val="000000"/>
          <w:shd w:val="clear" w:color="auto" w:fill="FFFFFF"/>
        </w:rPr>
        <w:tab/>
      </w:r>
      <w:r w:rsidR="00E35649">
        <w:rPr>
          <w:rFonts w:ascii="Comic Sans MS" w:hAnsi="Comic Sans MS"/>
          <w:b/>
          <w:color w:val="000000"/>
          <w:shd w:val="clear" w:color="auto" w:fill="FFFFFF"/>
        </w:rPr>
        <w:tab/>
      </w:r>
      <w:r w:rsidR="00E35649">
        <w:rPr>
          <w:rFonts w:ascii="Comic Sans MS" w:hAnsi="Comic Sans MS"/>
          <w:b/>
          <w:color w:val="000000"/>
          <w:shd w:val="clear" w:color="auto" w:fill="FFFFFF"/>
        </w:rPr>
        <w:tab/>
      </w:r>
      <w:r w:rsidR="000F5278" w:rsidRPr="00B3027C">
        <w:rPr>
          <w:rFonts w:ascii="Comic Sans MS" w:hAnsi="Comic Sans MS"/>
          <w:b/>
          <w:color w:val="000000"/>
          <w:shd w:val="clear" w:color="auto" w:fill="FFFFFF"/>
        </w:rPr>
        <w:t xml:space="preserve">Бусы, шарики, гирлянды... </w:t>
      </w:r>
      <w:r w:rsidRPr="00B3027C">
        <w:rPr>
          <w:rFonts w:ascii="Comic Sans MS" w:hAnsi="Comic Sans MS"/>
          <w:b/>
          <w:color w:val="000000"/>
          <w:shd w:val="clear" w:color="auto" w:fill="FFFFFF"/>
        </w:rPr>
        <w:t>ж</w:t>
      </w:r>
      <w:r w:rsidR="000F5278" w:rsidRPr="00B3027C">
        <w:rPr>
          <w:rFonts w:ascii="Comic Sans MS" w:hAnsi="Comic Sans MS"/>
          <w:b/>
          <w:color w:val="000000"/>
          <w:shd w:val="clear" w:color="auto" w:fill="FFFFFF"/>
        </w:rPr>
        <w:t xml:space="preserve">дем тебя мы, Новый год! </w:t>
      </w:r>
    </w:p>
    <w:p w:rsidR="000F5278" w:rsidRPr="00B3027C" w:rsidRDefault="00E35649" w:rsidP="000F5278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1115695</wp:posOffset>
            </wp:positionV>
            <wp:extent cx="2505710" cy="3590925"/>
            <wp:effectExtent l="19050" t="0" r="8890" b="0"/>
            <wp:wrapSquare wrapText="bothSides"/>
            <wp:docPr id="17" name="Рисунок 13" descr="C:\Users\Совет\Desktop\IMG-202312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вет\Desktop\IMG-20231222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5000"/>
                    </a:blip>
                    <a:srcRect b="3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27C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21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декабря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селе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Балахтон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центральной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площади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состоялось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B3027C">
        <w:rPr>
          <w:color w:val="000000"/>
          <w:sz w:val="28"/>
          <w:szCs w:val="28"/>
          <w:shd w:val="clear" w:color="auto" w:fill="FFFFFF"/>
        </w:rPr>
        <w:t>о</w:t>
      </w:r>
      <w:r w:rsidR="000F5278" w:rsidRPr="00B3027C">
        <w:rPr>
          <w:color w:val="000000"/>
          <w:sz w:val="28"/>
          <w:szCs w:val="28"/>
          <w:shd w:val="clear" w:color="auto" w:fill="FFFFFF"/>
        </w:rPr>
        <w:t>ткрытие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ёлки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Всех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собравшихся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гостей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встречал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весёлый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Снеговик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!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Дедушка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Мороз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своей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внучкой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Снегурочкой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поздравили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Наступающим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Новым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годом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пожелали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счастья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здоровья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благополучия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чудес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Появление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Дровосека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Лешего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0F5278" w:rsidRPr="00B3027C">
        <w:rPr>
          <w:color w:val="000000"/>
          <w:sz w:val="28"/>
          <w:szCs w:val="28"/>
          <w:shd w:val="clear" w:color="auto" w:fill="FFFFFF"/>
        </w:rPr>
        <w:t>которые</w:t>
      </w:r>
      <w:proofErr w:type="gramEnd"/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искали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самую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красивую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ёлку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хотели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спилить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помешало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празднику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Дед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Мороз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пригласил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их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праздник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</w:p>
    <w:p w:rsidR="000F5278" w:rsidRPr="00B3027C" w:rsidRDefault="00B3027C" w:rsidP="000F5278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0F5278" w:rsidRPr="00B3027C">
        <w:rPr>
          <w:color w:val="000000"/>
          <w:sz w:val="28"/>
          <w:szCs w:val="28"/>
          <w:shd w:val="clear" w:color="auto" w:fill="FFFFFF"/>
        </w:rPr>
        <w:t>Жители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села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веселились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у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нарядной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ёлки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пели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песни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участвовали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играх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водили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хоровод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вместе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сказочными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героями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</w:p>
    <w:p w:rsidR="000F5278" w:rsidRPr="00B3027C" w:rsidRDefault="00B3027C" w:rsidP="000F5278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0F5278" w:rsidRPr="00B3027C">
        <w:rPr>
          <w:color w:val="000000"/>
          <w:sz w:val="28"/>
          <w:szCs w:val="28"/>
          <w:shd w:val="clear" w:color="auto" w:fill="FFFFFF"/>
        </w:rPr>
        <w:t>Яркими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огоньками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сверкает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наша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нарядная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ёлка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!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Она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радует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взрослых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маленьких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жителей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села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!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Настроение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Новогоднее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ощущается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приближение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чудес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>!</w:t>
      </w:r>
    </w:p>
    <w:p w:rsidR="000F5278" w:rsidRPr="00B3027C" w:rsidRDefault="000F5278" w:rsidP="000F5278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</w:p>
    <w:p w:rsidR="000F5278" w:rsidRPr="00B3027C" w:rsidRDefault="00B3027C" w:rsidP="000F5278">
      <w:pPr>
        <w:rPr>
          <w:rFonts w:ascii="Bodoni Poster" w:hAnsi="Bodoni Poster"/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0F5278" w:rsidRPr="00B3027C">
        <w:rPr>
          <w:b/>
          <w:color w:val="000000"/>
          <w:sz w:val="28"/>
          <w:szCs w:val="28"/>
          <w:shd w:val="clear" w:color="auto" w:fill="FFFFFF"/>
        </w:rPr>
        <w:t>Здравствуй</w:t>
      </w:r>
      <w:r w:rsidR="000F5278" w:rsidRPr="00B3027C">
        <w:rPr>
          <w:rFonts w:ascii="Bodoni Poster" w:hAnsi="Bodoni Poster"/>
          <w:b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b/>
          <w:color w:val="000000"/>
          <w:sz w:val="28"/>
          <w:szCs w:val="28"/>
          <w:shd w:val="clear" w:color="auto" w:fill="FFFFFF"/>
        </w:rPr>
        <w:t>Новый</w:t>
      </w:r>
      <w:r w:rsidR="000F5278" w:rsidRPr="00B3027C">
        <w:rPr>
          <w:rFonts w:ascii="Bodoni Poster" w:hAnsi="Bodoni Poster"/>
          <w:b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b/>
          <w:color w:val="000000"/>
          <w:sz w:val="28"/>
          <w:szCs w:val="28"/>
          <w:shd w:val="clear" w:color="auto" w:fill="FFFFFF"/>
        </w:rPr>
        <w:t>год</w:t>
      </w:r>
      <w:r w:rsidR="000F5278" w:rsidRPr="00B3027C">
        <w:rPr>
          <w:rFonts w:ascii="Bodoni Poster" w:hAnsi="Bodoni Poster"/>
          <w:b/>
          <w:color w:val="000000"/>
          <w:sz w:val="28"/>
          <w:szCs w:val="28"/>
          <w:shd w:val="clear" w:color="auto" w:fill="FFFFFF"/>
        </w:rPr>
        <w:t xml:space="preserve">! </w:t>
      </w:r>
      <w:r>
        <w:rPr>
          <w:rFonts w:asciiTheme="minorHAnsi" w:hAnsiTheme="minorHAnsi"/>
          <w:b/>
          <w:color w:val="000000"/>
          <w:sz w:val="28"/>
          <w:szCs w:val="28"/>
          <w:shd w:val="clear" w:color="auto" w:fill="FFFFFF"/>
        </w:rPr>
        <w:t xml:space="preserve">-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так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называлась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Новогодняя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развлекательная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программа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для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детей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селе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Балахтон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</w:p>
    <w:p w:rsidR="000F5278" w:rsidRPr="00B3027C" w:rsidRDefault="000F5278" w:rsidP="000F5278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  <w:r w:rsidRPr="00B3027C">
        <w:rPr>
          <w:color w:val="000000"/>
          <w:sz w:val="28"/>
          <w:szCs w:val="28"/>
          <w:shd w:val="clear" w:color="auto" w:fill="FFFFFF"/>
        </w:rPr>
        <w:t>Весёлый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добрый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Дед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Мороз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пел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танцевал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вместе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с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ребятами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Pr="00B3027C">
        <w:rPr>
          <w:color w:val="000000"/>
          <w:sz w:val="28"/>
          <w:szCs w:val="28"/>
          <w:shd w:val="clear" w:color="auto" w:fill="FFFFFF"/>
        </w:rPr>
        <w:t>Дети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рассказывали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стихи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Pr="00B3027C">
        <w:rPr>
          <w:color w:val="000000"/>
          <w:sz w:val="28"/>
          <w:szCs w:val="28"/>
          <w:shd w:val="clear" w:color="auto" w:fill="FFFFFF"/>
        </w:rPr>
        <w:t>песни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Pr="00B3027C">
        <w:rPr>
          <w:color w:val="000000"/>
          <w:sz w:val="28"/>
          <w:szCs w:val="28"/>
          <w:shd w:val="clear" w:color="auto" w:fill="FFFFFF"/>
        </w:rPr>
        <w:t>водили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хоровод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Pr="00B3027C">
        <w:rPr>
          <w:color w:val="000000"/>
          <w:sz w:val="28"/>
          <w:szCs w:val="28"/>
          <w:shd w:val="clear" w:color="auto" w:fill="FFFFFF"/>
        </w:rPr>
        <w:t>отгадывали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загадки</w:t>
      </w:r>
      <w:r w:rsidR="00B3027C">
        <w:rPr>
          <w:color w:val="000000"/>
          <w:sz w:val="28"/>
          <w:szCs w:val="28"/>
          <w:shd w:val="clear" w:color="auto" w:fill="FFFFFF"/>
        </w:rPr>
        <w:t>,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весело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умело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выполняли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разные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задания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Pr="00B3027C">
        <w:rPr>
          <w:color w:val="000000"/>
          <w:sz w:val="28"/>
          <w:szCs w:val="28"/>
          <w:shd w:val="clear" w:color="auto" w:fill="FFFFFF"/>
        </w:rPr>
        <w:t>Ну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Pr="00B3027C">
        <w:rPr>
          <w:color w:val="000000"/>
          <w:sz w:val="28"/>
          <w:szCs w:val="28"/>
          <w:shd w:val="clear" w:color="auto" w:fill="FFFFFF"/>
        </w:rPr>
        <w:t>как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всегда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Pr="00B3027C">
        <w:rPr>
          <w:color w:val="000000"/>
          <w:sz w:val="28"/>
          <w:szCs w:val="28"/>
          <w:shd w:val="clear" w:color="auto" w:fill="FFFFFF"/>
        </w:rPr>
        <w:t>не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обошлось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без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бабы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Яги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Pr="00B3027C">
        <w:rPr>
          <w:color w:val="000000"/>
          <w:sz w:val="28"/>
          <w:szCs w:val="28"/>
          <w:shd w:val="clear" w:color="auto" w:fill="FFFFFF"/>
        </w:rPr>
        <w:t>которая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всячески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хотела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помешать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празднику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Pr="00B3027C">
        <w:rPr>
          <w:color w:val="000000"/>
          <w:sz w:val="28"/>
          <w:szCs w:val="28"/>
          <w:shd w:val="clear" w:color="auto" w:fill="FFFFFF"/>
        </w:rPr>
        <w:t>Даже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подарки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детей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нашлись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не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сразу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Pr="00B3027C">
        <w:rPr>
          <w:color w:val="000000"/>
          <w:sz w:val="28"/>
          <w:szCs w:val="28"/>
          <w:shd w:val="clear" w:color="auto" w:fill="FFFFFF"/>
        </w:rPr>
        <w:t>Нашла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их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Снегурочка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со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своей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помощницей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Pr="00B3027C">
        <w:rPr>
          <w:color w:val="000000"/>
          <w:sz w:val="28"/>
          <w:szCs w:val="28"/>
          <w:shd w:val="clear" w:color="auto" w:fill="FFFFFF"/>
        </w:rPr>
        <w:t>Кикиморой</w:t>
      </w:r>
      <w:r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</w:p>
    <w:p w:rsidR="000F5278" w:rsidRPr="00B3027C" w:rsidRDefault="00B3027C" w:rsidP="000F5278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0F5278" w:rsidRPr="00B3027C">
        <w:rPr>
          <w:color w:val="000000"/>
          <w:sz w:val="28"/>
          <w:szCs w:val="28"/>
          <w:shd w:val="clear" w:color="auto" w:fill="FFFFFF"/>
        </w:rPr>
        <w:t>Праздник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состоялся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!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Баба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Яга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стала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доброй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вместе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ребятами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веселилась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от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души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!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Ребятам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взрослым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герои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пожелали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Новом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году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счастья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здоровья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радости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>!</w:t>
      </w:r>
    </w:p>
    <w:p w:rsidR="000F5278" w:rsidRPr="00B3027C" w:rsidRDefault="00E35649" w:rsidP="000F5278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  <w:r>
        <w:rPr>
          <w:rFonts w:ascii="Bodoni Poster" w:hAnsi="Bodoni Poster"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38735</wp:posOffset>
            </wp:positionV>
            <wp:extent cx="2762250" cy="1714500"/>
            <wp:effectExtent l="19050" t="0" r="0" b="0"/>
            <wp:wrapSquare wrapText="bothSides"/>
            <wp:docPr id="7" name="Рисунок 7" descr="Обои новый год, рождество, christmas, merry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и новый год, рождество, christmas, merry christm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649" w:rsidRPr="00E35649" w:rsidRDefault="00B3027C" w:rsidP="00E35649">
      <w:pPr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26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декабря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клуб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Ничково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встретил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детей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красивой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ёлкой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волшебным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настроением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Ребята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весело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играли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рассказывали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стихи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пели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.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как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положено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Новый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год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случились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чудеса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!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Пришёл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Дед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Мороз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Снегурочка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подарками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!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сияющим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глазам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детишек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видно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,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что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праздник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удался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на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 xml:space="preserve"> </w:t>
      </w:r>
      <w:r w:rsidR="000F5278" w:rsidRPr="00B3027C">
        <w:rPr>
          <w:color w:val="000000"/>
          <w:sz w:val="28"/>
          <w:szCs w:val="28"/>
          <w:shd w:val="clear" w:color="auto" w:fill="FFFFFF"/>
        </w:rPr>
        <w:t>славу</w:t>
      </w:r>
      <w:r w:rsidR="000F5278" w:rsidRPr="00B3027C">
        <w:rPr>
          <w:rFonts w:ascii="Bodoni Poster" w:hAnsi="Bodoni Poster"/>
          <w:color w:val="000000"/>
          <w:sz w:val="28"/>
          <w:szCs w:val="28"/>
          <w:shd w:val="clear" w:color="auto" w:fill="FFFFFF"/>
        </w:rPr>
        <w:t>!</w:t>
      </w:r>
      <w:r w:rsidR="000F5278" w:rsidRPr="00B3027C">
        <w:rPr>
          <w:rFonts w:ascii="Bodoni Poster" w:hAnsi="Bodoni Poster" w:cs="Arial"/>
          <w:color w:val="000000"/>
          <w:sz w:val="21"/>
          <w:szCs w:val="21"/>
          <w:shd w:val="clear" w:color="auto" w:fill="FFFFFF"/>
        </w:rPr>
        <w:br/>
      </w:r>
      <w:r w:rsidR="008820F8" w:rsidRPr="00B3027C">
        <w:rPr>
          <w:rFonts w:ascii="Bodoni Poster" w:hAnsi="Bodoni Poster"/>
          <w:shd w:val="clear" w:color="auto" w:fill="FFFFFF"/>
        </w:rPr>
        <w:tab/>
      </w:r>
    </w:p>
    <w:p w:rsidR="00AF5B37" w:rsidRPr="00E35649" w:rsidRDefault="00AF5B37" w:rsidP="00E35649">
      <w:pPr>
        <w:pStyle w:val="a7"/>
        <w:jc w:val="center"/>
        <w:rPr>
          <w:rFonts w:cs="Arial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F5B37" w:rsidRDefault="00AF5B37" w:rsidP="00AF5B3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73C46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6A36BE" w:rsidRPr="00C80E7A" w:rsidRDefault="00AF5B37" w:rsidP="00C80E7A">
      <w:pPr>
        <w:jc w:val="center"/>
        <w:outlineLvl w:val="0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C80E7A" w:rsidRDefault="00C80E7A" w:rsidP="00607FC3">
      <w:pPr>
        <w:shd w:val="clear" w:color="auto" w:fill="FFFFFF"/>
        <w:jc w:val="center"/>
        <w:rPr>
          <w:rFonts w:ascii="Century Gothic" w:hAnsi="Century Gothic"/>
          <w:b/>
          <w:sz w:val="32"/>
          <w:szCs w:val="32"/>
        </w:rPr>
      </w:pPr>
    </w:p>
    <w:p w:rsidR="00C80E7A" w:rsidRDefault="00C80E7A" w:rsidP="00C80E7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-148590</wp:posOffset>
            </wp:positionV>
            <wp:extent cx="3917950" cy="1104900"/>
            <wp:effectExtent l="0" t="0" r="0" b="0"/>
            <wp:wrapTight wrapText="bothSides" distL="114300" distR="114300">
              <wp:wrapPolygon edited="0">
                <wp:start x="3361" y="1862"/>
                <wp:lineTo x="1680" y="7821"/>
                <wp:lineTo x="1785" y="13779"/>
                <wp:lineTo x="3151" y="18993"/>
                <wp:lineTo x="3256" y="18993"/>
                <wp:lineTo x="5566" y="18993"/>
                <wp:lineTo x="16594" y="18993"/>
                <wp:lineTo x="20480" y="17503"/>
                <wp:lineTo x="20375" y="13779"/>
                <wp:lineTo x="18799" y="7821"/>
                <wp:lineTo x="20585" y="6331"/>
                <wp:lineTo x="20165" y="3352"/>
                <wp:lineTo x="3886" y="1862"/>
                <wp:lineTo x="3361" y="1862"/>
              </wp:wrapPolygon>
            </wp:wrapTight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39179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ab/>
        <w:t xml:space="preserve">На территории села 25 ноября  состоялось итоговое собрание граждан </w:t>
      </w:r>
      <w:proofErr w:type="gramStart"/>
      <w:r>
        <w:rPr>
          <w:rFonts w:ascii="Century Gothic" w:hAnsi="Century Gothic"/>
          <w:color w:val="000000" w:themeColor="text1"/>
        </w:rPr>
        <w:t>по вопросу подачи заявки для участия в конкурсном отборе по реализации проекта направленного на развитие</w:t>
      </w:r>
      <w:proofErr w:type="gramEnd"/>
      <w:r>
        <w:rPr>
          <w:rFonts w:ascii="Century Gothic" w:hAnsi="Century Gothic"/>
          <w:color w:val="000000" w:themeColor="text1"/>
        </w:rPr>
        <w:t xml:space="preserve"> объектов общественной инфраструктуры территорий городских и сельских поселений, в рамках программы по поддержке местных инициатив в Красноярском крае (далее ППМИ).</w:t>
      </w:r>
    </w:p>
    <w:p w:rsidR="00C80E7A" w:rsidRDefault="00C80E7A" w:rsidP="00C80E7A">
      <w:pPr>
        <w:ind w:firstLine="708"/>
        <w:rPr>
          <w:b/>
          <w:sz w:val="28"/>
          <w:u w:val="single"/>
        </w:rPr>
      </w:pPr>
      <w:r>
        <w:rPr>
          <w:rFonts w:ascii="Century Gothic" w:hAnsi="Century Gothic"/>
        </w:rPr>
        <w:t xml:space="preserve">По итогу опроса и голосования лидировал </w:t>
      </w:r>
      <w:r>
        <w:rPr>
          <w:rFonts w:ascii="Century Gothic" w:hAnsi="Century Gothic"/>
          <w:color w:val="000000" w:themeColor="text1"/>
        </w:rPr>
        <w:t xml:space="preserve">проект, выбранный гражданами по наибольшему количеству голосов, для реализации в рамках конкурсного отбора - </w:t>
      </w:r>
      <w:r w:rsidRPr="00C80E7A">
        <w:rPr>
          <w:rFonts w:ascii="Bookman Old Style" w:hAnsi="Bookman Old Style" w:cs="Bodoni Poster"/>
          <w:b/>
          <w:sz w:val="28"/>
          <w:szCs w:val="28"/>
        </w:rPr>
        <w:t>«Благоустройство зоны отдыха на территории детской площадки»</w:t>
      </w:r>
      <w:r>
        <w:rPr>
          <w:rFonts w:ascii="Bookman Old Style" w:hAnsi="Bookman Old Style" w:cs="Bodoni Poster"/>
        </w:rPr>
        <w:t xml:space="preserve"> </w:t>
      </w:r>
    </w:p>
    <w:tbl>
      <w:tblPr>
        <w:tblpPr w:leftFromText="180" w:rightFromText="180" w:vertAnchor="text" w:horzAnchor="margin" w:tblpXSpec="right" w:tblpY="1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771"/>
        <w:gridCol w:w="7593"/>
        <w:gridCol w:w="1843"/>
      </w:tblGrid>
      <w:tr w:rsidR="00C80E7A" w:rsidTr="00C80E7A">
        <w:trPr>
          <w:trHeight w:val="80"/>
          <w:tblHeader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C80E7A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 w:rsidRPr="00C80E7A">
              <w:rPr>
                <w:rFonts w:ascii="Bookman Old Style" w:hAnsi="Bookman Old Style"/>
                <w:sz w:val="22"/>
                <w:szCs w:val="22"/>
              </w:rPr>
              <w:t>/</w:t>
            </w:r>
            <w:proofErr w:type="spellStart"/>
            <w:r w:rsidRPr="00C80E7A">
              <w:rPr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Виды источников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 xml:space="preserve">Сумма, </w:t>
            </w:r>
          </w:p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тыс. рублей</w:t>
            </w:r>
          </w:p>
        </w:tc>
      </w:tr>
      <w:tr w:rsidR="00C80E7A" w:rsidTr="00C80E7A">
        <w:trPr>
          <w:trHeight w:val="136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</w:tr>
      <w:tr w:rsidR="00C80E7A" w:rsidTr="00C80E7A"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Местный бюджет (не менее 5 % от суммы инициативного проекта)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76C32" w:rsidRDefault="00C76C32" w:rsidP="00C76C32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>
              <w:rPr>
                <w:rFonts w:ascii="Bookman Old Style" w:hAnsi="Bookman Old Style"/>
                <w:b/>
                <w:color w:val="FF0000"/>
                <w:sz w:val="22"/>
                <w:szCs w:val="22"/>
              </w:rPr>
              <w:t>60</w:t>
            </w:r>
            <w:r w:rsidR="00C80E7A" w:rsidRPr="00C76C32">
              <w:rPr>
                <w:rFonts w:ascii="Bookman Old Style" w:hAnsi="Bookman Old Style"/>
                <w:b/>
                <w:color w:val="FF0000"/>
                <w:sz w:val="22"/>
                <w:szCs w:val="22"/>
              </w:rPr>
              <w:t>,</w:t>
            </w:r>
            <w:r>
              <w:rPr>
                <w:rFonts w:ascii="Bookman Old Style" w:hAnsi="Bookman Old Style"/>
                <w:b/>
                <w:color w:val="FF0000"/>
                <w:sz w:val="22"/>
                <w:szCs w:val="22"/>
              </w:rPr>
              <w:t>725</w:t>
            </w:r>
          </w:p>
        </w:tc>
      </w:tr>
      <w:tr w:rsidR="00C80E7A" w:rsidTr="00C80E7A">
        <w:trPr>
          <w:trHeight w:val="335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 xml:space="preserve">Население </w:t>
            </w:r>
            <w:proofErr w:type="gramStart"/>
            <w:r w:rsidRPr="00C80E7A">
              <w:rPr>
                <w:rFonts w:ascii="Bookman Old Style" w:hAnsi="Bookman Old Style"/>
                <w:sz w:val="22"/>
                <w:szCs w:val="22"/>
              </w:rPr>
              <w:t>–и</w:t>
            </w:r>
            <w:proofErr w:type="gramEnd"/>
            <w:r w:rsidRPr="00C80E7A">
              <w:rPr>
                <w:rFonts w:ascii="Bookman Old Style" w:hAnsi="Bookman Old Style"/>
                <w:sz w:val="22"/>
                <w:szCs w:val="22"/>
              </w:rPr>
              <w:t xml:space="preserve">нициативные платежи от физических лиц (жителей) </w:t>
            </w:r>
            <w:r w:rsidRPr="00C80E7A">
              <w:rPr>
                <w:rFonts w:ascii="Bookman Old Style" w:hAnsi="Bookman Old Style"/>
                <w:sz w:val="22"/>
                <w:szCs w:val="22"/>
              </w:rPr>
              <w:br/>
              <w:t>(не менее 3 % от суммы инициативного проекта)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76C32" w:rsidRDefault="00C80E7A" w:rsidP="00C76C32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 w:rsidRPr="00C76C32">
              <w:rPr>
                <w:rFonts w:ascii="Bookman Old Style" w:hAnsi="Bookman Old Style"/>
                <w:b/>
                <w:color w:val="FF0000"/>
                <w:sz w:val="22"/>
                <w:szCs w:val="22"/>
              </w:rPr>
              <w:t>35,</w:t>
            </w:r>
            <w:r w:rsidR="00C76C32">
              <w:rPr>
                <w:rFonts w:ascii="Bookman Old Style" w:hAnsi="Bookman Old Style"/>
                <w:b/>
                <w:color w:val="FF0000"/>
                <w:sz w:val="22"/>
                <w:szCs w:val="22"/>
              </w:rPr>
              <w:t>400</w:t>
            </w:r>
          </w:p>
        </w:tc>
      </w:tr>
      <w:tr w:rsidR="00C80E7A" w:rsidTr="00C80E7A">
        <w:trPr>
          <w:trHeight w:val="117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 xml:space="preserve">Юридические лица, индивидуальные предприниматели </w:t>
            </w:r>
            <w:proofErr w:type="gramStart"/>
            <w:r w:rsidRPr="00C80E7A">
              <w:rPr>
                <w:rFonts w:ascii="Bookman Old Style" w:hAnsi="Bookman Old Style"/>
                <w:sz w:val="22"/>
                <w:szCs w:val="22"/>
              </w:rPr>
              <w:t>–и</w:t>
            </w:r>
            <w:proofErr w:type="gramEnd"/>
            <w:r w:rsidRPr="00C80E7A">
              <w:rPr>
                <w:rFonts w:ascii="Bookman Old Style" w:hAnsi="Bookman Old Style"/>
                <w:sz w:val="22"/>
                <w:szCs w:val="22"/>
              </w:rPr>
              <w:t>нициативные платежи (за исключением поступлений от предприятий и организаций муниципальной, государственной форм собственности) *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b/>
                <w:sz w:val="22"/>
                <w:szCs w:val="22"/>
              </w:rPr>
              <w:t>82,353</w:t>
            </w:r>
          </w:p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C80E7A" w:rsidTr="00C80E7A">
        <w:trPr>
          <w:trHeight w:val="795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Иные межбюджетные трансферты бюджету муниципального образования Красноярского края на осуществление расходов, направленных на реализацию мероприятий по поддержке местных инициатив (не более 85% от суммы инициативного проекта)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jc w:val="center"/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b/>
                <w:sz w:val="22"/>
                <w:szCs w:val="22"/>
              </w:rPr>
              <w:t>1000,000</w:t>
            </w:r>
          </w:p>
        </w:tc>
      </w:tr>
      <w:tr w:rsidR="00C80E7A" w:rsidTr="00C80E7A">
        <w:trPr>
          <w:trHeight w:val="22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80E7A" w:rsidRDefault="00C80E7A" w:rsidP="00C80E7A">
            <w:pPr>
              <w:rPr>
                <w:rFonts w:ascii="Bookman Old Style" w:hAnsi="Bookman Old Style"/>
                <w:b/>
              </w:rPr>
            </w:pPr>
            <w:r w:rsidRPr="00C80E7A">
              <w:rPr>
                <w:rFonts w:ascii="Bookman Old Style" w:hAnsi="Bookman Old Style"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C80E7A" w:rsidRPr="00C76C32" w:rsidRDefault="00E04965" w:rsidP="00C80E7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>
              <w:rPr>
                <w:rFonts w:ascii="Bookman Old Style" w:hAnsi="Bookman Old Style"/>
                <w:b/>
                <w:color w:val="FF0000"/>
                <w:sz w:val="22"/>
                <w:szCs w:val="22"/>
              </w:rPr>
              <w:t>1178</w:t>
            </w:r>
            <w:r w:rsidR="00C80E7A" w:rsidRPr="00C76C32">
              <w:rPr>
                <w:rFonts w:ascii="Bookman Old Style" w:hAnsi="Bookman Old Style"/>
                <w:b/>
                <w:color w:val="FF0000"/>
                <w:sz w:val="22"/>
                <w:szCs w:val="22"/>
              </w:rPr>
              <w:t>,478</w:t>
            </w:r>
          </w:p>
        </w:tc>
      </w:tr>
    </w:tbl>
    <w:p w:rsidR="00C80E7A" w:rsidRDefault="00C80E7A" w:rsidP="00C80E7A">
      <w:pPr>
        <w:ind w:firstLine="708"/>
        <w:rPr>
          <w:rFonts w:ascii="Century Gothic" w:hAnsi="Century Gothic"/>
          <w:color w:val="000000" w:themeColor="text1"/>
        </w:rPr>
      </w:pPr>
    </w:p>
    <w:p w:rsidR="00C80E7A" w:rsidRDefault="00C80E7A" w:rsidP="00C80E7A">
      <w:pPr>
        <w:ind w:firstLine="708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Доводим до сведения жителей села, что инициативной группой под руководством Гутниковой Людмилы Витальевны, совместно с администрацией Балахтонского сельсовета, составлена локальная смета, и подана заявка в Институт Государственного и муниципального управления при Правительстве Красноярского края (далее ИГМУ). Данная заявка была принята 26 декабря 2023 года куратором ИГМУ Гурьяновой Анной Валерьевной.</w:t>
      </w:r>
    </w:p>
    <w:p w:rsidR="00C80E7A" w:rsidRDefault="005F6A1E" w:rsidP="00C80E7A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483235</wp:posOffset>
            </wp:positionV>
            <wp:extent cx="1581150" cy="1438275"/>
            <wp:effectExtent l="19050" t="0" r="0" b="0"/>
            <wp:wrapSquare wrapText="bothSides"/>
            <wp:docPr id="16" name="Рисунок 13" descr="https://img2.freepng.ru/20180512/byw/kisspng-snowflake-illusion-your-eyes-clip-art-5af6f339961af7.621366201526133561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512/byw/kisspng-snowflake-illusion-your-eyes-clip-art-5af6f339961af7.6213662015261335616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E7A">
        <w:rPr>
          <w:rFonts w:ascii="Century Gothic" w:hAnsi="Century Gothic"/>
          <w:color w:val="000000" w:themeColor="text1"/>
        </w:rPr>
        <w:t xml:space="preserve">Все жители и гости нашего села, могут </w:t>
      </w:r>
      <w:proofErr w:type="gramStart"/>
      <w:r w:rsidR="00C80E7A">
        <w:rPr>
          <w:rFonts w:ascii="Century Gothic" w:hAnsi="Century Gothic"/>
          <w:color w:val="000000" w:themeColor="text1"/>
        </w:rPr>
        <w:t>ознакомится</w:t>
      </w:r>
      <w:proofErr w:type="gramEnd"/>
      <w:r w:rsidR="00C80E7A">
        <w:rPr>
          <w:rFonts w:ascii="Century Gothic" w:hAnsi="Century Gothic"/>
          <w:color w:val="000000" w:themeColor="text1"/>
        </w:rPr>
        <w:t xml:space="preserve"> с проектом </w:t>
      </w:r>
      <w:r w:rsidR="00C80E7A" w:rsidRPr="00C80E7A">
        <w:rPr>
          <w:rFonts w:ascii="Bookman Old Style" w:hAnsi="Bookman Old Style" w:cs="Bodoni Poster"/>
          <w:b/>
          <w:sz w:val="28"/>
          <w:szCs w:val="28"/>
        </w:rPr>
        <w:t>«Благоустройство зоны отдыха на территории детской площадки»</w:t>
      </w:r>
      <w:r w:rsidR="00C80E7A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C80E7A">
        <w:rPr>
          <w:rFonts w:ascii="Century Gothic" w:hAnsi="Century Gothic"/>
          <w:color w:val="000000" w:themeColor="text1"/>
        </w:rPr>
        <w:t xml:space="preserve">на сайте администрации Балахтонского сельсовета: </w:t>
      </w:r>
      <w:r w:rsidR="00C80E7A" w:rsidRPr="00C80E7A">
        <w:rPr>
          <w:rStyle w:val="a3"/>
          <w:rFonts w:ascii="Century Gothic" w:hAnsi="Century Gothic"/>
          <w:color w:val="000000" w:themeColor="text1"/>
        </w:rPr>
        <w:t>h</w:t>
      </w:r>
      <w:r w:rsidR="00C80E7A" w:rsidRPr="00C80E7A">
        <w:rPr>
          <w:rStyle w:val="a3"/>
          <w:color w:val="000000" w:themeColor="text1"/>
          <w:sz w:val="28"/>
        </w:rPr>
        <w:t>ttps://balaxtonskij-r04.gosweb.gosuslugi.ru./</w:t>
      </w:r>
      <w:r w:rsidR="00C80E7A">
        <w:rPr>
          <w:rFonts w:ascii="Century Gothic" w:hAnsi="Century Gothic"/>
          <w:color w:val="000000" w:themeColor="text1"/>
        </w:rPr>
        <w:t xml:space="preserve"> раздел: «Программа поддержки местных инициатив». </w:t>
      </w:r>
    </w:p>
    <w:p w:rsidR="00C80E7A" w:rsidRDefault="00C80E7A" w:rsidP="00C80E7A">
      <w:pPr>
        <w:ind w:firstLine="708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В дальнейшем заявка будет доступна на официальном сайте Института Государственного и муниципального управления при Правительстве Красноярского края па адресу: </w:t>
      </w:r>
      <w:hyperlink r:id="rId18" w:history="1">
        <w:r>
          <w:rPr>
            <w:rStyle w:val="a3"/>
            <w:rFonts w:ascii="Century Gothic" w:hAnsi="Century Gothic"/>
          </w:rPr>
          <w:t>http://ppmi24.ru/</w:t>
        </w:r>
      </w:hyperlink>
      <w:r>
        <w:rPr>
          <w:rFonts w:ascii="Century Gothic" w:hAnsi="Century Gothic"/>
          <w:color w:val="000000" w:themeColor="text1"/>
        </w:rPr>
        <w:t xml:space="preserve"> .</w:t>
      </w:r>
    </w:p>
    <w:p w:rsidR="005E2367" w:rsidRPr="00263C09" w:rsidRDefault="005E2367" w:rsidP="005E236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E2367" w:rsidRDefault="005E2367" w:rsidP="005E236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73C4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42282A">
        <w:rPr>
          <w:rFonts w:ascii="Century Gothic" w:hAnsi="Century Gothic"/>
          <w:b/>
          <w:sz w:val="28"/>
          <w:szCs w:val="28"/>
        </w:rPr>
        <w:t>2/230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42282A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5E2367" w:rsidRDefault="005E2367" w:rsidP="005E2367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E21764" w:rsidRDefault="00E21764" w:rsidP="005E2367">
      <w:pPr>
        <w:jc w:val="center"/>
        <w:outlineLvl w:val="0"/>
        <w:rPr>
          <w:rFonts w:ascii="Century Gothic" w:hAnsi="Century Gothic"/>
          <w:b/>
        </w:rPr>
      </w:pPr>
    </w:p>
    <w:p w:rsidR="00E21764" w:rsidRPr="00E21764" w:rsidRDefault="00E21764" w:rsidP="005E236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 w:rsidRPr="00E21764">
        <w:rPr>
          <w:rFonts w:ascii="Century Gothic" w:hAnsi="Century Gothic"/>
          <w:b/>
          <w:sz w:val="32"/>
          <w:szCs w:val="32"/>
        </w:rPr>
        <w:t>ВНИМАНИЕ!</w:t>
      </w:r>
    </w:p>
    <w:p w:rsidR="00E21764" w:rsidRDefault="00E21764" w:rsidP="005E2367">
      <w:pPr>
        <w:jc w:val="center"/>
        <w:outlineLvl w:val="0"/>
        <w:rPr>
          <w:rFonts w:ascii="Century Gothic" w:hAnsi="Century Gothic"/>
          <w:b/>
        </w:rPr>
      </w:pPr>
    </w:p>
    <w:p w:rsidR="00E21764" w:rsidRPr="00E21764" w:rsidRDefault="00E21764" w:rsidP="005E2367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  <w:r w:rsidRPr="00E21764">
        <w:rPr>
          <w:rFonts w:ascii="Century Gothic" w:hAnsi="Century Gothic"/>
          <w:b/>
          <w:color w:val="C00000"/>
          <w:sz w:val="28"/>
          <w:szCs w:val="28"/>
        </w:rPr>
        <w:t>ГОСУДАРСТВЕННАЯ КАДАСТРОВАЯ ОЦЕНКА</w:t>
      </w:r>
    </w:p>
    <w:p w:rsidR="005E2367" w:rsidRPr="00E21764" w:rsidRDefault="005E2367" w:rsidP="007502D4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</w:p>
    <w:p w:rsidR="00E21764" w:rsidRDefault="00E21764" w:rsidP="00E21764">
      <w:pPr>
        <w:jc w:val="center"/>
        <w:rPr>
          <w:rFonts w:ascii="Arial" w:hAnsi="Arial" w:cs="Arial"/>
          <w:b/>
          <w:bCs/>
          <w:kern w:val="36"/>
        </w:rPr>
      </w:pPr>
      <w:r w:rsidRPr="00E21764">
        <w:rPr>
          <w:rFonts w:ascii="Arial" w:hAnsi="Arial" w:cs="Arial"/>
          <w:b/>
          <w:bCs/>
          <w:kern w:val="36"/>
        </w:rPr>
        <w:t xml:space="preserve">ИЗВЕЩЕНИЕ об утверждении результатов определения кадастровой стоимости зданий, помещений, сооружений, объектов незавершенного строительства, </w:t>
      </w:r>
      <w:proofErr w:type="spellStart"/>
      <w:r w:rsidRPr="00E21764">
        <w:rPr>
          <w:rFonts w:ascii="Arial" w:hAnsi="Arial" w:cs="Arial"/>
          <w:b/>
          <w:bCs/>
          <w:kern w:val="36"/>
        </w:rPr>
        <w:t>машино-мест</w:t>
      </w:r>
      <w:proofErr w:type="spellEnd"/>
      <w:r w:rsidRPr="00E21764">
        <w:rPr>
          <w:rFonts w:ascii="Arial" w:hAnsi="Arial" w:cs="Arial"/>
          <w:b/>
          <w:bCs/>
          <w:kern w:val="36"/>
        </w:rPr>
        <w:t xml:space="preserve">, расположенных на территории Красноярского края, </w:t>
      </w:r>
      <w:r w:rsidRPr="00E21764">
        <w:rPr>
          <w:rFonts w:ascii="Arial" w:hAnsi="Arial" w:cs="Arial"/>
          <w:b/>
          <w:bCs/>
          <w:kern w:val="36"/>
        </w:rPr>
        <w:br/>
        <w:t xml:space="preserve">и порядке рассмотрения заявлений об исправлении ошибок, </w:t>
      </w:r>
    </w:p>
    <w:p w:rsidR="00E21764" w:rsidRPr="00E21764" w:rsidRDefault="00E21764" w:rsidP="00E21764">
      <w:pPr>
        <w:jc w:val="center"/>
        <w:rPr>
          <w:rFonts w:ascii="Arial" w:hAnsi="Arial" w:cs="Arial"/>
          <w:caps/>
          <w:color w:val="1D5052"/>
          <w:kern w:val="36"/>
        </w:rPr>
      </w:pPr>
      <w:proofErr w:type="gramStart"/>
      <w:r w:rsidRPr="00E21764">
        <w:rPr>
          <w:rFonts w:ascii="Arial" w:hAnsi="Arial" w:cs="Arial"/>
          <w:b/>
          <w:bCs/>
          <w:kern w:val="36"/>
        </w:rPr>
        <w:t>допущенных</w:t>
      </w:r>
      <w:proofErr w:type="gramEnd"/>
      <w:r w:rsidRPr="00E21764">
        <w:rPr>
          <w:rFonts w:ascii="Arial" w:hAnsi="Arial" w:cs="Arial"/>
          <w:b/>
          <w:bCs/>
          <w:kern w:val="36"/>
        </w:rPr>
        <w:t xml:space="preserve"> при определении кадастровой стоимости</w:t>
      </w:r>
    </w:p>
    <w:p w:rsidR="00E21764" w:rsidRPr="00E21764" w:rsidRDefault="00E21764" w:rsidP="00E21764">
      <w:pPr>
        <w:rPr>
          <w:rFonts w:ascii="Arial" w:hAnsi="Arial" w:cs="Arial"/>
          <w:color w:val="333333"/>
        </w:rPr>
      </w:pPr>
    </w:p>
    <w:p w:rsidR="00E21764" w:rsidRPr="00E21764" w:rsidRDefault="00E21764" w:rsidP="00E21764">
      <w:pPr>
        <w:ind w:firstLine="709"/>
        <w:rPr>
          <w:rFonts w:ascii="Arial" w:hAnsi="Arial" w:cs="Arial"/>
        </w:rPr>
      </w:pPr>
      <w:r w:rsidRPr="00E21764">
        <w:rPr>
          <w:rFonts w:ascii="Arial" w:hAnsi="Arial" w:cs="Arial"/>
        </w:rPr>
        <w:t xml:space="preserve">В соответствии с пунктом 3 статьи 15 Федерального закона от 03.07.2016 </w:t>
      </w:r>
      <w:r w:rsidRPr="00E21764">
        <w:rPr>
          <w:rFonts w:ascii="Arial" w:hAnsi="Arial" w:cs="Arial"/>
        </w:rPr>
        <w:br/>
        <w:t xml:space="preserve">№ 237-ФЗ «О государственной кадастровой оценке» (далее – Закон о кадастровой оценке) сообщаем об утверждении результатов определения кадастровой стоимости зданий, помещений, сооружений, объектов незавершенного строительства, </w:t>
      </w:r>
      <w:proofErr w:type="spellStart"/>
      <w:r w:rsidRPr="00E21764">
        <w:rPr>
          <w:rFonts w:ascii="Arial" w:hAnsi="Arial" w:cs="Arial"/>
        </w:rPr>
        <w:t>машино-мест</w:t>
      </w:r>
      <w:proofErr w:type="spellEnd"/>
      <w:r w:rsidRPr="00E21764">
        <w:rPr>
          <w:rFonts w:ascii="Arial" w:hAnsi="Arial" w:cs="Arial"/>
        </w:rPr>
        <w:t>, расположенных на территории Красноярского края.</w:t>
      </w:r>
    </w:p>
    <w:p w:rsidR="00E21764" w:rsidRPr="00E21764" w:rsidRDefault="00E21764" w:rsidP="00E21764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</w:rPr>
      </w:pPr>
      <w:proofErr w:type="gramStart"/>
      <w:r w:rsidRPr="00E21764">
        <w:rPr>
          <w:rFonts w:ascii="Arial" w:hAnsi="Arial" w:cs="Arial"/>
        </w:rPr>
        <w:t>Приказ министерства экономики и регионального развития Красноярского края от 17.11.2022 № 21н «</w:t>
      </w:r>
      <w:r w:rsidRPr="00E21764">
        <w:rPr>
          <w:rFonts w:ascii="Arial" w:hAnsi="Arial" w:cs="Arial"/>
          <w:bCs/>
        </w:rPr>
        <w:t xml:space="preserve">Об утверждении результатов определения кадастровой стоимости </w:t>
      </w:r>
      <w:r w:rsidRPr="00E21764">
        <w:rPr>
          <w:rFonts w:ascii="Arial" w:hAnsi="Arial" w:cs="Arial"/>
        </w:rPr>
        <w:t xml:space="preserve">зданий, помещений, сооружений, объектов незавершенного строительства, </w:t>
      </w:r>
      <w:proofErr w:type="spellStart"/>
      <w:r w:rsidRPr="00E21764">
        <w:rPr>
          <w:rFonts w:ascii="Arial" w:hAnsi="Arial" w:cs="Arial"/>
        </w:rPr>
        <w:t>машино-мест</w:t>
      </w:r>
      <w:proofErr w:type="spellEnd"/>
      <w:r w:rsidRPr="00E21764">
        <w:rPr>
          <w:rFonts w:ascii="Arial" w:hAnsi="Arial" w:cs="Arial"/>
          <w:bCs/>
        </w:rPr>
        <w:t xml:space="preserve">, расположенных на территории </w:t>
      </w:r>
      <w:r w:rsidRPr="00E21764">
        <w:rPr>
          <w:rFonts w:ascii="Arial" w:hAnsi="Arial" w:cs="Arial"/>
        </w:rPr>
        <w:t>Красноярского края» (далее – приказ № 21н) опубликован 21.11.2022 на «Официальном интернет-портале правовой</w:t>
      </w:r>
      <w:r>
        <w:rPr>
          <w:rFonts w:ascii="Arial" w:hAnsi="Arial" w:cs="Arial"/>
        </w:rPr>
        <w:t xml:space="preserve"> информации Красноярского края» </w:t>
      </w:r>
      <w:r w:rsidRPr="00E21764">
        <w:rPr>
          <w:rFonts w:ascii="Arial" w:hAnsi="Arial" w:cs="Arial"/>
        </w:rPr>
        <w:t>(</w:t>
      </w:r>
      <w:hyperlink r:id="rId19" w:history="1">
        <w:r w:rsidRPr="00E21764">
          <w:rPr>
            <w:rFonts w:ascii="Arial" w:hAnsi="Arial" w:cs="Arial"/>
          </w:rPr>
          <w:t>www.zakon.krskstate.ru</w:t>
        </w:r>
      </w:hyperlink>
      <w:r w:rsidRPr="00E21764">
        <w:rPr>
          <w:rFonts w:ascii="Arial" w:hAnsi="Arial" w:cs="Arial"/>
        </w:rPr>
        <w:t xml:space="preserve">), </w:t>
      </w:r>
      <w:r w:rsidRPr="00E21764">
        <w:rPr>
          <w:rFonts w:ascii="Arial" w:hAnsi="Arial" w:cs="Arial"/>
          <w:bCs/>
        </w:rPr>
        <w:t xml:space="preserve">в специальном выпуске газеты «Наш Красноярский край» от 29.11.2023, а также </w:t>
      </w:r>
      <w:r w:rsidRPr="00E21764">
        <w:rPr>
          <w:rFonts w:ascii="Arial" w:hAnsi="Arial" w:cs="Arial"/>
        </w:rPr>
        <w:t>на официальном сайте министерства</w:t>
      </w:r>
      <w:proofErr w:type="gramEnd"/>
      <w:r w:rsidRPr="00E21764">
        <w:rPr>
          <w:rFonts w:ascii="Arial" w:hAnsi="Arial" w:cs="Arial"/>
        </w:rPr>
        <w:t xml:space="preserve"> экономики и регионального развития Красноярского края в информационно – телекоммуникационной сети Интернет (</w:t>
      </w:r>
      <w:hyperlink w:history="1">
        <w:r w:rsidRPr="00E21764">
          <w:rPr>
            <w:rStyle w:val="a3"/>
            <w:rFonts w:ascii="Arial" w:hAnsi="Arial" w:cs="Arial"/>
            <w:color w:val="auto"/>
          </w:rPr>
          <w:t xml:space="preserve">http://www.econ.krskstate.ru) </w:t>
        </w:r>
      </w:hyperlink>
      <w:r w:rsidRPr="00E21764">
        <w:rPr>
          <w:rFonts w:ascii="Arial" w:hAnsi="Arial" w:cs="Arial"/>
        </w:rPr>
        <w:t>в разделе «Государственная кадастровая оценка», подраздел «Результаты государственной кадастровой оценки».</w:t>
      </w:r>
    </w:p>
    <w:p w:rsidR="00E21764" w:rsidRPr="00E21764" w:rsidRDefault="00E21764" w:rsidP="00E21764">
      <w:pPr>
        <w:ind w:firstLine="709"/>
        <w:rPr>
          <w:rFonts w:ascii="Arial" w:hAnsi="Arial" w:cs="Arial"/>
        </w:rPr>
      </w:pPr>
      <w:r w:rsidRPr="00E21764">
        <w:rPr>
          <w:rFonts w:ascii="Arial" w:hAnsi="Arial" w:cs="Arial"/>
        </w:rPr>
        <w:t>Приказ № 21н вступает в силу 22</w:t>
      </w:r>
      <w:bookmarkStart w:id="0" w:name="_GoBack"/>
      <w:bookmarkEnd w:id="0"/>
      <w:r w:rsidRPr="00E21764">
        <w:rPr>
          <w:rFonts w:ascii="Arial" w:hAnsi="Arial" w:cs="Arial"/>
        </w:rPr>
        <w:t>.12.2023 – по истечении одного месяца после его официального опубликования и применяется для целей, предусмотренных законодательством Российской Федерации, с 01.01.2024.</w:t>
      </w:r>
    </w:p>
    <w:p w:rsidR="00E21764" w:rsidRDefault="00E21764" w:rsidP="00E21764">
      <w:pPr>
        <w:ind w:firstLine="709"/>
        <w:rPr>
          <w:rFonts w:ascii="Arial" w:hAnsi="Arial" w:cs="Arial"/>
        </w:rPr>
      </w:pPr>
    </w:p>
    <w:p w:rsidR="00E21764" w:rsidRPr="00E21764" w:rsidRDefault="00E21764" w:rsidP="00E21764">
      <w:pPr>
        <w:ind w:firstLine="709"/>
        <w:rPr>
          <w:rFonts w:ascii="Arial" w:hAnsi="Arial" w:cs="Arial"/>
        </w:rPr>
      </w:pPr>
      <w:r w:rsidRPr="00E21764">
        <w:rPr>
          <w:rFonts w:ascii="Arial" w:hAnsi="Arial" w:cs="Arial"/>
        </w:rPr>
        <w:t xml:space="preserve">В соответствии со статьей 21 Закона о кадастровой оценке после вступления в силу приказа № 21н краевым государственным бюджетным учреждением «Центр кадастровой оценки» (далее – КГБУ «ЦКО») </w:t>
      </w:r>
      <w:r w:rsidRPr="00E21764">
        <w:rPr>
          <w:rFonts w:ascii="Arial" w:hAnsi="Arial" w:cs="Arial"/>
          <w:u w:val="single"/>
        </w:rPr>
        <w:t>принимаются заявления об исправлении ошибок, допущенных при определении кадастровой стоимости.</w:t>
      </w:r>
    </w:p>
    <w:p w:rsidR="00E21764" w:rsidRPr="00E21764" w:rsidRDefault="00E21764" w:rsidP="00E21764">
      <w:pPr>
        <w:ind w:firstLine="709"/>
        <w:rPr>
          <w:rFonts w:ascii="Arial" w:hAnsi="Arial" w:cs="Arial"/>
        </w:rPr>
      </w:pPr>
      <w:r w:rsidRPr="00E21764">
        <w:rPr>
          <w:rFonts w:ascii="Arial" w:hAnsi="Arial" w:cs="Arial"/>
        </w:rPr>
        <w:t xml:space="preserve">Форма заявления об исправлении ошибок, допущенных при определении кадастровой стоимости, и требования к ее заполнению утверждены приказом Федеральной службы государственной регистрации, кадастра и картографии </w:t>
      </w:r>
      <w:r w:rsidRPr="00E21764">
        <w:rPr>
          <w:rFonts w:ascii="Arial" w:hAnsi="Arial" w:cs="Arial"/>
        </w:rPr>
        <w:br/>
        <w:t xml:space="preserve">от 06.08.2020 № </w:t>
      </w:r>
      <w:proofErr w:type="gramStart"/>
      <w:r w:rsidRPr="00E21764">
        <w:rPr>
          <w:rFonts w:ascii="Arial" w:hAnsi="Arial" w:cs="Arial"/>
        </w:rPr>
        <w:t>П</w:t>
      </w:r>
      <w:proofErr w:type="gramEnd"/>
      <w:r w:rsidRPr="00E21764">
        <w:rPr>
          <w:rFonts w:ascii="Arial" w:hAnsi="Arial" w:cs="Arial"/>
        </w:rPr>
        <w:t xml:space="preserve">/0286 «Об утверждении формы заявления об исправлении ошибок, допущенных при определении кадастровой стоимости, требований </w:t>
      </w:r>
      <w:r w:rsidRPr="00E21764">
        <w:rPr>
          <w:rFonts w:ascii="Arial" w:hAnsi="Arial" w:cs="Arial"/>
        </w:rPr>
        <w:br/>
        <w:t>к заполнению заявления об исправлении ошибок, допущенных при определении кадастровой стоимости».</w:t>
      </w:r>
    </w:p>
    <w:p w:rsidR="00E21764" w:rsidRPr="00E21764" w:rsidRDefault="00E21764" w:rsidP="00E21764">
      <w:pPr>
        <w:ind w:firstLine="709"/>
        <w:rPr>
          <w:rFonts w:ascii="Arial" w:hAnsi="Arial" w:cs="Arial"/>
        </w:rPr>
      </w:pPr>
      <w:r w:rsidRPr="00E21764">
        <w:rPr>
          <w:rFonts w:ascii="Arial" w:hAnsi="Arial" w:cs="Arial"/>
        </w:rPr>
        <w:t xml:space="preserve">Кроме того, в рамках действия статьи 20 Закона о кадастровой оценке </w:t>
      </w:r>
      <w:r w:rsidRPr="00E21764">
        <w:rPr>
          <w:rFonts w:ascii="Arial" w:hAnsi="Arial" w:cs="Arial"/>
        </w:rPr>
        <w:br/>
        <w:t xml:space="preserve">КГБУ «ЦКО» предоставляет разъяснения, связанные с определением кадастровой стоимости земельных участков. </w:t>
      </w:r>
    </w:p>
    <w:p w:rsidR="00E21764" w:rsidRDefault="00E21764" w:rsidP="00E21764">
      <w:pPr>
        <w:ind w:firstLine="709"/>
        <w:rPr>
          <w:rFonts w:ascii="Arial" w:hAnsi="Arial" w:cs="Arial"/>
        </w:rPr>
      </w:pPr>
      <w:r w:rsidRPr="00E21764">
        <w:rPr>
          <w:rFonts w:ascii="Arial" w:hAnsi="Arial" w:cs="Arial"/>
        </w:rPr>
        <w:t xml:space="preserve">Порядок рассмотрения обращений о предоставлении разъяснений, связанных с определением кадастровой стоимости, в том числе форма предоставления таких разъяснений, утвержден приказом Федеральной службы государственной регистрации, кадастра и картографии от 06.08.2020 № </w:t>
      </w:r>
      <w:proofErr w:type="gramStart"/>
      <w:r w:rsidRPr="00E21764">
        <w:rPr>
          <w:rFonts w:ascii="Arial" w:hAnsi="Arial" w:cs="Arial"/>
        </w:rPr>
        <w:t>П</w:t>
      </w:r>
      <w:proofErr w:type="gramEnd"/>
      <w:r w:rsidRPr="00E21764">
        <w:rPr>
          <w:rFonts w:ascii="Arial" w:hAnsi="Arial" w:cs="Arial"/>
        </w:rPr>
        <w:t xml:space="preserve">/0280 «Об утверждении Порядка рассмотрения обращений о предоставлении разъяснений, связанных с определением кадастровой стоимости, в том числе формы предоставления таких разъяснений». </w:t>
      </w:r>
    </w:p>
    <w:p w:rsidR="00E21764" w:rsidRPr="00263C09" w:rsidRDefault="00E21764" w:rsidP="00E2176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E21764" w:rsidRDefault="00E21764" w:rsidP="00E2176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9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E21764" w:rsidRDefault="00E21764" w:rsidP="00E21764">
      <w:pPr>
        <w:rPr>
          <w:rFonts w:ascii="Arial" w:hAnsi="Arial" w:cs="Arial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E21764" w:rsidRPr="00E21764" w:rsidRDefault="00E21764" w:rsidP="00E21764">
      <w:pPr>
        <w:ind w:firstLine="709"/>
        <w:rPr>
          <w:rFonts w:ascii="Arial" w:hAnsi="Arial" w:cs="Arial"/>
        </w:rPr>
      </w:pPr>
    </w:p>
    <w:p w:rsidR="00E21764" w:rsidRPr="00E21764" w:rsidRDefault="00E21764" w:rsidP="00E21764">
      <w:pPr>
        <w:ind w:firstLine="720"/>
        <w:textAlignment w:val="top"/>
        <w:rPr>
          <w:rFonts w:ascii="Arial" w:hAnsi="Arial" w:cs="Arial"/>
        </w:rPr>
      </w:pPr>
      <w:r w:rsidRPr="00E21764">
        <w:rPr>
          <w:rFonts w:ascii="Arial" w:hAnsi="Arial" w:cs="Arial"/>
        </w:rPr>
        <w:t xml:space="preserve">Ознакомиться с текстом указанных приказов можно на официальном </w:t>
      </w:r>
      <w:r w:rsidRPr="00E21764">
        <w:rPr>
          <w:rFonts w:ascii="Arial" w:hAnsi="Arial" w:cs="Arial"/>
        </w:rPr>
        <w:br/>
        <w:t xml:space="preserve">сайте министерства экономики и регионального развития Красноярского </w:t>
      </w:r>
      <w:r w:rsidRPr="00E21764">
        <w:rPr>
          <w:rFonts w:ascii="Arial" w:hAnsi="Arial" w:cs="Arial"/>
        </w:rPr>
        <w:br/>
        <w:t xml:space="preserve">края в информационно-телекоммуникационной сети «Интернет» </w:t>
      </w:r>
      <w:hyperlink r:id="rId20" w:history="1">
        <w:r w:rsidRPr="00E21764">
          <w:rPr>
            <w:rStyle w:val="a3"/>
            <w:rFonts w:ascii="Arial" w:hAnsi="Arial" w:cs="Arial"/>
          </w:rPr>
          <w:t>http://www.econ.krskstate.ru</w:t>
        </w:r>
      </w:hyperlink>
      <w:r w:rsidRPr="00E21764">
        <w:rPr>
          <w:rStyle w:val="a3"/>
          <w:rFonts w:ascii="Arial" w:hAnsi="Arial" w:cs="Arial"/>
          <w:color w:val="auto"/>
        </w:rPr>
        <w:t xml:space="preserve"> </w:t>
      </w:r>
      <w:r w:rsidRPr="00E21764">
        <w:rPr>
          <w:rFonts w:ascii="Arial" w:hAnsi="Arial" w:cs="Arial"/>
        </w:rPr>
        <w:t>в разделе «Государственная кадастровая оценка», подраздел «Нормативные правовые акты в области кадастровой оценки», «Федеральные нормативные правовые акты».</w:t>
      </w:r>
    </w:p>
    <w:p w:rsidR="00E21764" w:rsidRPr="00E21764" w:rsidRDefault="00E21764" w:rsidP="00E21764">
      <w:pPr>
        <w:shd w:val="clear" w:color="auto" w:fill="FFFFFF"/>
        <w:ind w:firstLine="709"/>
        <w:rPr>
          <w:rFonts w:ascii="Arial" w:hAnsi="Arial" w:cs="Arial"/>
        </w:rPr>
      </w:pPr>
      <w:r w:rsidRPr="00E21764">
        <w:rPr>
          <w:rFonts w:ascii="Arial" w:hAnsi="Arial" w:cs="Arial"/>
        </w:rPr>
        <w:t xml:space="preserve">Заявления об исправлении ошибок, допущенных при определении кадастровой стоимости зданий, помещений, сооружений, объектов незавершенного строительства, </w:t>
      </w:r>
      <w:proofErr w:type="spellStart"/>
      <w:r w:rsidRPr="00E21764">
        <w:rPr>
          <w:rFonts w:ascii="Arial" w:hAnsi="Arial" w:cs="Arial"/>
        </w:rPr>
        <w:t>машино-мест</w:t>
      </w:r>
      <w:proofErr w:type="spellEnd"/>
      <w:r w:rsidRPr="00E21764">
        <w:rPr>
          <w:rFonts w:ascii="Arial" w:hAnsi="Arial" w:cs="Arial"/>
        </w:rPr>
        <w:t xml:space="preserve"> края, и обращения о предоставлении разъяснений, связанных с определением кадастровой стоимости зданий, помещений, сооружений, объектов незавершенного строительства, </w:t>
      </w:r>
      <w:proofErr w:type="spellStart"/>
      <w:r w:rsidRPr="00E21764">
        <w:rPr>
          <w:rFonts w:ascii="Arial" w:hAnsi="Arial" w:cs="Arial"/>
        </w:rPr>
        <w:t>машино-мест</w:t>
      </w:r>
      <w:proofErr w:type="spellEnd"/>
      <w:r w:rsidRPr="00E21764">
        <w:rPr>
          <w:rFonts w:ascii="Arial" w:hAnsi="Arial" w:cs="Arial"/>
        </w:rPr>
        <w:t xml:space="preserve"> края, принимаются следующими способами:</w:t>
      </w:r>
    </w:p>
    <w:p w:rsidR="00E21764" w:rsidRPr="00E21764" w:rsidRDefault="00E21764" w:rsidP="00E21764">
      <w:pPr>
        <w:shd w:val="clear" w:color="auto" w:fill="FFFFFF"/>
        <w:ind w:firstLine="709"/>
        <w:rPr>
          <w:rFonts w:ascii="Arial" w:hAnsi="Arial" w:cs="Arial"/>
          <w:bCs/>
        </w:rPr>
      </w:pPr>
      <w:r w:rsidRPr="00E21764">
        <w:rPr>
          <w:rFonts w:ascii="Arial" w:hAnsi="Arial" w:cs="Arial"/>
          <w:bCs/>
        </w:rPr>
        <w:t xml:space="preserve">1) </w:t>
      </w:r>
      <w:r w:rsidRPr="00644CD2">
        <w:rPr>
          <w:rFonts w:ascii="Arial" w:hAnsi="Arial" w:cs="Arial"/>
          <w:b/>
          <w:bCs/>
        </w:rPr>
        <w:t>почтовым отправлением</w:t>
      </w:r>
      <w:r w:rsidRPr="00E21764">
        <w:rPr>
          <w:rFonts w:ascii="Arial" w:hAnsi="Arial" w:cs="Arial"/>
          <w:bCs/>
        </w:rPr>
        <w:t xml:space="preserve"> в адрес КГБУ «ЦКО»</w:t>
      </w:r>
      <w:r w:rsidRPr="00E21764">
        <w:rPr>
          <w:rFonts w:ascii="Arial" w:hAnsi="Arial" w:cs="Arial"/>
        </w:rPr>
        <w:t xml:space="preserve">: 660075, г. Красноярск, </w:t>
      </w:r>
      <w:r w:rsidRPr="00E21764">
        <w:rPr>
          <w:rFonts w:ascii="Arial" w:hAnsi="Arial" w:cs="Arial"/>
        </w:rPr>
        <w:br/>
        <w:t xml:space="preserve">ул. </w:t>
      </w:r>
      <w:proofErr w:type="spellStart"/>
      <w:r w:rsidRPr="00E21764">
        <w:rPr>
          <w:rFonts w:ascii="Arial" w:hAnsi="Arial" w:cs="Arial"/>
        </w:rPr>
        <w:t>Маерчака</w:t>
      </w:r>
      <w:proofErr w:type="spellEnd"/>
      <w:r w:rsidRPr="00E21764">
        <w:rPr>
          <w:rFonts w:ascii="Arial" w:hAnsi="Arial" w:cs="Arial"/>
        </w:rPr>
        <w:t xml:space="preserve">, 40, </w:t>
      </w:r>
      <w:proofErr w:type="spellStart"/>
      <w:r w:rsidRPr="00E21764">
        <w:rPr>
          <w:rFonts w:ascii="Arial" w:hAnsi="Arial" w:cs="Arial"/>
        </w:rPr>
        <w:t>каб</w:t>
      </w:r>
      <w:proofErr w:type="spellEnd"/>
      <w:r w:rsidRPr="00E21764">
        <w:rPr>
          <w:rFonts w:ascii="Arial" w:hAnsi="Arial" w:cs="Arial"/>
        </w:rPr>
        <w:t>. 403</w:t>
      </w:r>
      <w:r w:rsidRPr="00E21764">
        <w:rPr>
          <w:rFonts w:ascii="Arial" w:hAnsi="Arial" w:cs="Arial"/>
          <w:bCs/>
        </w:rPr>
        <w:t>;</w:t>
      </w:r>
    </w:p>
    <w:p w:rsidR="00E21764" w:rsidRPr="00E21764" w:rsidRDefault="00E21764" w:rsidP="00E21764">
      <w:pPr>
        <w:shd w:val="clear" w:color="auto" w:fill="FFFFFF"/>
        <w:ind w:firstLine="709"/>
        <w:rPr>
          <w:rFonts w:ascii="Arial" w:hAnsi="Arial" w:cs="Arial"/>
          <w:bCs/>
        </w:rPr>
      </w:pPr>
      <w:r w:rsidRPr="00E21764">
        <w:rPr>
          <w:rFonts w:ascii="Arial" w:hAnsi="Arial" w:cs="Arial"/>
          <w:bCs/>
        </w:rPr>
        <w:t xml:space="preserve">2) </w:t>
      </w:r>
      <w:r w:rsidRPr="00644CD2">
        <w:rPr>
          <w:rFonts w:ascii="Arial" w:hAnsi="Arial" w:cs="Arial"/>
          <w:b/>
          <w:bCs/>
        </w:rPr>
        <w:t>при личном обращении</w:t>
      </w:r>
      <w:r w:rsidRPr="00E21764">
        <w:rPr>
          <w:rFonts w:ascii="Arial" w:hAnsi="Arial" w:cs="Arial"/>
          <w:bCs/>
        </w:rPr>
        <w:t xml:space="preserve"> в КГБУ «ЦКО»</w:t>
      </w:r>
      <w:r w:rsidRPr="00E21764">
        <w:rPr>
          <w:rFonts w:ascii="Arial" w:hAnsi="Arial" w:cs="Arial"/>
        </w:rPr>
        <w:t xml:space="preserve">: 660075, г. Красноярск, </w:t>
      </w:r>
      <w:r w:rsidRPr="00E21764">
        <w:rPr>
          <w:rFonts w:ascii="Arial" w:hAnsi="Arial" w:cs="Arial"/>
        </w:rPr>
        <w:br/>
        <w:t xml:space="preserve">ул. </w:t>
      </w:r>
      <w:proofErr w:type="spellStart"/>
      <w:r w:rsidRPr="00E21764">
        <w:rPr>
          <w:rFonts w:ascii="Arial" w:hAnsi="Arial" w:cs="Arial"/>
        </w:rPr>
        <w:t>Маерчака</w:t>
      </w:r>
      <w:proofErr w:type="spellEnd"/>
      <w:r w:rsidRPr="00E21764">
        <w:rPr>
          <w:rFonts w:ascii="Arial" w:hAnsi="Arial" w:cs="Arial"/>
        </w:rPr>
        <w:t xml:space="preserve">, 40, </w:t>
      </w:r>
      <w:proofErr w:type="spellStart"/>
      <w:r w:rsidRPr="00E21764">
        <w:rPr>
          <w:rFonts w:ascii="Arial" w:hAnsi="Arial" w:cs="Arial"/>
        </w:rPr>
        <w:t>каб</w:t>
      </w:r>
      <w:proofErr w:type="spellEnd"/>
      <w:r w:rsidRPr="00E21764">
        <w:rPr>
          <w:rFonts w:ascii="Arial" w:hAnsi="Arial" w:cs="Arial"/>
        </w:rPr>
        <w:t>. 403</w:t>
      </w:r>
      <w:r w:rsidRPr="00E21764">
        <w:rPr>
          <w:rFonts w:ascii="Arial" w:hAnsi="Arial" w:cs="Arial"/>
          <w:bCs/>
        </w:rPr>
        <w:t>;</w:t>
      </w:r>
    </w:p>
    <w:p w:rsidR="00644CD2" w:rsidRPr="00644CD2" w:rsidRDefault="00E21764" w:rsidP="00644CD2">
      <w:pPr>
        <w:pStyle w:val="ConsPlusNormal0"/>
        <w:rPr>
          <w:rStyle w:val="aff4"/>
          <w:sz w:val="24"/>
          <w:szCs w:val="24"/>
        </w:rPr>
      </w:pPr>
      <w:r w:rsidRPr="00644CD2">
        <w:rPr>
          <w:bCs/>
          <w:sz w:val="24"/>
          <w:szCs w:val="24"/>
          <w:u w:val="single"/>
        </w:rPr>
        <w:t>Время приема</w:t>
      </w:r>
      <w:r w:rsidR="00644CD2" w:rsidRPr="00644CD2">
        <w:rPr>
          <w:bCs/>
          <w:sz w:val="24"/>
          <w:szCs w:val="24"/>
        </w:rPr>
        <w:t>:</w:t>
      </w:r>
      <w:r w:rsidRPr="00644CD2">
        <w:rPr>
          <w:bCs/>
          <w:sz w:val="24"/>
          <w:szCs w:val="24"/>
        </w:rPr>
        <w:t xml:space="preserve"> </w:t>
      </w:r>
      <w:r w:rsidRPr="00644CD2">
        <w:rPr>
          <w:rStyle w:val="aff4"/>
          <w:sz w:val="24"/>
          <w:szCs w:val="24"/>
        </w:rPr>
        <w:t>понедельник-четверг с 09:00 до 18:00</w:t>
      </w:r>
      <w:r w:rsidR="00644CD2" w:rsidRPr="00644CD2">
        <w:rPr>
          <w:rStyle w:val="aff4"/>
          <w:sz w:val="24"/>
          <w:szCs w:val="24"/>
        </w:rPr>
        <w:t>,</w:t>
      </w:r>
      <w:r w:rsidRPr="00644CD2">
        <w:rPr>
          <w:rStyle w:val="aff4"/>
          <w:sz w:val="24"/>
          <w:szCs w:val="24"/>
        </w:rPr>
        <w:t>пятница с 09:00 до 16:45</w:t>
      </w:r>
    </w:p>
    <w:p w:rsidR="00E21764" w:rsidRPr="00644CD2" w:rsidRDefault="00E21764" w:rsidP="00644CD2">
      <w:pPr>
        <w:pStyle w:val="ConsPlusNormal0"/>
        <w:rPr>
          <w:sz w:val="24"/>
          <w:szCs w:val="24"/>
        </w:rPr>
      </w:pPr>
      <w:r w:rsidRPr="00644CD2">
        <w:rPr>
          <w:rStyle w:val="aff4"/>
          <w:sz w:val="24"/>
          <w:szCs w:val="24"/>
        </w:rPr>
        <w:t>перерыв на обед с 13:00-13:45</w:t>
      </w:r>
    </w:p>
    <w:p w:rsidR="00E21764" w:rsidRPr="00644CD2" w:rsidRDefault="00E21764" w:rsidP="00644CD2">
      <w:pPr>
        <w:pStyle w:val="ConsPlusNormal0"/>
        <w:rPr>
          <w:bCs/>
          <w:sz w:val="24"/>
          <w:szCs w:val="24"/>
        </w:rPr>
      </w:pPr>
      <w:r w:rsidRPr="00644CD2">
        <w:rPr>
          <w:bCs/>
          <w:sz w:val="24"/>
          <w:szCs w:val="24"/>
        </w:rPr>
        <w:t>Прием осуществляется в рабочие дни. В предпраздничные дни время приема сокращается на один час.</w:t>
      </w:r>
    </w:p>
    <w:p w:rsidR="00E21764" w:rsidRPr="00644CD2" w:rsidRDefault="00E21764" w:rsidP="00644CD2">
      <w:pPr>
        <w:pStyle w:val="ConsPlusNormal0"/>
        <w:rPr>
          <w:sz w:val="24"/>
          <w:szCs w:val="24"/>
        </w:rPr>
      </w:pPr>
      <w:r w:rsidRPr="00644CD2">
        <w:rPr>
          <w:bCs/>
          <w:sz w:val="24"/>
          <w:szCs w:val="24"/>
        </w:rPr>
        <w:t xml:space="preserve">3) </w:t>
      </w:r>
      <w:r w:rsidRPr="00644CD2">
        <w:rPr>
          <w:b/>
          <w:bCs/>
          <w:sz w:val="24"/>
          <w:szCs w:val="24"/>
        </w:rPr>
        <w:t>в электронном виде</w:t>
      </w:r>
      <w:r w:rsidRPr="00644CD2">
        <w:rPr>
          <w:bCs/>
          <w:sz w:val="24"/>
          <w:szCs w:val="24"/>
        </w:rPr>
        <w:t xml:space="preserve"> на адрес электронной почты:</w:t>
      </w:r>
      <w:r w:rsidRPr="00644CD2">
        <w:rPr>
          <w:sz w:val="24"/>
          <w:szCs w:val="24"/>
        </w:rPr>
        <w:t xml:space="preserve"> </w:t>
      </w:r>
      <w:hyperlink r:id="rId21" w:history="1">
        <w:r w:rsidRPr="00644CD2">
          <w:rPr>
            <w:rStyle w:val="a3"/>
            <w:rFonts w:eastAsiaTheme="majorEastAsia"/>
            <w:sz w:val="24"/>
            <w:szCs w:val="24"/>
          </w:rPr>
          <w:t>office@cko-krsk.ru</w:t>
        </w:r>
      </w:hyperlink>
      <w:r w:rsidRPr="00644CD2">
        <w:rPr>
          <w:sz w:val="24"/>
          <w:szCs w:val="24"/>
        </w:rPr>
        <w:t>.</w:t>
      </w:r>
    </w:p>
    <w:p w:rsidR="00E21764" w:rsidRPr="00644CD2" w:rsidRDefault="00E21764" w:rsidP="00644CD2">
      <w:pPr>
        <w:pStyle w:val="ConsPlusNormal0"/>
        <w:rPr>
          <w:color w:val="000000"/>
          <w:sz w:val="24"/>
          <w:szCs w:val="24"/>
        </w:rPr>
      </w:pPr>
      <w:r w:rsidRPr="00644CD2">
        <w:rPr>
          <w:color w:val="000000"/>
          <w:sz w:val="24"/>
          <w:szCs w:val="24"/>
        </w:rPr>
        <w:t xml:space="preserve">На сайте КГБУ «ЦКО» </w:t>
      </w:r>
      <w:hyperlink r:id="rId22" w:history="1">
        <w:r w:rsidRPr="00644CD2">
          <w:rPr>
            <w:rStyle w:val="a3"/>
            <w:rFonts w:eastAsiaTheme="majorEastAsia"/>
            <w:sz w:val="24"/>
            <w:szCs w:val="24"/>
          </w:rPr>
          <w:t>https://cko-krsk.ru/</w:t>
        </w:r>
      </w:hyperlink>
      <w:r w:rsidRPr="00644CD2">
        <w:rPr>
          <w:color w:val="000000"/>
          <w:sz w:val="24"/>
          <w:szCs w:val="24"/>
        </w:rPr>
        <w:t xml:space="preserve"> можно скачать формы </w:t>
      </w:r>
      <w:r w:rsidRPr="00644CD2">
        <w:rPr>
          <w:color w:val="000000"/>
          <w:sz w:val="24"/>
          <w:szCs w:val="24"/>
        </w:rPr>
        <w:br/>
        <w:t xml:space="preserve">для заполнения обращений или сразу направить их в электронном виде. </w:t>
      </w:r>
    </w:p>
    <w:p w:rsidR="00E21764" w:rsidRPr="00644CD2" w:rsidRDefault="00E21764" w:rsidP="00644CD2">
      <w:pPr>
        <w:pStyle w:val="ConsPlusNormal0"/>
        <w:rPr>
          <w:bCs/>
          <w:sz w:val="24"/>
          <w:szCs w:val="24"/>
        </w:rPr>
      </w:pPr>
      <w:r w:rsidRPr="00644CD2">
        <w:rPr>
          <w:sz w:val="24"/>
          <w:szCs w:val="24"/>
        </w:rPr>
        <w:t xml:space="preserve">По всем вопросам подачи (приема) замечаний необходимо обращаться </w:t>
      </w:r>
      <w:r w:rsidRPr="00644CD2">
        <w:rPr>
          <w:sz w:val="24"/>
          <w:szCs w:val="24"/>
        </w:rPr>
        <w:br/>
        <w:t xml:space="preserve">по телефону 8 (391) 206-97-91, 206-96-60 </w:t>
      </w:r>
      <w:r w:rsidRPr="00644CD2">
        <w:rPr>
          <w:color w:val="000000"/>
          <w:sz w:val="24"/>
          <w:szCs w:val="24"/>
        </w:rPr>
        <w:t>–</w:t>
      </w:r>
      <w:r w:rsidRPr="00644CD2">
        <w:rPr>
          <w:sz w:val="24"/>
          <w:szCs w:val="24"/>
        </w:rPr>
        <w:t xml:space="preserve"> в отдел по работе с обращениями </w:t>
      </w:r>
      <w:r w:rsidRPr="00644CD2">
        <w:rPr>
          <w:color w:val="000000"/>
          <w:sz w:val="24"/>
          <w:szCs w:val="24"/>
        </w:rPr>
        <w:t>КГБУ «ЦКО».</w:t>
      </w:r>
    </w:p>
    <w:p w:rsidR="00E21764" w:rsidRPr="00E21764" w:rsidRDefault="00E21764" w:rsidP="00E21764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:rsidR="00644CD2" w:rsidRPr="00644CD2" w:rsidRDefault="00644CD2" w:rsidP="00644CD2">
      <w:pPr>
        <w:jc w:val="center"/>
        <w:outlineLvl w:val="0"/>
        <w:rPr>
          <w:rFonts w:ascii="Century Gothic" w:hAnsi="Century Gothic"/>
          <w:b/>
          <w:bCs/>
          <w:sz w:val="16"/>
          <w:szCs w:val="16"/>
        </w:rPr>
      </w:pPr>
      <w:r w:rsidRPr="00644CD2">
        <w:rPr>
          <w:rFonts w:ascii="Century Gothic" w:hAnsi="Century Gothic"/>
          <w:b/>
          <w:bCs/>
          <w:sz w:val="16"/>
          <w:szCs w:val="16"/>
        </w:rPr>
        <w:t>МИНИСТЕРСТВО</w:t>
      </w:r>
    </w:p>
    <w:p w:rsidR="00644CD2" w:rsidRPr="00644CD2" w:rsidRDefault="00644CD2" w:rsidP="00644CD2">
      <w:pPr>
        <w:jc w:val="center"/>
        <w:outlineLvl w:val="0"/>
        <w:rPr>
          <w:rFonts w:ascii="Century Gothic" w:hAnsi="Century Gothic"/>
          <w:b/>
          <w:bCs/>
          <w:sz w:val="16"/>
          <w:szCs w:val="16"/>
        </w:rPr>
      </w:pPr>
      <w:r w:rsidRPr="00644CD2">
        <w:rPr>
          <w:rFonts w:ascii="Century Gothic" w:hAnsi="Century Gothic"/>
          <w:b/>
          <w:bCs/>
          <w:sz w:val="16"/>
          <w:szCs w:val="16"/>
        </w:rPr>
        <w:t>ЭКОНОМИКИ И РЕГИОНАЛЬНОГО РАЗВИТИЯ</w:t>
      </w:r>
    </w:p>
    <w:p w:rsidR="00644CD2" w:rsidRPr="00644CD2" w:rsidRDefault="00644CD2" w:rsidP="00644CD2">
      <w:pPr>
        <w:jc w:val="center"/>
        <w:outlineLvl w:val="0"/>
        <w:rPr>
          <w:rFonts w:ascii="Century Gothic" w:hAnsi="Century Gothic"/>
          <w:b/>
          <w:bCs/>
          <w:sz w:val="16"/>
          <w:szCs w:val="16"/>
        </w:rPr>
      </w:pPr>
      <w:r w:rsidRPr="00644CD2">
        <w:rPr>
          <w:rFonts w:ascii="Century Gothic" w:hAnsi="Century Gothic"/>
          <w:b/>
          <w:bCs/>
          <w:sz w:val="16"/>
          <w:szCs w:val="16"/>
        </w:rPr>
        <w:t>КРАСНОЯРСКОГО КРАЯ</w:t>
      </w:r>
    </w:p>
    <w:p w:rsidR="00644CD2" w:rsidRPr="00644CD2" w:rsidRDefault="00644CD2" w:rsidP="00644CD2">
      <w:pPr>
        <w:jc w:val="center"/>
        <w:outlineLvl w:val="0"/>
        <w:rPr>
          <w:rFonts w:ascii="Century Gothic" w:hAnsi="Century Gothic"/>
          <w:b/>
          <w:bCs/>
          <w:sz w:val="20"/>
          <w:szCs w:val="20"/>
        </w:rPr>
      </w:pPr>
      <w:proofErr w:type="gramStart"/>
      <w:r w:rsidRPr="00644CD2">
        <w:rPr>
          <w:rFonts w:ascii="Century Gothic" w:hAnsi="Century Gothic"/>
          <w:b/>
          <w:bCs/>
          <w:sz w:val="20"/>
          <w:szCs w:val="20"/>
        </w:rPr>
        <w:t>П</w:t>
      </w:r>
      <w:proofErr w:type="gramEnd"/>
      <w:r w:rsidRPr="00644CD2">
        <w:rPr>
          <w:rFonts w:ascii="Century Gothic" w:hAnsi="Century Gothic"/>
          <w:b/>
          <w:bCs/>
          <w:sz w:val="20"/>
          <w:szCs w:val="20"/>
        </w:rPr>
        <w:t xml:space="preserve"> Р И К А З</w:t>
      </w:r>
    </w:p>
    <w:p w:rsidR="00644CD2" w:rsidRPr="00644CD2" w:rsidRDefault="00644CD2" w:rsidP="00644CD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17.11. </w:t>
      </w:r>
      <w:r w:rsidRPr="00644CD2">
        <w:rPr>
          <w:rFonts w:ascii="Century Gothic" w:hAnsi="Century Gothic"/>
          <w:sz w:val="18"/>
          <w:szCs w:val="18"/>
        </w:rPr>
        <w:t xml:space="preserve">2023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</w:t>
      </w:r>
      <w:r w:rsidRPr="00644CD2">
        <w:rPr>
          <w:rFonts w:ascii="Century Gothic" w:hAnsi="Century Gothic"/>
          <w:sz w:val="18"/>
          <w:szCs w:val="18"/>
        </w:rPr>
        <w:t xml:space="preserve">г. Красноярск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644CD2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21н</w:t>
      </w:r>
    </w:p>
    <w:p w:rsidR="00644CD2" w:rsidRPr="00644CD2" w:rsidRDefault="00644CD2" w:rsidP="00644CD2">
      <w:pPr>
        <w:ind w:firstLine="851"/>
        <w:rPr>
          <w:rFonts w:ascii="Century Gothic" w:hAnsi="Century Gothic"/>
          <w:sz w:val="18"/>
          <w:szCs w:val="18"/>
        </w:rPr>
      </w:pPr>
    </w:p>
    <w:p w:rsidR="00644CD2" w:rsidRPr="00644CD2" w:rsidRDefault="00644CD2" w:rsidP="00644CD2">
      <w:pPr>
        <w:rPr>
          <w:rFonts w:ascii="Century Gothic" w:hAnsi="Century Gothic"/>
          <w:sz w:val="18"/>
          <w:szCs w:val="18"/>
        </w:rPr>
      </w:pPr>
      <w:r w:rsidRPr="00644CD2">
        <w:rPr>
          <w:rFonts w:ascii="Century Gothic" w:hAnsi="Century Gothic"/>
          <w:sz w:val="18"/>
          <w:szCs w:val="18"/>
        </w:rPr>
        <w:t xml:space="preserve">Об утверждении результатов определения кадастровой стоимости зданий, помещений, сооружений, объектов незавершенного строительства, </w:t>
      </w:r>
      <w:proofErr w:type="spellStart"/>
      <w:r w:rsidRPr="00644CD2">
        <w:rPr>
          <w:rFonts w:ascii="Century Gothic" w:hAnsi="Century Gothic"/>
          <w:sz w:val="18"/>
          <w:szCs w:val="18"/>
        </w:rPr>
        <w:t>машино-мест</w:t>
      </w:r>
      <w:proofErr w:type="spellEnd"/>
      <w:r w:rsidRPr="00644CD2">
        <w:rPr>
          <w:rFonts w:ascii="Century Gothic" w:hAnsi="Century Gothic"/>
          <w:sz w:val="18"/>
          <w:szCs w:val="18"/>
        </w:rPr>
        <w:t>, расположенных на территории Красноярского края</w:t>
      </w:r>
    </w:p>
    <w:p w:rsidR="00644CD2" w:rsidRPr="00644CD2" w:rsidRDefault="00644CD2" w:rsidP="00644CD2">
      <w:pPr>
        <w:autoSpaceDE w:val="0"/>
        <w:autoSpaceDN w:val="0"/>
        <w:adjustRightInd w:val="0"/>
        <w:outlineLvl w:val="0"/>
        <w:rPr>
          <w:rFonts w:ascii="Century Gothic" w:hAnsi="Century Gothic"/>
          <w:b/>
          <w:bCs/>
          <w:sz w:val="18"/>
          <w:szCs w:val="18"/>
        </w:rPr>
      </w:pPr>
    </w:p>
    <w:p w:rsidR="00644CD2" w:rsidRPr="00644CD2" w:rsidRDefault="00644CD2" w:rsidP="00644CD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644CD2">
        <w:rPr>
          <w:rFonts w:ascii="Century Gothic" w:hAnsi="Century Gothic"/>
          <w:sz w:val="18"/>
          <w:szCs w:val="18"/>
        </w:rPr>
        <w:t>В соответствии со статьей 15 Федерального закона от 03.07.2016 № 237-ФЗ «О государственной кадастровой оценке», статьей 1 Закона Красноярского края от 21.04.2022 № 3-713 «О полномочиях Правительства края в сфере государственной кадастровой оценки», подпунктом 7 пункта 3.1, пунктом 3.74, подпунктом 2 пункта 4.3 Положения о министерстве экономики и регионального развития Красноярского края, утвержденного постановлением Правительства Красноярского края от 23.12.2014 № 639-п, учитывая письмо</w:t>
      </w:r>
      <w:proofErr w:type="gramEnd"/>
      <w:r w:rsidRPr="00644CD2">
        <w:rPr>
          <w:rFonts w:ascii="Century Gothic" w:hAnsi="Century Gothic"/>
          <w:sz w:val="18"/>
          <w:szCs w:val="18"/>
        </w:rPr>
        <w:t xml:space="preserve"> краевого государственного бюджетного учреждения «Центр кадастровой оценки» от 30.10.2023 № 1015, ПРИКАЗЫВАЮ:</w:t>
      </w:r>
    </w:p>
    <w:p w:rsidR="00644CD2" w:rsidRPr="00644CD2" w:rsidRDefault="00644CD2" w:rsidP="00644CD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644CD2">
        <w:rPr>
          <w:rFonts w:ascii="Century Gothic" w:hAnsi="Century Gothic"/>
          <w:sz w:val="18"/>
          <w:szCs w:val="18"/>
        </w:rPr>
        <w:t xml:space="preserve">1. Утвердить результаты определения кадастровой стоимости зданий, помещений, сооружений, объектов незавершенного строительства, </w:t>
      </w:r>
      <w:proofErr w:type="spellStart"/>
      <w:r w:rsidRPr="00644CD2">
        <w:rPr>
          <w:rFonts w:ascii="Century Gothic" w:hAnsi="Century Gothic"/>
          <w:sz w:val="18"/>
          <w:szCs w:val="18"/>
        </w:rPr>
        <w:t>машино-мест</w:t>
      </w:r>
      <w:proofErr w:type="spellEnd"/>
      <w:r w:rsidRPr="00644CD2">
        <w:rPr>
          <w:rFonts w:ascii="Century Gothic" w:hAnsi="Century Gothic"/>
          <w:sz w:val="18"/>
          <w:szCs w:val="18"/>
        </w:rPr>
        <w:t>, расположенных на территории Красноярского края по состоянию на 1 января 2023 года, согласно приложению.</w:t>
      </w:r>
      <w:hyperlink r:id="rId23" w:history="1"/>
    </w:p>
    <w:p w:rsidR="00644CD2" w:rsidRPr="00644CD2" w:rsidRDefault="00644CD2" w:rsidP="00644CD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644CD2">
        <w:rPr>
          <w:rFonts w:ascii="Century Gothic" w:hAnsi="Century Gothic"/>
          <w:sz w:val="18"/>
          <w:szCs w:val="18"/>
        </w:rPr>
        <w:t>2. Отделу сопровождения оценки объектов недвижимости обеспечить исполнение требований частей 3, 5, 6 статьи 15 Федерального закона от 03.07.2017 № 237-ФЗ «О государственной кадастровой оценке».</w:t>
      </w:r>
    </w:p>
    <w:p w:rsidR="00644CD2" w:rsidRPr="00644CD2" w:rsidRDefault="00644CD2" w:rsidP="00644CD2">
      <w:pPr>
        <w:autoSpaceDE w:val="0"/>
        <w:autoSpaceDN w:val="0"/>
        <w:adjustRightInd w:val="0"/>
        <w:ind w:firstLine="709"/>
        <w:rPr>
          <w:rFonts w:ascii="Century Gothic" w:hAnsi="Century Gothic"/>
          <w:color w:val="000000"/>
          <w:sz w:val="18"/>
          <w:szCs w:val="18"/>
          <w:shd w:val="clear" w:color="auto" w:fill="FFFFFF"/>
        </w:rPr>
      </w:pPr>
      <w:r w:rsidRPr="00644CD2">
        <w:rPr>
          <w:rFonts w:ascii="Century Gothic" w:hAnsi="Century Gothic"/>
          <w:sz w:val="18"/>
          <w:szCs w:val="18"/>
        </w:rPr>
        <w:t xml:space="preserve">3. Опубликовать приказ в </w:t>
      </w:r>
      <w:r>
        <w:rPr>
          <w:rFonts w:ascii="Century Gothic" w:hAnsi="Century Gothic"/>
          <w:sz w:val="18"/>
          <w:szCs w:val="18"/>
        </w:rPr>
        <w:t xml:space="preserve">газете «Наш Красноярский край» </w:t>
      </w:r>
      <w:r w:rsidRPr="00644CD2">
        <w:rPr>
          <w:rFonts w:ascii="Century Gothic" w:hAnsi="Century Gothic"/>
          <w:sz w:val="18"/>
          <w:szCs w:val="18"/>
        </w:rPr>
        <w:t>и на «</w:t>
      </w:r>
      <w:proofErr w:type="gramStart"/>
      <w:r w:rsidRPr="00644CD2">
        <w:rPr>
          <w:rFonts w:ascii="Century Gothic" w:hAnsi="Century Gothic"/>
          <w:sz w:val="18"/>
          <w:szCs w:val="18"/>
        </w:rPr>
        <w:t>Официальном</w:t>
      </w:r>
      <w:proofErr w:type="gramEnd"/>
      <w:r w:rsidRPr="00644CD2">
        <w:rPr>
          <w:rFonts w:ascii="Century Gothic" w:hAnsi="Century Gothic"/>
          <w:sz w:val="18"/>
          <w:szCs w:val="18"/>
        </w:rPr>
        <w:t xml:space="preserve"> интернет-портале правовой информации Красноярского края» (</w:t>
      </w:r>
      <w:hyperlink r:id="rId24" w:history="1">
        <w:r w:rsidRPr="00644CD2">
          <w:rPr>
            <w:rStyle w:val="a3"/>
            <w:rFonts w:ascii="Century Gothic" w:hAnsi="Century Gothic"/>
            <w:sz w:val="18"/>
            <w:szCs w:val="18"/>
          </w:rPr>
          <w:t>www.zakon.krskstate.ru</w:t>
        </w:r>
      </w:hyperlink>
      <w:r w:rsidRPr="00644CD2">
        <w:rPr>
          <w:rFonts w:ascii="Century Gothic" w:hAnsi="Century Gothic"/>
          <w:sz w:val="18"/>
          <w:szCs w:val="18"/>
        </w:rPr>
        <w:t>).</w:t>
      </w:r>
    </w:p>
    <w:p w:rsidR="00644CD2" w:rsidRPr="00644CD2" w:rsidRDefault="00644CD2" w:rsidP="00644CD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644CD2">
        <w:rPr>
          <w:rFonts w:ascii="Century Gothic" w:hAnsi="Century Gothic"/>
          <w:color w:val="000000"/>
          <w:sz w:val="18"/>
          <w:szCs w:val="18"/>
          <w:shd w:val="clear" w:color="auto" w:fill="FFFFFF"/>
        </w:rPr>
        <w:t>4. </w:t>
      </w:r>
      <w:r w:rsidRPr="00644CD2">
        <w:rPr>
          <w:rFonts w:ascii="Century Gothic" w:hAnsi="Century Gothic"/>
          <w:sz w:val="18"/>
          <w:szCs w:val="18"/>
        </w:rPr>
        <w:t>Приказ вступает в силу по истечении одного месяца после дня</w:t>
      </w:r>
      <w:r>
        <w:rPr>
          <w:rFonts w:ascii="Century Gothic" w:hAnsi="Century Gothic"/>
          <w:sz w:val="18"/>
          <w:szCs w:val="18"/>
        </w:rPr>
        <w:t xml:space="preserve"> </w:t>
      </w:r>
      <w:r w:rsidRPr="00644CD2">
        <w:rPr>
          <w:rFonts w:ascii="Century Gothic" w:hAnsi="Century Gothic"/>
          <w:sz w:val="18"/>
          <w:szCs w:val="18"/>
        </w:rPr>
        <w:t xml:space="preserve">его официального опубликования. </w:t>
      </w:r>
    </w:p>
    <w:p w:rsidR="00644CD2" w:rsidRPr="00644CD2" w:rsidRDefault="00644CD2" w:rsidP="00644CD2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644CD2">
        <w:rPr>
          <w:rFonts w:ascii="Century Gothic" w:hAnsi="Century Gothic"/>
          <w:sz w:val="18"/>
          <w:szCs w:val="18"/>
        </w:rPr>
        <w:t xml:space="preserve">Утвержденные приказом сведения о кадастровой стоимости </w:t>
      </w:r>
      <w:r w:rsidRPr="00644CD2">
        <w:rPr>
          <w:rFonts w:ascii="Century Gothic" w:hAnsi="Century Gothic"/>
          <w:color w:val="000000"/>
          <w:sz w:val="18"/>
          <w:szCs w:val="18"/>
        </w:rPr>
        <w:t xml:space="preserve">зданий, помещений, сооружений, объектов незавершенного строительства, </w:t>
      </w:r>
      <w:proofErr w:type="spellStart"/>
      <w:r w:rsidRPr="00644CD2">
        <w:rPr>
          <w:rFonts w:ascii="Century Gothic" w:hAnsi="Century Gothic"/>
          <w:color w:val="000000"/>
          <w:sz w:val="18"/>
          <w:szCs w:val="18"/>
        </w:rPr>
        <w:t>машино-мест</w:t>
      </w:r>
      <w:proofErr w:type="spellEnd"/>
      <w:r w:rsidRPr="00644CD2">
        <w:rPr>
          <w:rFonts w:ascii="Century Gothic" w:hAnsi="Century Gothic"/>
          <w:sz w:val="18"/>
          <w:szCs w:val="18"/>
        </w:rPr>
        <w:t>, которые внесены в Единый государственный реестр недвижимости, применяются для целей, предусмотренных законодательством Российской Федерации, с 1 января 2024 года.</w:t>
      </w:r>
    </w:p>
    <w:p w:rsidR="00644CD2" w:rsidRPr="00644CD2" w:rsidRDefault="00644CD2" w:rsidP="00644CD2">
      <w:pPr>
        <w:ind w:firstLine="709"/>
        <w:rPr>
          <w:rFonts w:ascii="Century Gothic" w:hAnsi="Century Gothic"/>
          <w:sz w:val="18"/>
          <w:szCs w:val="18"/>
        </w:rPr>
      </w:pPr>
    </w:p>
    <w:p w:rsidR="00B73C46" w:rsidRDefault="00644CD2" w:rsidP="00B73C46">
      <w:pPr>
        <w:rPr>
          <w:rFonts w:ascii="Century Gothic" w:hAnsi="Century Gothic"/>
          <w:sz w:val="18"/>
          <w:szCs w:val="18"/>
        </w:rPr>
      </w:pPr>
      <w:r w:rsidRPr="00644CD2">
        <w:rPr>
          <w:rFonts w:ascii="Century Gothic" w:hAnsi="Century Gothic"/>
          <w:sz w:val="18"/>
          <w:szCs w:val="18"/>
        </w:rPr>
        <w:t>Министр</w:t>
      </w:r>
      <w:r w:rsidRPr="00644CD2">
        <w:rPr>
          <w:rFonts w:ascii="Century Gothic" w:hAnsi="Century Gothic"/>
          <w:sz w:val="18"/>
          <w:szCs w:val="18"/>
        </w:rPr>
        <w:tab/>
      </w:r>
      <w:r w:rsidRPr="00644CD2">
        <w:rPr>
          <w:rFonts w:ascii="Century Gothic" w:hAnsi="Century Gothic"/>
          <w:sz w:val="18"/>
          <w:szCs w:val="18"/>
        </w:rPr>
        <w:tab/>
      </w:r>
      <w:r w:rsidRPr="00644CD2">
        <w:rPr>
          <w:rFonts w:ascii="Century Gothic" w:hAnsi="Century Gothic"/>
          <w:sz w:val="18"/>
          <w:szCs w:val="18"/>
        </w:rPr>
        <w:tab/>
      </w:r>
      <w:r w:rsidRPr="00644CD2">
        <w:rPr>
          <w:rFonts w:ascii="Century Gothic" w:hAnsi="Century Gothic"/>
          <w:sz w:val="18"/>
          <w:szCs w:val="18"/>
        </w:rPr>
        <w:tab/>
      </w:r>
      <w:r w:rsidRPr="00644CD2">
        <w:rPr>
          <w:rFonts w:ascii="Century Gothic" w:hAnsi="Century Gothic"/>
          <w:sz w:val="18"/>
          <w:szCs w:val="18"/>
        </w:rPr>
        <w:tab/>
      </w:r>
      <w:r w:rsidRPr="00644CD2">
        <w:rPr>
          <w:rFonts w:ascii="Century Gothic" w:hAnsi="Century Gothic"/>
          <w:sz w:val="18"/>
          <w:szCs w:val="18"/>
        </w:rPr>
        <w:tab/>
      </w:r>
      <w:r w:rsidRPr="00644CD2">
        <w:rPr>
          <w:rFonts w:ascii="Century Gothic" w:hAnsi="Century Gothic"/>
          <w:sz w:val="18"/>
          <w:szCs w:val="18"/>
        </w:rPr>
        <w:tab/>
      </w:r>
      <w:r w:rsidRPr="00644CD2">
        <w:rPr>
          <w:rFonts w:ascii="Century Gothic" w:hAnsi="Century Gothic"/>
          <w:sz w:val="18"/>
          <w:szCs w:val="18"/>
        </w:rPr>
        <w:tab/>
      </w:r>
      <w:r w:rsidRPr="00644CD2">
        <w:rPr>
          <w:rFonts w:ascii="Century Gothic" w:hAnsi="Century Gothic"/>
          <w:sz w:val="18"/>
          <w:szCs w:val="18"/>
        </w:rPr>
        <w:tab/>
      </w:r>
      <w:r w:rsidRPr="00644CD2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 xml:space="preserve">                      </w:t>
      </w:r>
      <w:r w:rsidRPr="00644CD2">
        <w:rPr>
          <w:rFonts w:ascii="Century Gothic" w:hAnsi="Century Gothic"/>
          <w:sz w:val="18"/>
          <w:szCs w:val="18"/>
        </w:rPr>
        <w:t xml:space="preserve">Т.А. </w:t>
      </w:r>
      <w:r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4CD2">
        <w:rPr>
          <w:rFonts w:ascii="Century Gothic" w:hAnsi="Century Gothic"/>
          <w:sz w:val="18"/>
          <w:szCs w:val="18"/>
        </w:rPr>
        <w:t>Магдибур</w:t>
      </w:r>
      <w:proofErr w:type="spellEnd"/>
    </w:p>
    <w:p w:rsidR="00072C50" w:rsidRPr="00B73C46" w:rsidRDefault="00072C50" w:rsidP="00B73C4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72C50" w:rsidRDefault="00072C50" w:rsidP="00072C5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10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072C50" w:rsidRDefault="00072C50" w:rsidP="00072C50">
      <w:pPr>
        <w:tabs>
          <w:tab w:val="left" w:pos="8070"/>
        </w:tabs>
        <w:jc w:val="center"/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072C50" w:rsidRDefault="00072C50" w:rsidP="00072C50">
      <w:pPr>
        <w:tabs>
          <w:tab w:val="left" w:pos="8070"/>
        </w:tabs>
        <w:jc w:val="center"/>
        <w:rPr>
          <w:sz w:val="28"/>
          <w:szCs w:val="28"/>
        </w:rPr>
      </w:pPr>
    </w:p>
    <w:p w:rsidR="00072C50" w:rsidRDefault="00072C50" w:rsidP="00072C5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072C50" w:rsidRDefault="00072C50" w:rsidP="00072C5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37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50" w:rsidRDefault="00072C50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123190</wp:posOffset>
            </wp:positionV>
            <wp:extent cx="2143125" cy="2143125"/>
            <wp:effectExtent l="19050" t="0" r="9525" b="0"/>
            <wp:wrapSquare wrapText="bothSides"/>
            <wp:docPr id="38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7425" w:rsidRDefault="00127425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ПОЗДРАВЛЯЕМ</w:t>
      </w:r>
    </w:p>
    <w:p w:rsidR="00844B0A" w:rsidRPr="00844B0A" w:rsidRDefault="00844B0A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 w:rsidR="00127425"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ДОЛГОЖИТЕЛ</w:t>
      </w:r>
      <w:r w:rsidR="00127425">
        <w:rPr>
          <w:rFonts w:ascii="Bookman Old Style" w:hAnsi="Bookman Old Style"/>
          <w:b/>
          <w:color w:val="0070C0"/>
          <w:sz w:val="28"/>
          <w:szCs w:val="28"/>
          <w:u w:val="single"/>
        </w:rPr>
        <w:t>ЕЙ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:</w:t>
      </w:r>
    </w:p>
    <w:p w:rsidR="00844B0A" w:rsidRDefault="00844B0A" w:rsidP="00844B0A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844B0A" w:rsidRPr="00374888" w:rsidRDefault="00844B0A" w:rsidP="00844B0A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ДЕВЯНОСТО ЧЕТЫРЕ ГОДА</w:t>
      </w:r>
    </w:p>
    <w:p w:rsidR="00844B0A" w:rsidRDefault="00844B0A" w:rsidP="00072C50">
      <w:pPr>
        <w:jc w:val="center"/>
        <w:rPr>
          <w:rFonts w:ascii="Bookman Old Style" w:hAnsi="Bookman Old Style"/>
          <w:b/>
          <w:color w:val="0070C0"/>
          <w:u w:val="single"/>
        </w:rPr>
      </w:pPr>
    </w:p>
    <w:p w:rsidR="00844B0A" w:rsidRDefault="00127425" w:rsidP="00072C5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 xml:space="preserve">10 ДЕКАБРЯ </w:t>
      </w:r>
      <w:r w:rsidR="00844B0A">
        <w:rPr>
          <w:rFonts w:ascii="Bookman Old Style" w:hAnsi="Bookman Old Style"/>
          <w:b/>
          <w:color w:val="0070C0"/>
          <w:u w:val="single"/>
        </w:rPr>
        <w:t xml:space="preserve">ИСПОЛНИЛОСЬ </w:t>
      </w:r>
    </w:p>
    <w:p w:rsidR="00844B0A" w:rsidRDefault="00844B0A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Юлии Николаевне ЛОСЕВОЙ</w:t>
      </w:r>
    </w:p>
    <w:p w:rsidR="00844B0A" w:rsidRDefault="00844B0A" w:rsidP="00072C50">
      <w:pPr>
        <w:jc w:val="center"/>
        <w:rPr>
          <w:rFonts w:ascii="Bookman Old Style" w:hAnsi="Bookman Old Style"/>
          <w:b/>
          <w:color w:val="0070C0"/>
          <w:u w:val="single"/>
        </w:rPr>
      </w:pPr>
    </w:p>
    <w:p w:rsidR="00844B0A" w:rsidRPr="00844B0A" w:rsidRDefault="00127425" w:rsidP="00072C5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 xml:space="preserve">1 ЯНВАРЯ </w:t>
      </w:r>
      <w:r w:rsidR="00844B0A">
        <w:rPr>
          <w:rFonts w:ascii="Bookman Old Style" w:hAnsi="Bookman Old Style"/>
          <w:b/>
          <w:color w:val="0070C0"/>
          <w:u w:val="single"/>
        </w:rPr>
        <w:t xml:space="preserve">ИСПОЛНИТСЯ </w:t>
      </w:r>
    </w:p>
    <w:p w:rsidR="00844B0A" w:rsidRDefault="00844B0A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Вере </w:t>
      </w:r>
      <w:proofErr w:type="spellStart"/>
      <w:r>
        <w:rPr>
          <w:rFonts w:ascii="Bookman Old Style" w:hAnsi="Bookman Old Style"/>
          <w:b/>
          <w:color w:val="0070C0"/>
          <w:sz w:val="28"/>
          <w:szCs w:val="28"/>
        </w:rPr>
        <w:t>Федосовне</w:t>
      </w:r>
      <w:proofErr w:type="spellEnd"/>
      <w:r>
        <w:rPr>
          <w:rFonts w:ascii="Bookman Old Style" w:hAnsi="Bookman Old Style"/>
          <w:b/>
          <w:color w:val="0070C0"/>
          <w:sz w:val="28"/>
          <w:szCs w:val="28"/>
        </w:rPr>
        <w:t xml:space="preserve"> ШАРОБАЙКО</w:t>
      </w:r>
    </w:p>
    <w:p w:rsidR="001C3D18" w:rsidRDefault="001C3D18" w:rsidP="00861D51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861D51" w:rsidRDefault="001C3D18" w:rsidP="00861D51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0E5366">
        <w:rPr>
          <w:rFonts w:asciiTheme="majorHAnsi" w:hAnsiTheme="majorHAnsi"/>
          <w:b/>
          <w:color w:val="FF0000"/>
          <w:sz w:val="28"/>
          <w:szCs w:val="28"/>
        </w:rPr>
        <w:t xml:space="preserve">Желаем </w:t>
      </w:r>
      <w:r>
        <w:rPr>
          <w:rFonts w:asciiTheme="majorHAnsi" w:hAnsiTheme="majorHAnsi"/>
          <w:b/>
          <w:color w:val="FF0000"/>
          <w:sz w:val="28"/>
          <w:szCs w:val="28"/>
        </w:rPr>
        <w:t>нашим долгожителям здоровья, здоровья и ещё раз, здоровья!</w:t>
      </w:r>
    </w:p>
    <w:p w:rsidR="001C3D18" w:rsidRDefault="001C3D18" w:rsidP="00861D51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>Дай Вам Бог…</w:t>
      </w:r>
    </w:p>
    <w:p w:rsidR="001C3D18" w:rsidRDefault="001C3D18" w:rsidP="00861D51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</w:p>
    <w:p w:rsidR="00861D51" w:rsidRPr="00127425" w:rsidRDefault="00861D51" w:rsidP="00861D51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127425">
        <w:rPr>
          <w:rFonts w:ascii="Bookman Old Style" w:hAnsi="Bookman Old Style"/>
          <w:b/>
          <w:color w:val="0070C0"/>
          <w:sz w:val="28"/>
          <w:szCs w:val="28"/>
          <w:u w:val="single"/>
        </w:rPr>
        <w:t>В ДЕКАБРЕ МЕСЯЦЕ:</w:t>
      </w:r>
    </w:p>
    <w:p w:rsidR="00127425" w:rsidRDefault="00127425" w:rsidP="00072C50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072C50" w:rsidRPr="00861D51" w:rsidRDefault="00844B0A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ВО</w:t>
      </w:r>
      <w:r w:rsidR="00072C50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С</w:t>
      </w:r>
      <w:r w:rsidR="00072C50">
        <w:rPr>
          <w:rFonts w:ascii="Bookman Old Style" w:hAnsi="Bookman Old Style"/>
          <w:b/>
          <w:color w:val="C00000"/>
          <w:sz w:val="28"/>
          <w:szCs w:val="28"/>
          <w:u w:val="single"/>
        </w:rPr>
        <w:t>ЕМЬ</w:t>
      </w:r>
      <w:r w:rsidR="00072C50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ДЕСЯТ </w:t>
      </w:r>
      <w:r w:rsidR="00072C50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="00072C50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  <w:r w:rsidR="00861D51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072C50">
        <w:rPr>
          <w:rFonts w:ascii="Bookman Old Style" w:hAnsi="Bookman Old Style"/>
          <w:b/>
          <w:color w:val="0070C0"/>
          <w:u w:val="single"/>
        </w:rPr>
        <w:t>ИСПОЛНИЛОСЬ</w:t>
      </w:r>
    </w:p>
    <w:p w:rsidR="00072C50" w:rsidRDefault="00844B0A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Галине Григорьевне НАУМОВОЙ</w:t>
      </w:r>
    </w:p>
    <w:p w:rsidR="00861D51" w:rsidRDefault="00861D51" w:rsidP="00861D51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861D51" w:rsidRPr="00861D51" w:rsidRDefault="00861D51" w:rsidP="00861D5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С</w:t>
      </w: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ЕМЬ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ДЕСЯТ ЛЕТ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u w:val="single"/>
        </w:rPr>
        <w:t>ИСПОЛНИЛОСЬ</w:t>
      </w:r>
    </w:p>
    <w:p w:rsidR="00861D51" w:rsidRDefault="00861D51" w:rsidP="00861D5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Светлане </w:t>
      </w:r>
      <w:proofErr w:type="spellStart"/>
      <w:r>
        <w:rPr>
          <w:rFonts w:ascii="Bookman Old Style" w:hAnsi="Bookman Old Style"/>
          <w:b/>
          <w:color w:val="0070C0"/>
          <w:sz w:val="28"/>
          <w:szCs w:val="28"/>
        </w:rPr>
        <w:t>ВениаминовнеКУЗЬМИНОЙ</w:t>
      </w:r>
      <w:proofErr w:type="spellEnd"/>
    </w:p>
    <w:p w:rsidR="00D476BE" w:rsidRDefault="00D476BE" w:rsidP="00D476BE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Tahoma"/>
          <w:b/>
          <w:color w:val="FF0000"/>
          <w:sz w:val="28"/>
          <w:szCs w:val="28"/>
        </w:rPr>
      </w:pPr>
    </w:p>
    <w:p w:rsidR="00D476BE" w:rsidRPr="00D476BE" w:rsidRDefault="00D476BE" w:rsidP="00D476BE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Tahoma"/>
          <w:b/>
          <w:color w:val="FF0000"/>
          <w:sz w:val="28"/>
          <w:szCs w:val="28"/>
        </w:rPr>
      </w:pPr>
      <w:r w:rsidRPr="00D476BE">
        <w:rPr>
          <w:rFonts w:asciiTheme="majorHAnsi" w:hAnsiTheme="majorHAnsi" w:cs="Tahoma"/>
          <w:b/>
          <w:color w:val="FF0000"/>
          <w:sz w:val="28"/>
          <w:szCs w:val="28"/>
        </w:rPr>
        <w:t>Так пусть и впредь</w:t>
      </w:r>
      <w:r w:rsidRPr="00D476BE">
        <w:rPr>
          <w:rFonts w:asciiTheme="majorHAnsi" w:hAnsiTheme="majorHAnsi" w:cs="Tahoma"/>
          <w:b/>
          <w:color w:val="FF0000"/>
          <w:sz w:val="28"/>
          <w:szCs w:val="28"/>
          <w:bdr w:val="none" w:sz="0" w:space="0" w:color="auto" w:frame="1"/>
        </w:rPr>
        <w:t> с заботой и любовью</w:t>
      </w:r>
      <w:r>
        <w:rPr>
          <w:rFonts w:asciiTheme="majorHAnsi" w:hAnsiTheme="majorHAnsi" w:cs="Tahoma"/>
          <w:b/>
          <w:color w:val="FF0000"/>
          <w:sz w:val="28"/>
          <w:szCs w:val="28"/>
        </w:rPr>
        <w:t xml:space="preserve"> да</w:t>
      </w:r>
      <w:r w:rsidRPr="00D476BE">
        <w:rPr>
          <w:rFonts w:asciiTheme="majorHAnsi" w:hAnsiTheme="majorHAnsi" w:cs="Tahoma"/>
          <w:b/>
          <w:color w:val="FF0000"/>
          <w:sz w:val="28"/>
          <w:szCs w:val="28"/>
        </w:rPr>
        <w:t>рует мир уют, тепло и свет.</w:t>
      </w:r>
    </w:p>
    <w:p w:rsidR="00D476BE" w:rsidRPr="00D476BE" w:rsidRDefault="00D476BE" w:rsidP="00D476BE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Tahoma"/>
          <w:b/>
          <w:color w:val="FF0000"/>
          <w:sz w:val="28"/>
          <w:szCs w:val="28"/>
        </w:rPr>
      </w:pPr>
      <w:r w:rsidRPr="00D476BE">
        <w:rPr>
          <w:rFonts w:asciiTheme="majorHAnsi" w:hAnsiTheme="majorHAnsi" w:cs="Tahoma"/>
          <w:b/>
          <w:color w:val="FF0000"/>
          <w:sz w:val="28"/>
          <w:szCs w:val="28"/>
        </w:rPr>
        <w:t>От всей души –</w:t>
      </w:r>
      <w:r w:rsidRPr="00D476BE">
        <w:rPr>
          <w:rFonts w:asciiTheme="majorHAnsi" w:hAnsiTheme="majorHAnsi" w:cs="Tahoma"/>
          <w:b/>
          <w:color w:val="FF0000"/>
          <w:sz w:val="28"/>
          <w:szCs w:val="28"/>
          <w:bdr w:val="none" w:sz="0" w:space="0" w:color="auto" w:frame="1"/>
        </w:rPr>
        <w:t> отличного здоровья</w:t>
      </w:r>
      <w:r>
        <w:rPr>
          <w:rFonts w:asciiTheme="majorHAnsi" w:hAnsiTheme="majorHAnsi" w:cs="Tahoma"/>
          <w:b/>
          <w:color w:val="FF0000"/>
          <w:sz w:val="28"/>
          <w:szCs w:val="28"/>
        </w:rPr>
        <w:t xml:space="preserve"> и</w:t>
      </w:r>
      <w:r w:rsidRPr="00D476BE">
        <w:rPr>
          <w:rFonts w:asciiTheme="majorHAnsi" w:hAnsiTheme="majorHAnsi" w:cs="Tahoma"/>
          <w:b/>
          <w:color w:val="FF0000"/>
          <w:sz w:val="28"/>
          <w:szCs w:val="28"/>
        </w:rPr>
        <w:t> </w:t>
      </w:r>
      <w:r w:rsidRPr="00D476BE">
        <w:rPr>
          <w:rFonts w:asciiTheme="majorHAnsi" w:hAnsiTheme="majorHAnsi" w:cs="Tahoma"/>
          <w:b/>
          <w:color w:val="FF0000"/>
          <w:sz w:val="28"/>
          <w:szCs w:val="28"/>
          <w:bdr w:val="none" w:sz="0" w:space="0" w:color="auto" w:frame="1"/>
        </w:rPr>
        <w:t>долгих, добрых и счастливых лет</w:t>
      </w:r>
    </w:p>
    <w:p w:rsidR="00072C50" w:rsidRDefault="00072C50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072C50" w:rsidRPr="00374888" w:rsidRDefault="00861D51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186055</wp:posOffset>
            </wp:positionV>
            <wp:extent cx="3143250" cy="1171575"/>
            <wp:effectExtent l="19050" t="0" r="0" b="0"/>
            <wp:wrapSquare wrapText="bothSides"/>
            <wp:docPr id="1" name="Рисунок 17" descr="Горизонтальная открытка с цветочками на день 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ризонтальная открытка с цветочками на день рожден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35000"/>
                    </a:blip>
                    <a:srcRect l="21774" r="25000" b="6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C50">
        <w:rPr>
          <w:rFonts w:ascii="Bookman Old Style" w:hAnsi="Bookman Old Style"/>
          <w:b/>
          <w:color w:val="C00000"/>
          <w:sz w:val="28"/>
          <w:szCs w:val="28"/>
          <w:u w:val="single"/>
        </w:rPr>
        <w:t>ШЕСТЬ</w:t>
      </w:r>
      <w:r w:rsidR="00072C50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ДЕСЯТ ЛЕТ</w:t>
      </w:r>
    </w:p>
    <w:p w:rsidR="00072C50" w:rsidRDefault="00072C50" w:rsidP="00072C5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</w:t>
      </w:r>
      <w:r w:rsidR="00844B0A">
        <w:rPr>
          <w:rFonts w:ascii="Bookman Old Style" w:hAnsi="Bookman Old Style"/>
          <w:b/>
          <w:color w:val="0070C0"/>
          <w:u w:val="single"/>
        </w:rPr>
        <w:t>ЛО</w:t>
      </w:r>
      <w:r>
        <w:rPr>
          <w:rFonts w:ascii="Bookman Old Style" w:hAnsi="Bookman Old Style"/>
          <w:b/>
          <w:color w:val="0070C0"/>
          <w:u w:val="single"/>
        </w:rPr>
        <w:t>С</w:t>
      </w:r>
      <w:r w:rsidR="00844B0A">
        <w:rPr>
          <w:rFonts w:ascii="Bookman Old Style" w:hAnsi="Bookman Old Style"/>
          <w:b/>
          <w:color w:val="0070C0"/>
          <w:u w:val="single"/>
        </w:rPr>
        <w:t>Ь</w:t>
      </w:r>
    </w:p>
    <w:p w:rsidR="00072C50" w:rsidRDefault="00072C50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072C50" w:rsidRDefault="00844B0A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Елене Егоровне</w:t>
      </w:r>
      <w:r w:rsidR="00072C50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072C50" w:rsidRDefault="00844B0A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БЕКРЕНЁВОЙ</w:t>
      </w:r>
      <w:r w:rsidR="00861D51">
        <w:rPr>
          <w:rFonts w:ascii="Bookman Old Style" w:hAnsi="Bookman Old Style"/>
          <w:b/>
          <w:color w:val="0070C0"/>
          <w:sz w:val="28"/>
          <w:szCs w:val="28"/>
        </w:rPr>
        <w:t>,</w:t>
      </w:r>
    </w:p>
    <w:p w:rsidR="00072C50" w:rsidRDefault="00844B0A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Татьяне</w:t>
      </w:r>
      <w:r w:rsidR="00072C50">
        <w:rPr>
          <w:rFonts w:ascii="Bookman Old Style" w:hAnsi="Bookman Old Style"/>
          <w:b/>
          <w:color w:val="0070C0"/>
          <w:sz w:val="28"/>
          <w:szCs w:val="28"/>
        </w:rPr>
        <w:t xml:space="preserve"> Андр</w:t>
      </w:r>
      <w:r>
        <w:rPr>
          <w:rFonts w:ascii="Bookman Old Style" w:hAnsi="Bookman Old Style"/>
          <w:b/>
          <w:color w:val="0070C0"/>
          <w:sz w:val="28"/>
          <w:szCs w:val="28"/>
        </w:rPr>
        <w:t>еевне</w:t>
      </w:r>
    </w:p>
    <w:p w:rsidR="00072C50" w:rsidRDefault="00127425" w:rsidP="00072C5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КОУНЕВОЙ</w:t>
      </w:r>
    </w:p>
    <w:p w:rsidR="001C3D18" w:rsidRDefault="001C3D18" w:rsidP="00072C50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1C3D18" w:rsidRPr="001C3D18" w:rsidRDefault="001C3D18" w:rsidP="00072C50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1C3D18">
        <w:rPr>
          <w:rFonts w:asciiTheme="majorHAnsi" w:hAnsiTheme="majorHAnsi"/>
          <w:b/>
          <w:color w:val="FF0000"/>
          <w:sz w:val="28"/>
          <w:szCs w:val="28"/>
        </w:rPr>
        <w:t>Пусть женское счастье вас греет всегда, пускай стороной вас обходит беда, пусть искры задора сверкающих глаз вам сил придадут и порадуют вас!</w:t>
      </w:r>
    </w:p>
    <w:p w:rsidR="00072C50" w:rsidRPr="00402634" w:rsidRDefault="00072C50" w:rsidP="00072C50">
      <w:pPr>
        <w:jc w:val="center"/>
        <w:rPr>
          <w:rFonts w:asciiTheme="minorHAnsi" w:hAnsiTheme="minorHAnsi"/>
          <w:b/>
          <w:color w:val="FF0000"/>
          <w:sz w:val="30"/>
          <w:szCs w:val="30"/>
        </w:rPr>
      </w:pPr>
    </w:p>
    <w:p w:rsidR="00072C50" w:rsidRDefault="00072C50" w:rsidP="00072C50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>В.А. Мецгер – Глава Балахтонского сельсовета</w:t>
      </w:r>
    </w:p>
    <w:p w:rsidR="00072C50" w:rsidRDefault="00072C50" w:rsidP="00072C50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>Е.А. Гардт – председатель сельского Совета депутатов</w:t>
      </w:r>
    </w:p>
    <w:p w:rsidR="007023BA" w:rsidRPr="00263C09" w:rsidRDefault="007023BA" w:rsidP="007023B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023BA" w:rsidRDefault="007023BA" w:rsidP="007023B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4A4E31">
        <w:rPr>
          <w:rFonts w:ascii="Century Gothic" w:hAnsi="Century Gothic"/>
          <w:b/>
          <w:sz w:val="28"/>
          <w:szCs w:val="28"/>
        </w:rPr>
        <w:t>1</w:t>
      </w:r>
      <w:r w:rsidR="00072C50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42282A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</w:t>
      </w:r>
      <w:r w:rsidR="0042282A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42282A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7023BA" w:rsidRDefault="007023BA" w:rsidP="007023BA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7023BA" w:rsidRDefault="007023BA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7502D4" w:rsidRDefault="007502D4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color w:val="000000" w:themeColor="text1"/>
          <w:sz w:val="32"/>
          <w:szCs w:val="32"/>
        </w:rPr>
        <w:t>ОФИЦИАЛЬНО</w:t>
      </w:r>
    </w:p>
    <w:p w:rsidR="007502D4" w:rsidRDefault="007502D4" w:rsidP="007502D4">
      <w:pPr>
        <w:jc w:val="center"/>
        <w:rPr>
          <w:rFonts w:ascii="Century Gothic" w:hAnsi="Century Gothic"/>
          <w:b/>
          <w:sz w:val="16"/>
          <w:szCs w:val="16"/>
        </w:rPr>
      </w:pPr>
    </w:p>
    <w:p w:rsidR="00C1007B" w:rsidRDefault="00C1007B" w:rsidP="007502D4">
      <w:pPr>
        <w:jc w:val="center"/>
        <w:rPr>
          <w:rFonts w:ascii="Century Gothic" w:hAnsi="Century Gothic"/>
          <w:b/>
          <w:sz w:val="16"/>
          <w:szCs w:val="16"/>
        </w:rPr>
      </w:pPr>
    </w:p>
    <w:p w:rsidR="0042282A" w:rsidRPr="007502D4" w:rsidRDefault="0042282A" w:rsidP="0042282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42282A" w:rsidRPr="00276E06" w:rsidRDefault="0042282A" w:rsidP="0042282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42282A" w:rsidRDefault="0042282A" w:rsidP="0042282A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42282A" w:rsidRDefault="0042282A" w:rsidP="0042282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06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12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40</w:t>
      </w:r>
    </w:p>
    <w:p w:rsidR="0042282A" w:rsidRDefault="0042282A" w:rsidP="0042282A">
      <w:pPr>
        <w:rPr>
          <w:rFonts w:ascii="Arial" w:hAnsi="Arial"/>
        </w:rPr>
      </w:pPr>
    </w:p>
    <w:p w:rsidR="0042282A" w:rsidRPr="0042282A" w:rsidRDefault="0042282A" w:rsidP="0042282A">
      <w:pPr>
        <w:rPr>
          <w:rFonts w:ascii="Century Gothic" w:hAnsi="Century Gothic"/>
          <w:sz w:val="18"/>
          <w:szCs w:val="18"/>
        </w:rPr>
      </w:pPr>
      <w:r w:rsidRPr="0042282A">
        <w:rPr>
          <w:rFonts w:ascii="Century Gothic" w:hAnsi="Century Gothic"/>
          <w:sz w:val="18"/>
          <w:szCs w:val="18"/>
        </w:rPr>
        <w:t>Об утверждении порядка создания координационных или совещательных органов в области развития малого и среднего предпринимательства при администрации Балахтонского сельсовета</w:t>
      </w:r>
    </w:p>
    <w:p w:rsidR="0042282A" w:rsidRPr="0042282A" w:rsidRDefault="0042282A" w:rsidP="0042282A">
      <w:pPr>
        <w:ind w:firstLine="709"/>
        <w:rPr>
          <w:rFonts w:ascii="Century Gothic" w:hAnsi="Century Gothic"/>
          <w:sz w:val="18"/>
          <w:szCs w:val="18"/>
        </w:rPr>
      </w:pPr>
    </w:p>
    <w:p w:rsidR="0042282A" w:rsidRPr="0042282A" w:rsidRDefault="0042282A" w:rsidP="0042282A">
      <w:pPr>
        <w:ind w:firstLine="709"/>
        <w:rPr>
          <w:rFonts w:ascii="Century Gothic" w:hAnsi="Century Gothic"/>
          <w:b/>
          <w:sz w:val="18"/>
          <w:szCs w:val="18"/>
        </w:rPr>
      </w:pPr>
      <w:proofErr w:type="gramStart"/>
      <w:r w:rsidRPr="0042282A">
        <w:rPr>
          <w:rFonts w:ascii="Century Gothic" w:hAnsi="Century Gothic"/>
          <w:sz w:val="18"/>
          <w:szCs w:val="18"/>
        </w:rPr>
        <w:t>В соответствии с частью 4 статьи 13 Федерального закона от 24.07.2007 № 209ФЗ «О развитии малого и среднего предпринимательства в Российской Федерации», пунктом 28 части 1 статьи 14 Федерального закона от 06.10.2003 № 131ФЗ «Об общих принципах организации местного самоуправления в Российской Федерации», в целях обеспечения согласованных действий по созданию условий для развития малого и среднего предпринимательства на территории Балахтонского сельсовета, руководствуясь</w:t>
      </w:r>
      <w:proofErr w:type="gramEnd"/>
      <w:r w:rsidRPr="0042282A">
        <w:rPr>
          <w:rFonts w:ascii="Century Gothic" w:hAnsi="Century Gothic"/>
          <w:sz w:val="18"/>
          <w:szCs w:val="18"/>
        </w:rPr>
        <w:t xml:space="preserve"> Уставом Балахтонского сельсовета, ПОСТАНОВЛЯЮ:</w:t>
      </w:r>
    </w:p>
    <w:p w:rsidR="0042282A" w:rsidRPr="0042282A" w:rsidRDefault="0042282A" w:rsidP="0042282A">
      <w:pPr>
        <w:pStyle w:val="af"/>
        <w:numPr>
          <w:ilvl w:val="0"/>
          <w:numId w:val="42"/>
        </w:numPr>
        <w:ind w:left="0" w:firstLine="709"/>
        <w:rPr>
          <w:rFonts w:ascii="Century Gothic" w:hAnsi="Century Gothic"/>
          <w:sz w:val="18"/>
          <w:szCs w:val="18"/>
        </w:rPr>
      </w:pPr>
      <w:r w:rsidRPr="0042282A">
        <w:rPr>
          <w:rFonts w:ascii="Century Gothic" w:hAnsi="Century Gothic"/>
          <w:sz w:val="18"/>
          <w:szCs w:val="18"/>
        </w:rPr>
        <w:t>Утвердить Порядок создания координационных или совещательных органов в области развития малого и среднего предпринимательства при администрации Балахтонского сельсовета, согласно приложению № 1.</w:t>
      </w:r>
    </w:p>
    <w:p w:rsidR="0042282A" w:rsidRPr="0042282A" w:rsidRDefault="0042282A" w:rsidP="0042282A">
      <w:pPr>
        <w:pStyle w:val="af"/>
        <w:numPr>
          <w:ilvl w:val="0"/>
          <w:numId w:val="42"/>
        </w:numPr>
        <w:ind w:left="0" w:firstLine="709"/>
        <w:rPr>
          <w:rFonts w:ascii="Century Gothic" w:hAnsi="Century Gothic"/>
          <w:sz w:val="18"/>
          <w:szCs w:val="18"/>
        </w:rPr>
      </w:pPr>
      <w:r w:rsidRPr="0042282A">
        <w:rPr>
          <w:rFonts w:ascii="Century Gothic" w:hAnsi="Century Gothic"/>
          <w:sz w:val="18"/>
          <w:szCs w:val="18"/>
        </w:rPr>
        <w:t>Утвердить состав координационного (совещательного) совета по развитию малого и среднего предпринимательства в Балахтонском сельсовете, согласно приложению № 2.</w:t>
      </w:r>
    </w:p>
    <w:p w:rsidR="0042282A" w:rsidRPr="0042282A" w:rsidRDefault="0042282A" w:rsidP="0042282A">
      <w:pPr>
        <w:widowControl w:val="0"/>
        <w:ind w:right="-1" w:firstLine="709"/>
        <w:rPr>
          <w:rFonts w:ascii="Century Gothic" w:hAnsi="Century Gothic"/>
          <w:sz w:val="18"/>
          <w:szCs w:val="18"/>
        </w:rPr>
      </w:pPr>
      <w:r w:rsidRPr="0042282A">
        <w:rPr>
          <w:rFonts w:ascii="Century Gothic" w:hAnsi="Century Gothic"/>
          <w:sz w:val="18"/>
          <w:szCs w:val="18"/>
        </w:rPr>
        <w:t>3. Постановление вступает в силу со дня подписания и подлежит опубликованию в местном печатном издании «Балахтонские вести» и размещению на официальном сайте администрации в сети Интернет.</w:t>
      </w:r>
    </w:p>
    <w:p w:rsidR="0042282A" w:rsidRPr="0042282A" w:rsidRDefault="0042282A" w:rsidP="0042282A">
      <w:pPr>
        <w:tabs>
          <w:tab w:val="left" w:pos="142"/>
        </w:tabs>
        <w:ind w:firstLine="709"/>
        <w:rPr>
          <w:rFonts w:ascii="Century Gothic" w:hAnsi="Century Gothic"/>
          <w:sz w:val="18"/>
          <w:szCs w:val="18"/>
        </w:rPr>
      </w:pPr>
      <w:r w:rsidRPr="0042282A">
        <w:rPr>
          <w:rFonts w:ascii="Century Gothic" w:hAnsi="Century Gothic"/>
          <w:sz w:val="18"/>
          <w:szCs w:val="18"/>
        </w:rPr>
        <w:t xml:space="preserve">4. </w:t>
      </w:r>
      <w:proofErr w:type="gramStart"/>
      <w:r w:rsidRPr="0042282A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2282A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42282A" w:rsidRPr="007502D4" w:rsidRDefault="0042282A" w:rsidP="0042282A">
      <w:pPr>
        <w:rPr>
          <w:rFonts w:ascii="Century Gothic" w:hAnsi="Century Gothic"/>
          <w:sz w:val="18"/>
          <w:szCs w:val="18"/>
        </w:rPr>
      </w:pPr>
    </w:p>
    <w:p w:rsidR="0042282A" w:rsidRDefault="0042282A" w:rsidP="0042282A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42282A" w:rsidRDefault="0042282A" w:rsidP="0042282A">
      <w:pPr>
        <w:rPr>
          <w:rFonts w:ascii="Century Gothic" w:hAnsi="Century Gothic"/>
          <w:sz w:val="18"/>
          <w:szCs w:val="18"/>
        </w:rPr>
      </w:pPr>
    </w:p>
    <w:p w:rsidR="0042282A" w:rsidRPr="0042282A" w:rsidRDefault="00072C50" w:rsidP="00072C50">
      <w:pPr>
        <w:widowControl w:val="0"/>
        <w:jc w:val="right"/>
        <w:rPr>
          <w:rFonts w:ascii="Century Gothic" w:hAnsi="Century Gothic"/>
          <w:color w:val="292D24"/>
          <w:sz w:val="18"/>
          <w:szCs w:val="18"/>
        </w:rPr>
      </w:pPr>
      <w:r>
        <w:rPr>
          <w:rFonts w:ascii="Century Gothic" w:hAnsi="Century Gothic"/>
          <w:color w:val="292D24"/>
          <w:sz w:val="18"/>
          <w:szCs w:val="18"/>
        </w:rPr>
        <w:t>ПРИЛОЖЕНИЕ № к</w:t>
      </w:r>
      <w:r w:rsidR="0042282A">
        <w:rPr>
          <w:rFonts w:ascii="Century Gothic" w:hAnsi="Century Gothic"/>
          <w:color w:val="292D24"/>
          <w:sz w:val="18"/>
          <w:szCs w:val="18"/>
        </w:rPr>
        <w:t xml:space="preserve"> </w:t>
      </w:r>
      <w:r w:rsidR="0042282A" w:rsidRPr="0042282A">
        <w:rPr>
          <w:rFonts w:ascii="Century Gothic" w:hAnsi="Century Gothic"/>
          <w:color w:val="292D24"/>
          <w:sz w:val="18"/>
          <w:szCs w:val="18"/>
        </w:rPr>
        <w:t xml:space="preserve"> </w:t>
      </w:r>
      <w:r w:rsidR="0042282A">
        <w:rPr>
          <w:rFonts w:ascii="Century Gothic" w:hAnsi="Century Gothic"/>
          <w:color w:val="292D24"/>
          <w:sz w:val="18"/>
          <w:szCs w:val="18"/>
        </w:rPr>
        <w:t>П</w:t>
      </w:r>
      <w:r w:rsidR="0042282A" w:rsidRPr="0042282A">
        <w:rPr>
          <w:rFonts w:ascii="Century Gothic" w:hAnsi="Century Gothic"/>
          <w:color w:val="292D24"/>
          <w:sz w:val="18"/>
          <w:szCs w:val="18"/>
        </w:rPr>
        <w:t>остановлению администрации</w:t>
      </w:r>
      <w:r w:rsidR="0042282A">
        <w:rPr>
          <w:rFonts w:ascii="Century Gothic" w:hAnsi="Century Gothic"/>
          <w:color w:val="292D24"/>
          <w:sz w:val="18"/>
          <w:szCs w:val="18"/>
        </w:rPr>
        <w:t xml:space="preserve"> </w:t>
      </w:r>
      <w:r w:rsidR="0042282A" w:rsidRPr="0042282A">
        <w:rPr>
          <w:rFonts w:ascii="Century Gothic" w:hAnsi="Century Gothic"/>
          <w:color w:val="292D24"/>
          <w:sz w:val="18"/>
          <w:szCs w:val="18"/>
        </w:rPr>
        <w:t>Балахтонского сельсовета</w:t>
      </w:r>
      <w:r>
        <w:rPr>
          <w:rFonts w:ascii="Century Gothic" w:hAnsi="Century Gothic"/>
          <w:color w:val="292D24"/>
          <w:sz w:val="18"/>
          <w:szCs w:val="18"/>
        </w:rPr>
        <w:t xml:space="preserve"> </w:t>
      </w:r>
      <w:r w:rsidR="0042282A" w:rsidRPr="0042282A">
        <w:rPr>
          <w:rFonts w:ascii="Century Gothic" w:hAnsi="Century Gothic"/>
          <w:color w:val="292D24"/>
          <w:sz w:val="18"/>
          <w:szCs w:val="18"/>
        </w:rPr>
        <w:t>от 06.12.2023 г. № 40</w:t>
      </w:r>
    </w:p>
    <w:p w:rsidR="0042282A" w:rsidRDefault="0042282A" w:rsidP="0042282A">
      <w:pPr>
        <w:contextualSpacing/>
        <w:jc w:val="right"/>
        <w:rPr>
          <w:rFonts w:ascii="Arial" w:hAnsi="Arial"/>
        </w:rPr>
      </w:pPr>
    </w:p>
    <w:p w:rsidR="00621752" w:rsidRDefault="00621752" w:rsidP="0042282A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 w:rsidRPr="00621752">
        <w:rPr>
          <w:rFonts w:ascii="Century Gothic" w:hAnsi="Century Gothic"/>
          <w:b/>
          <w:sz w:val="18"/>
          <w:szCs w:val="18"/>
        </w:rPr>
        <w:t xml:space="preserve">СОСТАВ координационного (совещательного) совета по поддержке развития </w:t>
      </w:r>
    </w:p>
    <w:p w:rsidR="0042282A" w:rsidRPr="00621752" w:rsidRDefault="00621752" w:rsidP="0042282A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 w:rsidRPr="00621752">
        <w:rPr>
          <w:rFonts w:ascii="Century Gothic" w:hAnsi="Century Gothic"/>
          <w:b/>
          <w:sz w:val="18"/>
          <w:szCs w:val="18"/>
        </w:rPr>
        <w:t xml:space="preserve">малого и среднего предпринимательства при администрации </w:t>
      </w:r>
      <w:r>
        <w:rPr>
          <w:rFonts w:ascii="Century Gothic" w:hAnsi="Century Gothic"/>
          <w:b/>
          <w:sz w:val="18"/>
          <w:szCs w:val="18"/>
        </w:rPr>
        <w:t>Б</w:t>
      </w:r>
      <w:r w:rsidRPr="00621752">
        <w:rPr>
          <w:rFonts w:ascii="Century Gothic" w:hAnsi="Century Gothic"/>
          <w:b/>
          <w:sz w:val="18"/>
          <w:szCs w:val="18"/>
        </w:rPr>
        <w:t>алахтонского сельсовета</w:t>
      </w:r>
    </w:p>
    <w:p w:rsidR="0042282A" w:rsidRDefault="0042282A" w:rsidP="0042282A">
      <w:pPr>
        <w:jc w:val="center"/>
        <w:outlineLvl w:val="0"/>
        <w:rPr>
          <w:rFonts w:ascii="Century Gothic" w:hAnsi="Century Gothic"/>
          <w:sz w:val="18"/>
          <w:szCs w:val="18"/>
        </w:rPr>
      </w:pPr>
    </w:p>
    <w:p w:rsidR="0042282A" w:rsidRDefault="0042282A" w:rsidP="0042282A">
      <w:pPr>
        <w:jc w:val="left"/>
        <w:outlineLvl w:val="0"/>
        <w:rPr>
          <w:rFonts w:ascii="Century Gothic" w:hAnsi="Century Gothic"/>
          <w:sz w:val="18"/>
          <w:szCs w:val="18"/>
        </w:rPr>
      </w:pPr>
      <w:proofErr w:type="gramStart"/>
      <w:r w:rsidRPr="00621752">
        <w:rPr>
          <w:rFonts w:ascii="Century Gothic" w:hAnsi="Century Gothic"/>
          <w:b/>
          <w:sz w:val="18"/>
          <w:szCs w:val="18"/>
        </w:rPr>
        <w:t xml:space="preserve">Председатель </w:t>
      </w:r>
      <w:r>
        <w:rPr>
          <w:rFonts w:ascii="Century Gothic" w:hAnsi="Century Gothic"/>
          <w:sz w:val="18"/>
          <w:szCs w:val="18"/>
        </w:rPr>
        <w:t>координационного (совещательного совета:</w:t>
      </w:r>
      <w:proofErr w:type="gramEnd"/>
    </w:p>
    <w:p w:rsidR="0042282A" w:rsidRDefault="0042282A" w:rsidP="0042282A">
      <w:pPr>
        <w:jc w:val="left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Мецгер Владимир Александрович</w:t>
      </w:r>
      <w:r w:rsidR="00621752">
        <w:rPr>
          <w:rFonts w:ascii="Century Gothic" w:hAnsi="Century Gothic"/>
          <w:sz w:val="18"/>
          <w:szCs w:val="18"/>
        </w:rPr>
        <w:t>;</w:t>
      </w:r>
    </w:p>
    <w:p w:rsidR="0042282A" w:rsidRDefault="0042282A" w:rsidP="0042282A">
      <w:pPr>
        <w:jc w:val="left"/>
        <w:outlineLvl w:val="0"/>
        <w:rPr>
          <w:rFonts w:ascii="Century Gothic" w:hAnsi="Century Gothic"/>
          <w:sz w:val="18"/>
          <w:szCs w:val="18"/>
        </w:rPr>
      </w:pPr>
      <w:r w:rsidRPr="00621752">
        <w:rPr>
          <w:rFonts w:ascii="Century Gothic" w:hAnsi="Century Gothic"/>
          <w:b/>
          <w:sz w:val="18"/>
          <w:szCs w:val="18"/>
        </w:rPr>
        <w:t>Заместитель председателя</w:t>
      </w:r>
      <w:r>
        <w:rPr>
          <w:rFonts w:ascii="Century Gothic" w:hAnsi="Century Gothic"/>
          <w:sz w:val="18"/>
          <w:szCs w:val="18"/>
        </w:rPr>
        <w:t xml:space="preserve"> координационного (совещательного) совета</w:t>
      </w:r>
      <w:r w:rsidR="00621752">
        <w:rPr>
          <w:rFonts w:ascii="Century Gothic" w:hAnsi="Century Gothic"/>
          <w:sz w:val="18"/>
          <w:szCs w:val="18"/>
        </w:rPr>
        <w:t>:</w:t>
      </w:r>
    </w:p>
    <w:p w:rsidR="0042282A" w:rsidRDefault="0042282A" w:rsidP="0042282A">
      <w:pPr>
        <w:jc w:val="left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Кривоносова Виктория </w:t>
      </w:r>
      <w:r w:rsidR="00621752">
        <w:rPr>
          <w:rFonts w:ascii="Century Gothic" w:hAnsi="Century Gothic"/>
          <w:sz w:val="18"/>
          <w:szCs w:val="18"/>
        </w:rPr>
        <w:t>А</w:t>
      </w:r>
      <w:r>
        <w:rPr>
          <w:rFonts w:ascii="Century Gothic" w:hAnsi="Century Gothic"/>
          <w:sz w:val="18"/>
          <w:szCs w:val="18"/>
        </w:rPr>
        <w:t>ндреевна</w:t>
      </w:r>
      <w:r w:rsidR="00621752">
        <w:rPr>
          <w:rFonts w:ascii="Century Gothic" w:hAnsi="Century Gothic"/>
          <w:sz w:val="18"/>
          <w:szCs w:val="18"/>
        </w:rPr>
        <w:t>;</w:t>
      </w:r>
    </w:p>
    <w:p w:rsidR="00621752" w:rsidRDefault="00621752" w:rsidP="0042282A">
      <w:pPr>
        <w:jc w:val="left"/>
        <w:outlineLvl w:val="0"/>
        <w:rPr>
          <w:rFonts w:ascii="Century Gothic" w:hAnsi="Century Gothic"/>
          <w:sz w:val="18"/>
          <w:szCs w:val="18"/>
        </w:rPr>
      </w:pPr>
      <w:r w:rsidRPr="00621752">
        <w:rPr>
          <w:rFonts w:ascii="Century Gothic" w:hAnsi="Century Gothic"/>
          <w:b/>
          <w:sz w:val="18"/>
          <w:szCs w:val="18"/>
        </w:rPr>
        <w:t>Ответственный секретарь</w:t>
      </w:r>
      <w:r>
        <w:rPr>
          <w:rFonts w:ascii="Century Gothic" w:hAnsi="Century Gothic"/>
          <w:sz w:val="18"/>
          <w:szCs w:val="18"/>
        </w:rPr>
        <w:t xml:space="preserve"> координационного (совещательного) совета:</w:t>
      </w:r>
    </w:p>
    <w:p w:rsidR="00621752" w:rsidRDefault="00621752" w:rsidP="0042282A">
      <w:pPr>
        <w:jc w:val="left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Ерёмина Екатерина Генриховна;</w:t>
      </w:r>
    </w:p>
    <w:p w:rsidR="00621752" w:rsidRDefault="00621752" w:rsidP="0042282A">
      <w:pPr>
        <w:jc w:val="left"/>
        <w:outlineLvl w:val="0"/>
        <w:rPr>
          <w:rFonts w:ascii="Century Gothic" w:hAnsi="Century Gothic"/>
          <w:sz w:val="18"/>
          <w:szCs w:val="18"/>
        </w:rPr>
      </w:pPr>
      <w:r w:rsidRPr="00621752">
        <w:rPr>
          <w:rFonts w:ascii="Century Gothic" w:hAnsi="Century Gothic"/>
          <w:b/>
          <w:sz w:val="18"/>
          <w:szCs w:val="18"/>
        </w:rPr>
        <w:t>Члены</w:t>
      </w:r>
      <w:r>
        <w:rPr>
          <w:rFonts w:ascii="Century Gothic" w:hAnsi="Century Gothic"/>
          <w:sz w:val="18"/>
          <w:szCs w:val="18"/>
        </w:rPr>
        <w:t xml:space="preserve"> координационного (совещательного) совета (по согласованию):</w:t>
      </w:r>
    </w:p>
    <w:p w:rsidR="00621752" w:rsidRDefault="00621752" w:rsidP="0042282A">
      <w:pPr>
        <w:jc w:val="left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Кионова Лилия Васильевна – индивидуальный предприниматель,</w:t>
      </w:r>
    </w:p>
    <w:p w:rsidR="00621752" w:rsidRDefault="00621752" w:rsidP="0042282A">
      <w:pPr>
        <w:jc w:val="left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Кулиш Галина Николаевна – индивидуальный предприниматель.</w:t>
      </w:r>
    </w:p>
    <w:p w:rsidR="0042282A" w:rsidRDefault="0042282A" w:rsidP="0042282A">
      <w:pPr>
        <w:jc w:val="center"/>
        <w:outlineLvl w:val="0"/>
        <w:rPr>
          <w:rFonts w:ascii="Century Gothic" w:hAnsi="Century Gothic"/>
          <w:sz w:val="18"/>
          <w:szCs w:val="18"/>
        </w:rPr>
      </w:pPr>
    </w:p>
    <w:p w:rsidR="0042282A" w:rsidRDefault="0042282A" w:rsidP="0042282A">
      <w:pPr>
        <w:jc w:val="center"/>
        <w:outlineLvl w:val="0"/>
        <w:rPr>
          <w:rFonts w:ascii="Century Gothic" w:hAnsi="Century Gothic"/>
          <w:sz w:val="18"/>
          <w:szCs w:val="18"/>
        </w:rPr>
      </w:pPr>
    </w:p>
    <w:p w:rsidR="00072C50" w:rsidRPr="007502D4" w:rsidRDefault="00072C50" w:rsidP="00072C5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072C50" w:rsidRPr="00276E06" w:rsidRDefault="00072C50" w:rsidP="00072C5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72C50" w:rsidRDefault="00072C50" w:rsidP="00072C50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072C50" w:rsidRDefault="00072C50" w:rsidP="00072C5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12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12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41</w:t>
      </w:r>
    </w:p>
    <w:p w:rsidR="00072C50" w:rsidRPr="00072C50" w:rsidRDefault="00072C50" w:rsidP="00072C50">
      <w:pPr>
        <w:ind w:right="3259"/>
        <w:rPr>
          <w:rFonts w:ascii="Century Gothic" w:hAnsi="Century Gothic"/>
          <w:sz w:val="18"/>
          <w:szCs w:val="18"/>
        </w:rPr>
      </w:pPr>
    </w:p>
    <w:p w:rsidR="00072C50" w:rsidRPr="00072C50" w:rsidRDefault="00072C50" w:rsidP="00072C50">
      <w:pPr>
        <w:ind w:right="-1"/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>Об утверждении административного регламента предоставления муниципальной услуги «Дача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сборах»</w:t>
      </w:r>
    </w:p>
    <w:p w:rsidR="00072C50" w:rsidRPr="00072C50" w:rsidRDefault="00072C50" w:rsidP="00072C50">
      <w:pPr>
        <w:ind w:right="3259" w:firstLine="709"/>
        <w:rPr>
          <w:rFonts w:ascii="Century Gothic" w:hAnsi="Century Gothic"/>
          <w:sz w:val="18"/>
          <w:szCs w:val="18"/>
        </w:rPr>
      </w:pPr>
    </w:p>
    <w:p w:rsidR="00072C50" w:rsidRPr="00072C50" w:rsidRDefault="00072C50" w:rsidP="00072C50">
      <w:pPr>
        <w:pStyle w:val="ConsPlusNormal0"/>
        <w:ind w:firstLine="709"/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</w:t>
      </w:r>
      <w:r w:rsidRPr="00072C50">
        <w:rPr>
          <w:rFonts w:ascii="Century Gothic" w:hAnsi="Century Gothic"/>
          <w:i/>
          <w:sz w:val="18"/>
          <w:szCs w:val="18"/>
        </w:rPr>
        <w:t xml:space="preserve"> </w:t>
      </w:r>
      <w:r w:rsidRPr="00072C50">
        <w:rPr>
          <w:rFonts w:ascii="Century Gothic" w:hAnsi="Century Gothic"/>
          <w:sz w:val="18"/>
          <w:szCs w:val="18"/>
        </w:rPr>
        <w:t>статьей 21 Налогового кодекса РФ, с целью обеспечения открытости и общедоступности информации о предоставлении муниципальных услуг физическим и (или) юридическим лицам, руководствуясь Уставом Балахтонского сельсовета Козульского района Красноярского края, ПОСТАНОВЛЯЮ:</w:t>
      </w:r>
    </w:p>
    <w:p w:rsidR="00072C50" w:rsidRDefault="00072C50" w:rsidP="00072C50">
      <w:pPr>
        <w:ind w:right="-1" w:firstLine="709"/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>1. Утвердить административный регламент предоставления муниципальной услуги «Дача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сборах», согласно приложению.</w:t>
      </w:r>
    </w:p>
    <w:p w:rsidR="00072C50" w:rsidRDefault="00072C50" w:rsidP="00072C50">
      <w:pPr>
        <w:ind w:right="-1" w:firstLine="709"/>
        <w:rPr>
          <w:rFonts w:ascii="Century Gothic" w:hAnsi="Century Gothic"/>
          <w:sz w:val="18"/>
          <w:szCs w:val="18"/>
        </w:rPr>
      </w:pPr>
    </w:p>
    <w:p w:rsidR="00072C50" w:rsidRPr="00263C09" w:rsidRDefault="00072C50" w:rsidP="00072C5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72C50" w:rsidRDefault="00072C50" w:rsidP="00072C5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B73C4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072C50" w:rsidRDefault="00072C50" w:rsidP="00072C5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072C50" w:rsidRPr="00072C50" w:rsidRDefault="00072C50" w:rsidP="00072C50">
      <w:pPr>
        <w:rPr>
          <w:rFonts w:ascii="Century Gothic" w:hAnsi="Century Gothic"/>
          <w:sz w:val="18"/>
          <w:szCs w:val="18"/>
        </w:rPr>
      </w:pPr>
    </w:p>
    <w:p w:rsidR="00072C50" w:rsidRPr="00072C50" w:rsidRDefault="00072C50" w:rsidP="00072C50">
      <w:pPr>
        <w:ind w:right="-1" w:firstLine="709"/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>2. Считать утратившими силу постановления от 26.04.2022 года №09 «Об утверждении административного регламента предоставления муниципальной услуги «Дача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сборах»».</w:t>
      </w:r>
    </w:p>
    <w:p w:rsidR="00072C50" w:rsidRPr="00072C50" w:rsidRDefault="00072C50" w:rsidP="00072C50">
      <w:pPr>
        <w:ind w:firstLine="709"/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072C50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072C50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072C50" w:rsidRPr="00072C50" w:rsidRDefault="00072C50" w:rsidP="00072C50">
      <w:pPr>
        <w:ind w:firstLine="709"/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 xml:space="preserve">4. </w:t>
      </w:r>
      <w:r w:rsidRPr="00072C50">
        <w:rPr>
          <w:rFonts w:ascii="Century Gothic" w:hAnsi="Century Gothic"/>
          <w:color w:val="000000"/>
          <w:sz w:val="18"/>
          <w:szCs w:val="18"/>
        </w:rPr>
        <w:t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в сети Интернет.</w:t>
      </w:r>
    </w:p>
    <w:p w:rsidR="00072C50" w:rsidRPr="00072C50" w:rsidRDefault="00072C50" w:rsidP="00072C50">
      <w:pPr>
        <w:ind w:firstLine="709"/>
        <w:rPr>
          <w:rFonts w:ascii="Century Gothic" w:hAnsi="Century Gothic"/>
          <w:i/>
          <w:sz w:val="18"/>
          <w:szCs w:val="18"/>
        </w:rPr>
      </w:pPr>
    </w:p>
    <w:p w:rsidR="00072C50" w:rsidRDefault="00072C50" w:rsidP="00072C50">
      <w:pPr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072C50">
        <w:rPr>
          <w:rFonts w:ascii="Century Gothic" w:hAnsi="Century Gothic"/>
          <w:sz w:val="18"/>
          <w:szCs w:val="18"/>
        </w:rPr>
        <w:t xml:space="preserve">сельсовета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072C50">
        <w:rPr>
          <w:rFonts w:ascii="Century Gothic" w:hAnsi="Century Gothic"/>
          <w:sz w:val="18"/>
          <w:szCs w:val="18"/>
        </w:rPr>
        <w:t xml:space="preserve"> В. А. Мецгер</w:t>
      </w:r>
    </w:p>
    <w:p w:rsidR="00072C50" w:rsidRDefault="00072C50" w:rsidP="00072C50">
      <w:pPr>
        <w:rPr>
          <w:rFonts w:ascii="Century Gothic" w:hAnsi="Century Gothic"/>
          <w:sz w:val="18"/>
          <w:szCs w:val="18"/>
        </w:rPr>
      </w:pPr>
    </w:p>
    <w:p w:rsidR="00072C50" w:rsidRPr="00072C50" w:rsidRDefault="00072C50" w:rsidP="00072C50">
      <w:pPr>
        <w:rPr>
          <w:rFonts w:ascii="Century Gothic" w:hAnsi="Century Gothic"/>
          <w:sz w:val="18"/>
          <w:szCs w:val="18"/>
        </w:rPr>
      </w:pPr>
    </w:p>
    <w:p w:rsidR="00072C50" w:rsidRPr="007502D4" w:rsidRDefault="00072C50" w:rsidP="00072C5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072C50" w:rsidRPr="00276E06" w:rsidRDefault="00072C50" w:rsidP="00072C5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072C50" w:rsidRDefault="00072C50" w:rsidP="00072C50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072C50" w:rsidRDefault="00072C50" w:rsidP="00072C5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12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12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4</w:t>
      </w:r>
      <w:r w:rsidR="00C76A4E">
        <w:rPr>
          <w:rFonts w:ascii="Century Gothic" w:hAnsi="Century Gothic"/>
          <w:sz w:val="18"/>
          <w:szCs w:val="18"/>
        </w:rPr>
        <w:t>2</w:t>
      </w:r>
    </w:p>
    <w:p w:rsidR="0042282A" w:rsidRDefault="0042282A" w:rsidP="0042282A">
      <w:pPr>
        <w:jc w:val="center"/>
        <w:rPr>
          <w:rFonts w:ascii="Century Gothic" w:hAnsi="Century Gothic"/>
          <w:b/>
          <w:sz w:val="18"/>
          <w:szCs w:val="18"/>
        </w:rPr>
      </w:pPr>
    </w:p>
    <w:p w:rsidR="00072C50" w:rsidRPr="00072C50" w:rsidRDefault="00072C50" w:rsidP="00072C50">
      <w:pPr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>Об утверждении реестра муниципальных услуг</w:t>
      </w:r>
    </w:p>
    <w:p w:rsidR="00072C50" w:rsidRPr="00072C50" w:rsidRDefault="00072C50" w:rsidP="00072C50">
      <w:pPr>
        <w:rPr>
          <w:rFonts w:ascii="Century Gothic" w:hAnsi="Century Gothic"/>
          <w:sz w:val="18"/>
          <w:szCs w:val="18"/>
        </w:rPr>
      </w:pPr>
    </w:p>
    <w:p w:rsidR="00072C50" w:rsidRDefault="00072C50" w:rsidP="00072C50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072C50">
        <w:rPr>
          <w:rFonts w:ascii="Century Gothic" w:hAnsi="Century Gothic"/>
          <w:sz w:val="18"/>
          <w:szCs w:val="18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в целях обеспечения открытости и общедоступности информации о предоставлении муниципальных услуг физическим и (или) юридическим лицам, постановлением администрации Балахтонского сельсовета от 03.05.2017  г. №23 «Об утверждении Положения о реестре муниципальных услуг», в соответствии</w:t>
      </w:r>
      <w:proofErr w:type="gramEnd"/>
      <w:r w:rsidRPr="00072C50">
        <w:rPr>
          <w:rFonts w:ascii="Century Gothic" w:hAnsi="Century Gothic"/>
          <w:sz w:val="18"/>
          <w:szCs w:val="18"/>
        </w:rPr>
        <w:t xml:space="preserve"> с решением Балахтонского сельского Совета депутатов Козульского района Красноярского края от 19.04.2023 №22-144р «Об утверждении перечня муниципальных услуг, предоставляемых администрацией Балахтонского сельсовета в соответствии с административным Регламентом предоставления муниципальных услуг», руководствуясь статьями 17, 31 Устава муниципального образования Балахтонский сельсовет</w:t>
      </w:r>
      <w:r w:rsidRPr="00072C50">
        <w:rPr>
          <w:rFonts w:ascii="Century Gothic" w:hAnsi="Century Gothic"/>
          <w:i/>
          <w:sz w:val="18"/>
          <w:szCs w:val="18"/>
        </w:rPr>
        <w:t xml:space="preserve">, </w:t>
      </w:r>
      <w:r w:rsidRPr="00072C50">
        <w:rPr>
          <w:rFonts w:ascii="Century Gothic" w:hAnsi="Century Gothic"/>
          <w:sz w:val="18"/>
          <w:szCs w:val="18"/>
        </w:rPr>
        <w:t>ПОСТАНОВЛЯЮ:</w:t>
      </w:r>
    </w:p>
    <w:p w:rsidR="00C76A4E" w:rsidRDefault="00C76A4E" w:rsidP="00072C50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1. Утвердить реестр муниципальных услуг в соответствии с Положением.</w:t>
      </w:r>
    </w:p>
    <w:p w:rsidR="00C76A4E" w:rsidRDefault="00C76A4E" w:rsidP="00072C50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2. Считать утратившим силу постановление администрации Балахтонского сельсовета от 12.05.2023 № 14 «Об утверждении реестра муниципальных услуг».</w:t>
      </w:r>
    </w:p>
    <w:p w:rsidR="00C76A4E" w:rsidRDefault="00C76A4E" w:rsidP="00072C50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3. </w:t>
      </w:r>
      <w:proofErr w:type="gramStart"/>
      <w:r>
        <w:rPr>
          <w:rFonts w:ascii="Century Gothic" w:hAnsi="Century Gothic"/>
          <w:sz w:val="18"/>
          <w:szCs w:val="18"/>
        </w:rPr>
        <w:t>Контроль за</w:t>
      </w:r>
      <w:proofErr w:type="gramEnd"/>
      <w:r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C76A4E" w:rsidRDefault="00C76A4E" w:rsidP="00072C50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4. Постановление вступает в силу в день, следующий за днём его официального опубликования в местном печатном издании «Балахтонские вести» и подлежит размещению на официальном сайте администрации сельсовета в сети Интернет.</w:t>
      </w:r>
    </w:p>
    <w:p w:rsidR="00C76A4E" w:rsidRDefault="00C76A4E" w:rsidP="00072C50">
      <w:pPr>
        <w:ind w:firstLine="709"/>
        <w:rPr>
          <w:rFonts w:ascii="Century Gothic" w:hAnsi="Century Gothic"/>
          <w:sz w:val="18"/>
          <w:szCs w:val="18"/>
        </w:rPr>
      </w:pPr>
    </w:p>
    <w:p w:rsidR="00C76A4E" w:rsidRDefault="00C76A4E" w:rsidP="00C76A4E">
      <w:pPr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072C50">
        <w:rPr>
          <w:rFonts w:ascii="Century Gothic" w:hAnsi="Century Gothic"/>
          <w:sz w:val="18"/>
          <w:szCs w:val="18"/>
        </w:rPr>
        <w:t xml:space="preserve">сельсовета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072C50">
        <w:rPr>
          <w:rFonts w:ascii="Century Gothic" w:hAnsi="Century Gothic"/>
          <w:sz w:val="18"/>
          <w:szCs w:val="18"/>
        </w:rPr>
        <w:t xml:space="preserve"> В. А. Мецгер</w:t>
      </w:r>
    </w:p>
    <w:p w:rsidR="00A360C7" w:rsidRDefault="00A360C7" w:rsidP="00C76A4E">
      <w:pPr>
        <w:rPr>
          <w:rFonts w:ascii="Century Gothic" w:hAnsi="Century Gothic"/>
          <w:sz w:val="18"/>
          <w:szCs w:val="18"/>
        </w:rPr>
      </w:pPr>
    </w:p>
    <w:p w:rsidR="00A360C7" w:rsidRDefault="00A360C7" w:rsidP="00C76A4E">
      <w:pPr>
        <w:rPr>
          <w:rFonts w:ascii="Century Gothic" w:hAnsi="Century Gothic"/>
          <w:sz w:val="18"/>
          <w:szCs w:val="18"/>
        </w:rPr>
      </w:pPr>
    </w:p>
    <w:p w:rsidR="00A360C7" w:rsidRPr="007502D4" w:rsidRDefault="00A360C7" w:rsidP="00A360C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A360C7" w:rsidRPr="00276E06" w:rsidRDefault="00A360C7" w:rsidP="00A360C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C76A4E" w:rsidRPr="00A360C7" w:rsidRDefault="00A360C7" w:rsidP="00A360C7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A360C7" w:rsidRPr="001A025D" w:rsidRDefault="00A360C7" w:rsidP="00A360C7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1A025D">
        <w:rPr>
          <w:rFonts w:ascii="Century Gothic" w:hAnsi="Century Gothic"/>
          <w:sz w:val="18"/>
          <w:szCs w:val="18"/>
        </w:rPr>
        <w:t xml:space="preserve">25.12.2023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1A025D">
        <w:rPr>
          <w:rFonts w:ascii="Century Gothic" w:hAnsi="Century Gothic"/>
          <w:sz w:val="18"/>
          <w:szCs w:val="18"/>
        </w:rPr>
        <w:t xml:space="preserve"> с. Балахтон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1A025D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</w:t>
      </w:r>
      <w:r w:rsidRPr="001A025D">
        <w:rPr>
          <w:rFonts w:ascii="Century Gothic" w:hAnsi="Century Gothic"/>
          <w:sz w:val="18"/>
          <w:szCs w:val="18"/>
        </w:rPr>
        <w:t>45</w:t>
      </w:r>
    </w:p>
    <w:p w:rsidR="00A360C7" w:rsidRPr="001A025D" w:rsidRDefault="00A360C7" w:rsidP="00A360C7">
      <w:pPr>
        <w:ind w:right="3259"/>
        <w:rPr>
          <w:rFonts w:ascii="Century Gothic" w:hAnsi="Century Gothic"/>
          <w:sz w:val="18"/>
          <w:szCs w:val="18"/>
        </w:rPr>
      </w:pPr>
    </w:p>
    <w:p w:rsidR="00A360C7" w:rsidRPr="001A025D" w:rsidRDefault="00A360C7" w:rsidP="00A360C7">
      <w:pPr>
        <w:ind w:right="-1"/>
        <w:rPr>
          <w:rFonts w:ascii="Century Gothic" w:hAnsi="Century Gothic"/>
          <w:sz w:val="18"/>
          <w:szCs w:val="18"/>
        </w:rPr>
      </w:pPr>
      <w:proofErr w:type="gramStart"/>
      <w:r w:rsidRPr="001A025D">
        <w:rPr>
          <w:rFonts w:ascii="Century Gothic" w:hAnsi="Century Gothic"/>
          <w:color w:val="000000"/>
          <w:sz w:val="18"/>
          <w:szCs w:val="18"/>
        </w:rPr>
        <w:t>Об утверждении Порядка принятия решений о признании безнадежной к взысканию задолженности по платежам в бюджет</w:t>
      </w:r>
      <w:proofErr w:type="gramEnd"/>
      <w:r w:rsidRPr="001A025D">
        <w:rPr>
          <w:rFonts w:ascii="Century Gothic" w:hAnsi="Century Gothic"/>
          <w:color w:val="000000"/>
          <w:sz w:val="18"/>
          <w:szCs w:val="18"/>
        </w:rPr>
        <w:t xml:space="preserve"> Балахтонского сельсовета Козульского района Красноярского края, в отношении которых администрация Балахтонского сельсовета Козульского района Красноярского края наделена полномочиями главного администратора (администратора) доходов бюджета</w:t>
      </w:r>
    </w:p>
    <w:p w:rsidR="00A360C7" w:rsidRPr="001A025D" w:rsidRDefault="00A360C7" w:rsidP="00A360C7">
      <w:pPr>
        <w:ind w:right="3259" w:firstLine="709"/>
        <w:rPr>
          <w:rFonts w:ascii="Century Gothic" w:hAnsi="Century Gothic"/>
          <w:sz w:val="18"/>
          <w:szCs w:val="18"/>
        </w:rPr>
      </w:pPr>
    </w:p>
    <w:p w:rsidR="00A360C7" w:rsidRDefault="00A360C7" w:rsidP="00A360C7">
      <w:pPr>
        <w:ind w:firstLine="709"/>
        <w:outlineLvl w:val="0"/>
        <w:rPr>
          <w:rFonts w:ascii="Century Gothic" w:hAnsi="Century Gothic"/>
          <w:color w:val="000000"/>
          <w:sz w:val="18"/>
          <w:szCs w:val="18"/>
        </w:rPr>
      </w:pPr>
      <w:proofErr w:type="gramStart"/>
      <w:r w:rsidRPr="001A025D">
        <w:rPr>
          <w:rFonts w:ascii="Century Gothic" w:hAnsi="Century Gothic"/>
          <w:color w:val="000000"/>
          <w:sz w:val="18"/>
          <w:szCs w:val="18"/>
        </w:rPr>
        <w:t>В целях упорядочения работы по принятию решений о признании безнадежной к взысканию задолженности по платежам в бюджет администрации, а также осуществления контроля за полным и своевременным списанием безнадежной к взысканию задолженности по платежам, взыскание которой оказалось невозможным в силу причин экономического, социального или юридического характера, в соответствии со статьями 47.2 и 160.1 Бюджетного кодекса Российской Федерации, Федеральным законом от 06.10.2003</w:t>
      </w:r>
      <w:proofErr w:type="gramEnd"/>
      <w:r w:rsidRPr="001A025D">
        <w:rPr>
          <w:rFonts w:ascii="Century Gothic" w:hAnsi="Century Gothic"/>
          <w:color w:val="000000"/>
          <w:sz w:val="18"/>
          <w:szCs w:val="18"/>
        </w:rPr>
        <w:t xml:space="preserve"> </w:t>
      </w:r>
      <w:proofErr w:type="gramStart"/>
      <w:r w:rsidRPr="001A025D">
        <w:rPr>
          <w:rFonts w:ascii="Century Gothic" w:hAnsi="Century Gothic"/>
          <w:color w:val="000000"/>
          <w:sz w:val="18"/>
          <w:szCs w:val="18"/>
        </w:rPr>
        <w:t>N 131-ФЗ «Об общих принципах организации местного самоуправления в Российской Федерации», постановлением Правительства Российской Федерации от 06.05.2016 № 393 «Об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Федерации», постановлением администрации Балахтонского сельсовета Козульского района Красноярского края от 12.10.2023 № 35 «</w:t>
      </w:r>
      <w:r w:rsidRPr="001A025D">
        <w:rPr>
          <w:rFonts w:ascii="Century Gothic" w:hAnsi="Century Gothic"/>
          <w:sz w:val="18"/>
          <w:szCs w:val="18"/>
        </w:rPr>
        <w:t>Об утверждении регламента реализации полномочий главного администратора доходов бюджета по</w:t>
      </w:r>
      <w:proofErr w:type="gramEnd"/>
      <w:r w:rsidRPr="001A025D">
        <w:rPr>
          <w:rFonts w:ascii="Century Gothic" w:hAnsi="Century Gothic"/>
          <w:sz w:val="18"/>
          <w:szCs w:val="18"/>
        </w:rPr>
        <w:t xml:space="preserve"> взысканию дебиторской задолженности по платежам в бюджет, пеням и штрафам по ним</w:t>
      </w:r>
      <w:r w:rsidRPr="001A025D">
        <w:rPr>
          <w:rFonts w:ascii="Century Gothic" w:hAnsi="Century Gothic"/>
          <w:color w:val="000000"/>
          <w:sz w:val="18"/>
          <w:szCs w:val="18"/>
        </w:rPr>
        <w:t>», руководствуясь Уставом Балахтонского сельсовета, ПОСТАНОВЛЯЮ:</w:t>
      </w:r>
    </w:p>
    <w:p w:rsidR="00A360C7" w:rsidRDefault="00A360C7" w:rsidP="00A360C7">
      <w:pPr>
        <w:ind w:firstLine="709"/>
        <w:outlineLvl w:val="0"/>
        <w:rPr>
          <w:rFonts w:ascii="Century Gothic" w:hAnsi="Century Gothic"/>
          <w:color w:val="000000"/>
          <w:sz w:val="18"/>
          <w:szCs w:val="18"/>
        </w:rPr>
      </w:pPr>
    </w:p>
    <w:p w:rsidR="00A360C7" w:rsidRPr="00263C09" w:rsidRDefault="00A360C7" w:rsidP="00A360C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360C7" w:rsidRDefault="00A360C7" w:rsidP="00A360C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B73C46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A360C7" w:rsidRDefault="00A360C7" w:rsidP="00A360C7">
      <w:pPr>
        <w:outlineLvl w:val="0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A360C7" w:rsidRPr="001A025D" w:rsidRDefault="00A360C7" w:rsidP="00A360C7">
      <w:pPr>
        <w:outlineLvl w:val="0"/>
        <w:rPr>
          <w:rFonts w:ascii="Century Gothic" w:hAnsi="Century Gothic"/>
          <w:sz w:val="18"/>
          <w:szCs w:val="18"/>
        </w:rPr>
      </w:pPr>
    </w:p>
    <w:p w:rsidR="00A360C7" w:rsidRPr="001A025D" w:rsidRDefault="00A360C7" w:rsidP="00A360C7">
      <w:pPr>
        <w:ind w:firstLine="708"/>
        <w:rPr>
          <w:rFonts w:ascii="Century Gothic" w:hAnsi="Century Gothic"/>
          <w:sz w:val="18"/>
          <w:szCs w:val="18"/>
        </w:rPr>
      </w:pPr>
      <w:r w:rsidRPr="001A025D">
        <w:rPr>
          <w:rFonts w:ascii="Century Gothic" w:hAnsi="Century Gothic"/>
          <w:color w:val="000000"/>
          <w:sz w:val="18"/>
          <w:szCs w:val="18"/>
        </w:rPr>
        <w:t>1.</w:t>
      </w:r>
      <w:r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1A025D">
        <w:rPr>
          <w:rFonts w:ascii="Century Gothic" w:hAnsi="Century Gothic"/>
          <w:color w:val="000000"/>
          <w:sz w:val="18"/>
          <w:szCs w:val="18"/>
        </w:rPr>
        <w:t>Утвердить Порядок принятия решений о признании безнадежной к взысканию задолженности по платежам в бюджет Балахтонского сельсовета Козульского района Красноярского края, в отношении которых администрация Балахтонского сельсовета Козульского района Красноярского края наделена полномочиями главного администратора (администратора) доходов бюджета (далее – Порядок), согласно приложению № 1 к настоящему постановлению.</w:t>
      </w:r>
    </w:p>
    <w:p w:rsidR="00A360C7" w:rsidRPr="001A025D" w:rsidRDefault="00A360C7" w:rsidP="00A360C7">
      <w:pPr>
        <w:ind w:firstLine="708"/>
        <w:outlineLvl w:val="0"/>
        <w:rPr>
          <w:rFonts w:ascii="Century Gothic" w:hAnsi="Century Gothic"/>
          <w:sz w:val="18"/>
          <w:szCs w:val="18"/>
        </w:rPr>
      </w:pPr>
      <w:r w:rsidRPr="001A025D">
        <w:rPr>
          <w:rFonts w:ascii="Century Gothic" w:hAnsi="Century Gothic"/>
          <w:color w:val="000000"/>
          <w:sz w:val="18"/>
          <w:szCs w:val="18"/>
        </w:rPr>
        <w:t>2. Утвердить Состав комиссии по принятию решений о признании безнадежной к взысканию задолженности по платежам (далее - Комиссия), согласно приложению № 2 к настоящему постановлению.</w:t>
      </w:r>
    </w:p>
    <w:p w:rsidR="00A360C7" w:rsidRPr="001A025D" w:rsidRDefault="00A360C7" w:rsidP="00A360C7">
      <w:pPr>
        <w:ind w:firstLine="709"/>
        <w:rPr>
          <w:rFonts w:ascii="Century Gothic" w:hAnsi="Century Gothic"/>
          <w:sz w:val="18"/>
          <w:szCs w:val="18"/>
        </w:rPr>
      </w:pPr>
      <w:r w:rsidRPr="001A025D">
        <w:rPr>
          <w:rFonts w:ascii="Century Gothic" w:hAnsi="Century Gothic"/>
          <w:color w:val="000000"/>
          <w:sz w:val="18"/>
          <w:szCs w:val="18"/>
        </w:rPr>
        <w:t xml:space="preserve">3. Утвердить Положение </w:t>
      </w:r>
      <w:proofErr w:type="gramStart"/>
      <w:r w:rsidRPr="001A025D">
        <w:rPr>
          <w:rFonts w:ascii="Century Gothic" w:hAnsi="Century Gothic"/>
          <w:color w:val="000000"/>
          <w:sz w:val="18"/>
          <w:szCs w:val="18"/>
        </w:rPr>
        <w:t>о комиссии по принятию решений о признании безнадежной к взысканию задолженности по платежам</w:t>
      </w:r>
      <w:proofErr w:type="gramEnd"/>
      <w:r w:rsidRPr="001A025D">
        <w:rPr>
          <w:rFonts w:ascii="Century Gothic" w:hAnsi="Century Gothic"/>
          <w:color w:val="000000"/>
          <w:sz w:val="18"/>
          <w:szCs w:val="18"/>
        </w:rPr>
        <w:t xml:space="preserve"> (далее - Положение), согласно приложению № 3 к настоящему постановлению.</w:t>
      </w:r>
    </w:p>
    <w:p w:rsidR="00A360C7" w:rsidRPr="001A025D" w:rsidRDefault="00A360C7" w:rsidP="00A360C7">
      <w:pPr>
        <w:ind w:firstLine="709"/>
        <w:rPr>
          <w:rFonts w:ascii="Century Gothic" w:hAnsi="Century Gothic"/>
          <w:sz w:val="18"/>
          <w:szCs w:val="18"/>
        </w:rPr>
      </w:pPr>
      <w:r w:rsidRPr="001A025D">
        <w:rPr>
          <w:rFonts w:ascii="Century Gothic" w:hAnsi="Century Gothic"/>
          <w:color w:val="000000"/>
          <w:sz w:val="18"/>
          <w:szCs w:val="18"/>
        </w:rPr>
        <w:t xml:space="preserve">4. </w:t>
      </w:r>
      <w:proofErr w:type="gramStart"/>
      <w:r w:rsidRPr="001A025D">
        <w:rPr>
          <w:rFonts w:ascii="Century Gothic" w:hAnsi="Century Gothic"/>
          <w:color w:val="000000"/>
          <w:sz w:val="18"/>
          <w:szCs w:val="18"/>
        </w:rPr>
        <w:t>Контроль за</w:t>
      </w:r>
      <w:proofErr w:type="gramEnd"/>
      <w:r w:rsidRPr="001A025D">
        <w:rPr>
          <w:rFonts w:ascii="Century Gothic" w:hAnsi="Century Gothic"/>
          <w:color w:val="000000"/>
          <w:sz w:val="18"/>
          <w:szCs w:val="18"/>
        </w:rPr>
        <w:t xml:space="preserve"> исполнением настоящего постановления оставляю за собой.</w:t>
      </w:r>
    </w:p>
    <w:p w:rsidR="00A360C7" w:rsidRDefault="00A360C7" w:rsidP="00A360C7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1A025D">
        <w:rPr>
          <w:rFonts w:ascii="Century Gothic" w:hAnsi="Century Gothic"/>
          <w:color w:val="000000"/>
          <w:sz w:val="18"/>
          <w:szCs w:val="18"/>
        </w:rPr>
        <w:t>5. 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в сети Интернет.</w:t>
      </w:r>
    </w:p>
    <w:p w:rsidR="00A360C7" w:rsidRDefault="00A360C7" w:rsidP="00A360C7">
      <w:pPr>
        <w:ind w:firstLine="709"/>
        <w:rPr>
          <w:rFonts w:ascii="Century Gothic" w:hAnsi="Century Gothic"/>
          <w:color w:val="000000"/>
          <w:sz w:val="18"/>
          <w:szCs w:val="18"/>
        </w:rPr>
      </w:pPr>
    </w:p>
    <w:p w:rsidR="00A360C7" w:rsidRDefault="00A360C7" w:rsidP="00A360C7">
      <w:pPr>
        <w:rPr>
          <w:rFonts w:ascii="Century Gothic" w:hAnsi="Century Gothic"/>
          <w:sz w:val="18"/>
          <w:szCs w:val="18"/>
        </w:rPr>
      </w:pPr>
      <w:r w:rsidRPr="00072C50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072C50">
        <w:rPr>
          <w:rFonts w:ascii="Century Gothic" w:hAnsi="Century Gothic"/>
          <w:sz w:val="18"/>
          <w:szCs w:val="18"/>
        </w:rPr>
        <w:t xml:space="preserve">сельсовета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072C50">
        <w:rPr>
          <w:rFonts w:ascii="Century Gothic" w:hAnsi="Century Gothic"/>
          <w:sz w:val="18"/>
          <w:szCs w:val="18"/>
        </w:rPr>
        <w:t xml:space="preserve"> В. А. Мецгер</w:t>
      </w:r>
    </w:p>
    <w:p w:rsidR="0042282A" w:rsidRDefault="0042282A" w:rsidP="0042282A">
      <w:pPr>
        <w:jc w:val="center"/>
        <w:rPr>
          <w:rFonts w:ascii="Century Gothic" w:hAnsi="Century Gothic"/>
          <w:sz w:val="18"/>
          <w:szCs w:val="18"/>
        </w:rPr>
      </w:pPr>
    </w:p>
    <w:p w:rsidR="00146AE6" w:rsidRDefault="00146AE6" w:rsidP="0042282A">
      <w:pPr>
        <w:jc w:val="center"/>
        <w:rPr>
          <w:rFonts w:ascii="Century Gothic" w:hAnsi="Century Gothic"/>
          <w:b/>
          <w:sz w:val="16"/>
          <w:szCs w:val="16"/>
        </w:rPr>
      </w:pPr>
    </w:p>
    <w:p w:rsidR="0042282A" w:rsidRDefault="0042282A" w:rsidP="007502D4">
      <w:pPr>
        <w:jc w:val="center"/>
        <w:rPr>
          <w:rFonts w:ascii="Century Gothic" w:hAnsi="Century Gothic"/>
          <w:b/>
          <w:sz w:val="16"/>
          <w:szCs w:val="16"/>
        </w:rPr>
      </w:pPr>
    </w:p>
    <w:p w:rsidR="0042282A" w:rsidRDefault="0042282A" w:rsidP="007502D4">
      <w:pPr>
        <w:jc w:val="center"/>
        <w:rPr>
          <w:rFonts w:ascii="Century Gothic" w:hAnsi="Century Gothic"/>
          <w:b/>
          <w:sz w:val="16"/>
          <w:szCs w:val="16"/>
        </w:rPr>
      </w:pPr>
    </w:p>
    <w:p w:rsidR="007502D4" w:rsidRPr="007502D4" w:rsidRDefault="00A14828" w:rsidP="007502D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</w:t>
      </w:r>
      <w:r w:rsidR="001658C2">
        <w:rPr>
          <w:rFonts w:ascii="Century Gothic" w:hAnsi="Century Gothic"/>
          <w:b/>
          <w:sz w:val="16"/>
          <w:szCs w:val="16"/>
        </w:rPr>
        <w:t>ИЙ</w:t>
      </w:r>
      <w:r w:rsidR="007502D4"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 w:rsidR="001658C2"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7502D4" w:rsidRPr="00276E06" w:rsidRDefault="007502D4" w:rsidP="007502D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46AE6" w:rsidRDefault="00146AE6" w:rsidP="007502D4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7502D4" w:rsidRDefault="001658C2" w:rsidP="007502D4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</w:t>
      </w:r>
      <w:r w:rsidR="00A14828">
        <w:rPr>
          <w:rFonts w:ascii="Century Gothic" w:hAnsi="Century Gothic"/>
          <w:b/>
          <w:sz w:val="18"/>
          <w:szCs w:val="18"/>
        </w:rPr>
        <w:t>Е</w:t>
      </w:r>
      <w:r w:rsidR="007502D4">
        <w:rPr>
          <w:rFonts w:ascii="Century Gothic" w:hAnsi="Century Gothic"/>
          <w:b/>
          <w:sz w:val="18"/>
          <w:szCs w:val="18"/>
        </w:rPr>
        <w:t>НИЕ</w:t>
      </w:r>
    </w:p>
    <w:p w:rsidR="006B0B4C" w:rsidRDefault="007502D4" w:rsidP="006B0B4C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 w:rsidR="001658C2"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 w:rsidR="001658C2"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 w:rsidR="00A14828">
        <w:rPr>
          <w:rFonts w:ascii="Century Gothic" w:hAnsi="Century Gothic"/>
          <w:sz w:val="18"/>
          <w:szCs w:val="18"/>
        </w:rPr>
        <w:t>2</w:t>
      </w:r>
      <w:r w:rsidR="001658C2">
        <w:rPr>
          <w:rFonts w:ascii="Century Gothic" w:hAnsi="Century Gothic"/>
          <w:sz w:val="18"/>
          <w:szCs w:val="18"/>
        </w:rPr>
        <w:t>6-</w:t>
      </w:r>
      <w:r w:rsidR="004E4868">
        <w:rPr>
          <w:rFonts w:ascii="Century Gothic" w:hAnsi="Century Gothic"/>
          <w:sz w:val="18"/>
          <w:szCs w:val="18"/>
        </w:rPr>
        <w:t>16</w:t>
      </w:r>
      <w:r w:rsidR="006B0B4C">
        <w:rPr>
          <w:rFonts w:ascii="Century Gothic" w:hAnsi="Century Gothic"/>
          <w:sz w:val="18"/>
          <w:szCs w:val="18"/>
        </w:rPr>
        <w:t>1</w:t>
      </w:r>
      <w:r w:rsidR="001658C2">
        <w:rPr>
          <w:rFonts w:ascii="Century Gothic" w:hAnsi="Century Gothic"/>
          <w:sz w:val="18"/>
          <w:szCs w:val="18"/>
        </w:rPr>
        <w:t>р</w:t>
      </w:r>
    </w:p>
    <w:p w:rsidR="006B0B4C" w:rsidRPr="006B0B4C" w:rsidRDefault="006B0B4C" w:rsidP="006B0B4C">
      <w:pPr>
        <w:rPr>
          <w:rFonts w:ascii="Century Gothic" w:hAnsi="Century Gothic"/>
          <w:sz w:val="18"/>
          <w:szCs w:val="18"/>
        </w:rPr>
      </w:pPr>
    </w:p>
    <w:p w:rsidR="006B0B4C" w:rsidRPr="006B0B4C" w:rsidRDefault="006B0B4C" w:rsidP="006B0B4C">
      <w:pPr>
        <w:keepNext/>
        <w:ind w:right="-1"/>
        <w:outlineLvl w:val="0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sz w:val="18"/>
          <w:szCs w:val="18"/>
        </w:rPr>
        <w:t>О внесении изменений в Устав</w:t>
      </w:r>
    </w:p>
    <w:p w:rsidR="006B0B4C" w:rsidRPr="006B0B4C" w:rsidRDefault="006B0B4C" w:rsidP="006B0B4C">
      <w:pPr>
        <w:keepNext/>
        <w:ind w:right="-1"/>
        <w:outlineLvl w:val="0"/>
        <w:rPr>
          <w:rFonts w:ascii="Century Gothic" w:hAnsi="Century Gothic"/>
          <w:iCs/>
          <w:sz w:val="18"/>
          <w:szCs w:val="18"/>
        </w:rPr>
      </w:pPr>
      <w:r w:rsidRPr="006B0B4C">
        <w:rPr>
          <w:rFonts w:ascii="Century Gothic" w:hAnsi="Century Gothic"/>
          <w:iCs/>
          <w:sz w:val="18"/>
          <w:szCs w:val="18"/>
        </w:rPr>
        <w:t>Балахтонского сельсовета Козульского района Красноярского края</w:t>
      </w:r>
    </w:p>
    <w:p w:rsidR="006B0B4C" w:rsidRPr="006B0B4C" w:rsidRDefault="006B0B4C" w:rsidP="006B0B4C">
      <w:pPr>
        <w:keepNext/>
        <w:ind w:right="-1" w:firstLine="567"/>
        <w:outlineLvl w:val="0"/>
        <w:rPr>
          <w:rFonts w:ascii="Century Gothic" w:hAnsi="Century Gothic"/>
          <w:sz w:val="18"/>
          <w:szCs w:val="18"/>
        </w:rPr>
      </w:pPr>
    </w:p>
    <w:p w:rsidR="006B0B4C" w:rsidRPr="006B0B4C" w:rsidRDefault="006B0B4C" w:rsidP="006B0B4C">
      <w:pPr>
        <w:keepNext/>
        <w:ind w:firstLine="709"/>
        <w:outlineLvl w:val="0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sz w:val="18"/>
          <w:szCs w:val="18"/>
        </w:rPr>
        <w:t>В целях приведения Устава Балахтонского сельсовета Козульского района Красноярского края в соответствие с требованиями федерального и краевого законодательства, руководствуясь статьями 59, 60  Устава Балахтонского сельсовета   Козульского района Красноярского края, Балахтонский сельский Совет депутатов</w:t>
      </w:r>
      <w:r w:rsidRPr="006B0B4C">
        <w:rPr>
          <w:rFonts w:ascii="Century Gothic" w:hAnsi="Century Gothic"/>
          <w:i/>
          <w:sz w:val="18"/>
          <w:szCs w:val="18"/>
        </w:rPr>
        <w:t xml:space="preserve"> </w:t>
      </w:r>
      <w:r w:rsidRPr="006B0B4C">
        <w:rPr>
          <w:rFonts w:ascii="Century Gothic" w:hAnsi="Century Gothic"/>
          <w:b/>
          <w:sz w:val="18"/>
          <w:szCs w:val="18"/>
        </w:rPr>
        <w:t>РЕШИЛ:</w:t>
      </w:r>
      <w:r w:rsidRPr="006B0B4C">
        <w:rPr>
          <w:rFonts w:ascii="Century Gothic" w:hAnsi="Century Gothic"/>
          <w:sz w:val="18"/>
          <w:szCs w:val="18"/>
        </w:rPr>
        <w:t xml:space="preserve"> </w:t>
      </w:r>
    </w:p>
    <w:p w:rsidR="00146AE6" w:rsidRDefault="00146AE6" w:rsidP="006B0B4C">
      <w:pPr>
        <w:ind w:firstLine="709"/>
        <w:rPr>
          <w:rFonts w:ascii="Century Gothic" w:hAnsi="Century Gothic"/>
          <w:b/>
          <w:sz w:val="18"/>
          <w:szCs w:val="18"/>
        </w:rPr>
      </w:pPr>
    </w:p>
    <w:p w:rsidR="006B0B4C" w:rsidRPr="006B0B4C" w:rsidRDefault="006B0B4C" w:rsidP="006B0B4C">
      <w:pPr>
        <w:ind w:firstLine="709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b/>
          <w:sz w:val="18"/>
          <w:szCs w:val="18"/>
        </w:rPr>
        <w:t>1.</w:t>
      </w:r>
      <w:r w:rsidRPr="006B0B4C">
        <w:rPr>
          <w:rFonts w:ascii="Century Gothic" w:hAnsi="Century Gothic"/>
          <w:sz w:val="18"/>
          <w:szCs w:val="18"/>
        </w:rPr>
        <w:t xml:space="preserve"> Внести в Устав Балахтонского сельсовета Козульского района Красноярского края следующие изменения:</w:t>
      </w:r>
    </w:p>
    <w:p w:rsidR="006B0B4C" w:rsidRPr="006B0B4C" w:rsidRDefault="006B0B4C" w:rsidP="006B0B4C">
      <w:pPr>
        <w:ind w:firstLine="709"/>
        <w:rPr>
          <w:rFonts w:ascii="Century Gothic" w:hAnsi="Century Gothic"/>
          <w:b/>
          <w:bCs/>
          <w:sz w:val="18"/>
          <w:szCs w:val="18"/>
        </w:rPr>
      </w:pPr>
      <w:r w:rsidRPr="006B0B4C">
        <w:rPr>
          <w:rFonts w:ascii="Century Gothic" w:hAnsi="Century Gothic"/>
          <w:b/>
          <w:bCs/>
          <w:sz w:val="18"/>
          <w:szCs w:val="18"/>
        </w:rPr>
        <w:t xml:space="preserve">1.1. </w:t>
      </w:r>
      <w:r w:rsidRPr="006B0B4C">
        <w:rPr>
          <w:rFonts w:ascii="Century Gothic" w:hAnsi="Century Gothic"/>
          <w:b/>
          <w:bCs/>
          <w:sz w:val="18"/>
          <w:szCs w:val="18"/>
          <w:u w:val="single"/>
        </w:rPr>
        <w:t>в статье 1:</w:t>
      </w:r>
      <w:r>
        <w:rPr>
          <w:rFonts w:ascii="Century Gothic" w:hAnsi="Century Gothic"/>
          <w:b/>
          <w:bCs/>
          <w:sz w:val="18"/>
          <w:szCs w:val="18"/>
        </w:rPr>
        <w:t xml:space="preserve"> </w:t>
      </w:r>
      <w:r w:rsidRPr="006B0B4C">
        <w:rPr>
          <w:rFonts w:ascii="Century Gothic" w:hAnsi="Century Gothic"/>
          <w:b/>
          <w:bCs/>
          <w:sz w:val="18"/>
          <w:szCs w:val="18"/>
        </w:rPr>
        <w:t xml:space="preserve">пункт 1 после слов </w:t>
      </w:r>
      <w:r w:rsidRPr="006B0B4C">
        <w:rPr>
          <w:rFonts w:ascii="Century Gothic" w:hAnsi="Century Gothic"/>
          <w:sz w:val="18"/>
          <w:szCs w:val="18"/>
        </w:rPr>
        <w:t xml:space="preserve">«на местном референдуме» </w:t>
      </w:r>
      <w:r w:rsidRPr="006B0B4C">
        <w:rPr>
          <w:rFonts w:ascii="Century Gothic" w:hAnsi="Century Gothic"/>
          <w:b/>
          <w:sz w:val="18"/>
          <w:szCs w:val="18"/>
        </w:rPr>
        <w:t>дополнить</w:t>
      </w:r>
      <w:r w:rsidRPr="006B0B4C">
        <w:rPr>
          <w:rFonts w:ascii="Century Gothic" w:hAnsi="Century Gothic"/>
          <w:b/>
          <w:bCs/>
          <w:sz w:val="18"/>
          <w:szCs w:val="18"/>
        </w:rPr>
        <w:t xml:space="preserve"> словами </w:t>
      </w:r>
      <w:r w:rsidRPr="006B0B4C">
        <w:rPr>
          <w:rFonts w:ascii="Century Gothic" w:hAnsi="Century Gothic"/>
          <w:sz w:val="18"/>
          <w:szCs w:val="18"/>
        </w:rPr>
        <w:t>«(сходе граждан)»;</w:t>
      </w:r>
    </w:p>
    <w:p w:rsidR="006B0B4C" w:rsidRPr="006B0B4C" w:rsidRDefault="006B0B4C" w:rsidP="006B0B4C">
      <w:pPr>
        <w:ind w:firstLine="709"/>
        <w:rPr>
          <w:rFonts w:ascii="Century Gothic" w:hAnsi="Century Gothic"/>
          <w:b/>
          <w:sz w:val="18"/>
          <w:szCs w:val="18"/>
        </w:rPr>
      </w:pPr>
      <w:r w:rsidRPr="006B0B4C">
        <w:rPr>
          <w:rFonts w:ascii="Century Gothic" w:hAnsi="Century Gothic"/>
          <w:b/>
          <w:sz w:val="18"/>
          <w:szCs w:val="18"/>
        </w:rPr>
        <w:t xml:space="preserve">1.2. </w:t>
      </w:r>
      <w:r w:rsidRPr="006B0B4C">
        <w:rPr>
          <w:rFonts w:ascii="Century Gothic" w:hAnsi="Century Gothic"/>
          <w:b/>
          <w:sz w:val="18"/>
          <w:szCs w:val="18"/>
          <w:u w:val="single"/>
        </w:rPr>
        <w:t>в статье 14: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6B0B4C">
        <w:rPr>
          <w:rFonts w:ascii="Century Gothic" w:hAnsi="Century Gothic"/>
          <w:b/>
          <w:sz w:val="18"/>
          <w:szCs w:val="18"/>
        </w:rPr>
        <w:t>подпункт 13 пункта 1 изложить в следующей редакции:</w:t>
      </w:r>
    </w:p>
    <w:p w:rsidR="006B0B4C" w:rsidRPr="006B0B4C" w:rsidRDefault="006B0B4C" w:rsidP="006B0B4C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6B0B4C">
        <w:rPr>
          <w:rFonts w:ascii="Century Gothic" w:hAnsi="Century Gothic"/>
          <w:iCs/>
          <w:color w:val="000000"/>
          <w:sz w:val="18"/>
          <w:szCs w:val="18"/>
        </w:rPr>
        <w:t>«13) утверждает штатное расписание, организует работу с кадрами в администрации, их аттестацию, получение профессионального образования и дополнительного профессионального образования</w:t>
      </w:r>
      <w:proofErr w:type="gramStart"/>
      <w:r w:rsidRPr="006B0B4C">
        <w:rPr>
          <w:rFonts w:ascii="Century Gothic" w:hAnsi="Century Gothic"/>
          <w:iCs/>
          <w:color w:val="000000"/>
          <w:sz w:val="18"/>
          <w:szCs w:val="18"/>
        </w:rPr>
        <w:t>;»</w:t>
      </w:r>
      <w:proofErr w:type="gramEnd"/>
      <w:r w:rsidRPr="006B0B4C">
        <w:rPr>
          <w:rFonts w:ascii="Century Gothic" w:hAnsi="Century Gothic"/>
          <w:iCs/>
          <w:color w:val="000000"/>
          <w:sz w:val="18"/>
          <w:szCs w:val="18"/>
        </w:rPr>
        <w:t>;</w:t>
      </w:r>
    </w:p>
    <w:p w:rsidR="006B0B4C" w:rsidRPr="006B0B4C" w:rsidRDefault="006B0B4C" w:rsidP="006B0B4C">
      <w:pPr>
        <w:tabs>
          <w:tab w:val="left" w:pos="1200"/>
        </w:tabs>
        <w:ind w:right="-1" w:firstLine="709"/>
        <w:rPr>
          <w:rFonts w:ascii="Century Gothic" w:hAnsi="Century Gothic"/>
          <w:b/>
          <w:bCs/>
          <w:sz w:val="18"/>
          <w:szCs w:val="18"/>
        </w:rPr>
      </w:pPr>
      <w:r w:rsidRPr="006B0B4C">
        <w:rPr>
          <w:rFonts w:ascii="Century Gothic" w:hAnsi="Century Gothic"/>
          <w:b/>
          <w:bCs/>
          <w:sz w:val="18"/>
          <w:szCs w:val="18"/>
        </w:rPr>
        <w:t xml:space="preserve">1.3. </w:t>
      </w:r>
      <w:r w:rsidRPr="006B0B4C">
        <w:rPr>
          <w:rFonts w:ascii="Century Gothic" w:hAnsi="Century Gothic"/>
          <w:b/>
          <w:bCs/>
          <w:sz w:val="18"/>
          <w:szCs w:val="18"/>
          <w:u w:val="single"/>
        </w:rPr>
        <w:t>в статье 33.1:</w:t>
      </w:r>
      <w:r>
        <w:rPr>
          <w:rFonts w:ascii="Century Gothic" w:hAnsi="Century Gothic"/>
          <w:b/>
          <w:bCs/>
          <w:sz w:val="18"/>
          <w:szCs w:val="18"/>
        </w:rPr>
        <w:t xml:space="preserve"> </w:t>
      </w:r>
      <w:r w:rsidRPr="006B0B4C">
        <w:rPr>
          <w:rFonts w:ascii="Century Gothic" w:hAnsi="Century Gothic"/>
          <w:b/>
          <w:bCs/>
          <w:sz w:val="18"/>
          <w:szCs w:val="18"/>
        </w:rPr>
        <w:t>в подпункте 4 пункта 2 слово</w:t>
      </w:r>
      <w:r w:rsidRPr="006B0B4C">
        <w:rPr>
          <w:rFonts w:ascii="Century Gothic" w:hAnsi="Century Gothic"/>
          <w:sz w:val="18"/>
          <w:szCs w:val="18"/>
        </w:rPr>
        <w:t xml:space="preserve"> «поселений» </w:t>
      </w:r>
      <w:r w:rsidRPr="006B0B4C">
        <w:rPr>
          <w:rFonts w:ascii="Century Gothic" w:hAnsi="Century Gothic"/>
          <w:b/>
          <w:bCs/>
          <w:sz w:val="18"/>
          <w:szCs w:val="18"/>
        </w:rPr>
        <w:t>заменить словом</w:t>
      </w:r>
      <w:r w:rsidRPr="006B0B4C">
        <w:rPr>
          <w:rFonts w:ascii="Century Gothic" w:hAnsi="Century Gothic"/>
          <w:sz w:val="18"/>
          <w:szCs w:val="18"/>
        </w:rPr>
        <w:t xml:space="preserve"> «поселения»;</w:t>
      </w:r>
    </w:p>
    <w:p w:rsidR="006B0B4C" w:rsidRPr="006B0B4C" w:rsidRDefault="006B0B4C" w:rsidP="006B0B4C">
      <w:pPr>
        <w:autoSpaceDE w:val="0"/>
        <w:ind w:firstLine="709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b/>
          <w:bCs/>
          <w:sz w:val="18"/>
          <w:szCs w:val="18"/>
        </w:rPr>
        <w:t xml:space="preserve">1.4. </w:t>
      </w:r>
      <w:r w:rsidRPr="006B0B4C">
        <w:rPr>
          <w:rFonts w:ascii="Century Gothic" w:hAnsi="Century Gothic"/>
          <w:b/>
          <w:bCs/>
          <w:sz w:val="18"/>
          <w:szCs w:val="18"/>
          <w:u w:val="single"/>
        </w:rPr>
        <w:t>в статье 54</w:t>
      </w:r>
      <w:r w:rsidRPr="006B0B4C">
        <w:rPr>
          <w:rFonts w:ascii="Century Gothic" w:hAnsi="Century Gothic"/>
          <w:b/>
          <w:bCs/>
          <w:sz w:val="18"/>
          <w:szCs w:val="18"/>
        </w:rPr>
        <w:t>:</w:t>
      </w:r>
    </w:p>
    <w:p w:rsidR="006B0B4C" w:rsidRPr="006B0B4C" w:rsidRDefault="006B0B4C" w:rsidP="006B0B4C">
      <w:pPr>
        <w:autoSpaceDE w:val="0"/>
        <w:ind w:firstLine="709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b/>
          <w:bCs/>
          <w:sz w:val="18"/>
          <w:szCs w:val="18"/>
        </w:rPr>
        <w:t>- в пункте 2 слова</w:t>
      </w:r>
      <w:r w:rsidRPr="006B0B4C">
        <w:rPr>
          <w:rFonts w:ascii="Century Gothic" w:hAnsi="Century Gothic"/>
          <w:sz w:val="18"/>
          <w:szCs w:val="18"/>
        </w:rPr>
        <w:t xml:space="preserve">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 </w:t>
      </w:r>
      <w:r w:rsidRPr="006B0B4C">
        <w:rPr>
          <w:rFonts w:ascii="Century Gothic" w:hAnsi="Century Gothic"/>
          <w:b/>
          <w:bCs/>
          <w:sz w:val="18"/>
          <w:szCs w:val="18"/>
        </w:rPr>
        <w:t>заменить словами</w:t>
      </w:r>
      <w:r w:rsidRPr="006B0B4C">
        <w:rPr>
          <w:rFonts w:ascii="Century Gothic" w:hAnsi="Century Gothic"/>
          <w:sz w:val="18"/>
          <w:szCs w:val="18"/>
        </w:rPr>
        <w:t xml:space="preserve"> «О гарантиях осуществления полномочий лиц, замещающих муниципальные должности в Красноярском крае»;</w:t>
      </w:r>
    </w:p>
    <w:p w:rsidR="006B0B4C" w:rsidRPr="006B0B4C" w:rsidRDefault="006B0B4C" w:rsidP="006B0B4C">
      <w:pPr>
        <w:pStyle w:val="af"/>
        <w:tabs>
          <w:tab w:val="left" w:pos="1276"/>
        </w:tabs>
        <w:autoSpaceDE w:val="0"/>
        <w:ind w:left="0" w:firstLine="709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b/>
          <w:sz w:val="18"/>
          <w:szCs w:val="18"/>
        </w:rPr>
        <w:t xml:space="preserve">- в пункте 7 слова </w:t>
      </w:r>
      <w:r w:rsidRPr="006B0B4C">
        <w:rPr>
          <w:rFonts w:ascii="Century Gothic" w:hAnsi="Century Gothic"/>
          <w:sz w:val="18"/>
          <w:szCs w:val="18"/>
        </w:rPr>
        <w:t>«Закона края от 26.06.2008 № 6-1832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крае»»</w:t>
      </w:r>
      <w:r w:rsidRPr="006B0B4C">
        <w:rPr>
          <w:rFonts w:ascii="Century Gothic" w:hAnsi="Century Gothic"/>
          <w:b/>
          <w:sz w:val="18"/>
          <w:szCs w:val="18"/>
        </w:rPr>
        <w:t xml:space="preserve"> </w:t>
      </w:r>
      <w:r w:rsidRPr="006B0B4C">
        <w:rPr>
          <w:rFonts w:ascii="Century Gothic" w:hAnsi="Century Gothic"/>
          <w:b/>
          <w:bCs/>
          <w:sz w:val="18"/>
          <w:szCs w:val="18"/>
        </w:rPr>
        <w:t>заменить словами</w:t>
      </w:r>
      <w:r w:rsidRPr="006B0B4C">
        <w:rPr>
          <w:rFonts w:ascii="Century Gothic" w:hAnsi="Century Gothic"/>
          <w:b/>
          <w:sz w:val="18"/>
          <w:szCs w:val="18"/>
        </w:rPr>
        <w:t xml:space="preserve"> </w:t>
      </w:r>
      <w:r w:rsidRPr="006B0B4C">
        <w:rPr>
          <w:rFonts w:ascii="Century Gothic" w:hAnsi="Century Gothic"/>
          <w:sz w:val="18"/>
          <w:szCs w:val="18"/>
        </w:rPr>
        <w:t>«Закона края»;</w:t>
      </w:r>
    </w:p>
    <w:p w:rsidR="006B0B4C" w:rsidRPr="006B0B4C" w:rsidRDefault="006B0B4C" w:rsidP="006B0B4C">
      <w:pPr>
        <w:ind w:firstLine="709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b/>
          <w:sz w:val="18"/>
          <w:szCs w:val="18"/>
        </w:rPr>
        <w:t>-  пункт 5 дополнить</w:t>
      </w:r>
      <w:r w:rsidRPr="006B0B4C">
        <w:rPr>
          <w:rFonts w:ascii="Century Gothic" w:hAnsi="Century Gothic"/>
          <w:sz w:val="18"/>
          <w:szCs w:val="18"/>
        </w:rPr>
        <w:t xml:space="preserve"> абзацем следующего содержания:</w:t>
      </w:r>
    </w:p>
    <w:p w:rsidR="006B0B4C" w:rsidRPr="006B0B4C" w:rsidRDefault="006B0B4C" w:rsidP="006B0B4C">
      <w:pPr>
        <w:ind w:firstLine="709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sz w:val="18"/>
          <w:szCs w:val="18"/>
        </w:rPr>
        <w:t>«Минимальный размер пенсии за выслугу лет составляет десять тысяч рублей</w:t>
      </w:r>
      <w:proofErr w:type="gramStart"/>
      <w:r w:rsidRPr="006B0B4C">
        <w:rPr>
          <w:rFonts w:ascii="Century Gothic" w:hAnsi="Century Gothic"/>
          <w:sz w:val="18"/>
          <w:szCs w:val="18"/>
        </w:rPr>
        <w:t>.».</w:t>
      </w:r>
      <w:proofErr w:type="gramEnd"/>
    </w:p>
    <w:p w:rsidR="00146AE6" w:rsidRDefault="00146AE6" w:rsidP="006B0B4C">
      <w:pPr>
        <w:tabs>
          <w:tab w:val="left" w:pos="1200"/>
        </w:tabs>
        <w:ind w:firstLine="709"/>
        <w:rPr>
          <w:rFonts w:ascii="Century Gothic" w:hAnsi="Century Gothic"/>
          <w:b/>
          <w:sz w:val="18"/>
          <w:szCs w:val="18"/>
        </w:rPr>
      </w:pPr>
    </w:p>
    <w:p w:rsidR="006B0B4C" w:rsidRPr="006B0B4C" w:rsidRDefault="006B0B4C" w:rsidP="006B0B4C">
      <w:pPr>
        <w:tabs>
          <w:tab w:val="left" w:pos="1200"/>
        </w:tabs>
        <w:ind w:firstLine="709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b/>
          <w:sz w:val="18"/>
          <w:szCs w:val="18"/>
        </w:rPr>
        <w:t xml:space="preserve">2. </w:t>
      </w:r>
      <w:proofErr w:type="gramStart"/>
      <w:r w:rsidRPr="006B0B4C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B0B4C">
        <w:rPr>
          <w:rFonts w:ascii="Century Gothic" w:hAnsi="Century Gothic"/>
          <w:sz w:val="18"/>
          <w:szCs w:val="18"/>
        </w:rPr>
        <w:t xml:space="preserve"> исполнением Решения возложить на главу Балахтонского сельсовета.</w:t>
      </w:r>
    </w:p>
    <w:p w:rsidR="006B0B4C" w:rsidRPr="006B0B4C" w:rsidRDefault="006B0B4C" w:rsidP="006B0B4C">
      <w:pPr>
        <w:tabs>
          <w:tab w:val="left" w:pos="1200"/>
        </w:tabs>
        <w:ind w:firstLine="709"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b/>
          <w:sz w:val="18"/>
          <w:szCs w:val="18"/>
        </w:rPr>
        <w:t>3.</w:t>
      </w:r>
      <w:r w:rsidRPr="006B0B4C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6B0B4C">
        <w:rPr>
          <w:rFonts w:ascii="Century Gothic" w:hAnsi="Century Gothic"/>
          <w:sz w:val="18"/>
          <w:szCs w:val="18"/>
        </w:rPr>
        <w:t>Поручить Главе Балахтонского сельсовета направить</w:t>
      </w:r>
      <w:proofErr w:type="gramEnd"/>
      <w:r w:rsidRPr="006B0B4C">
        <w:rPr>
          <w:rFonts w:ascii="Century Gothic" w:hAnsi="Century Gothic"/>
          <w:sz w:val="18"/>
          <w:szCs w:val="18"/>
        </w:rPr>
        <w:t xml:space="preserve"> решение в Управление Министерства юстиции Российской Федерации по Красноярскому краю для государственной регистрации.</w:t>
      </w:r>
    </w:p>
    <w:p w:rsidR="006B0B4C" w:rsidRPr="006B0B4C" w:rsidRDefault="006B0B4C" w:rsidP="006B0B4C">
      <w:pPr>
        <w:tabs>
          <w:tab w:val="left" w:pos="1134"/>
          <w:tab w:val="left" w:pos="1276"/>
        </w:tabs>
        <w:ind w:firstLine="709"/>
        <w:contextualSpacing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b/>
          <w:sz w:val="18"/>
          <w:szCs w:val="18"/>
        </w:rPr>
        <w:t>4.</w:t>
      </w:r>
      <w:r w:rsidRPr="006B0B4C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6B0B4C">
        <w:rPr>
          <w:rFonts w:ascii="Century Gothic" w:hAnsi="Century Gothic"/>
          <w:sz w:val="18"/>
          <w:szCs w:val="18"/>
        </w:rPr>
        <w:t xml:space="preserve">Глава Балахтонского сельсовета обязан опубликовать (обнародовать)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</w:t>
      </w:r>
      <w:r w:rsidRPr="006B0B4C">
        <w:rPr>
          <w:rFonts w:ascii="Century Gothic" w:hAnsi="Century Gothic"/>
          <w:iCs/>
          <w:sz w:val="18"/>
          <w:szCs w:val="18"/>
        </w:rPr>
        <w:t>уведомления о включении сведений о настоящем решении в государственный реестр уставов муниципальных образований Красноярского края</w:t>
      </w:r>
      <w:r w:rsidRPr="006B0B4C">
        <w:rPr>
          <w:rFonts w:ascii="Century Gothic" w:hAnsi="Century Gothic"/>
          <w:sz w:val="18"/>
          <w:szCs w:val="18"/>
        </w:rPr>
        <w:t>.</w:t>
      </w:r>
      <w:proofErr w:type="gramEnd"/>
    </w:p>
    <w:p w:rsidR="006B0B4C" w:rsidRPr="006B0B4C" w:rsidRDefault="006B0B4C" w:rsidP="006B0B4C">
      <w:pPr>
        <w:tabs>
          <w:tab w:val="left" w:pos="1134"/>
          <w:tab w:val="left" w:pos="1276"/>
        </w:tabs>
        <w:ind w:firstLine="709"/>
        <w:contextualSpacing/>
        <w:rPr>
          <w:rFonts w:ascii="Century Gothic" w:hAnsi="Century Gothic"/>
          <w:sz w:val="18"/>
          <w:szCs w:val="18"/>
        </w:rPr>
      </w:pPr>
      <w:r w:rsidRPr="006B0B4C">
        <w:rPr>
          <w:rFonts w:ascii="Century Gothic" w:hAnsi="Century Gothic"/>
          <w:b/>
          <w:bCs/>
          <w:sz w:val="18"/>
          <w:szCs w:val="18"/>
        </w:rPr>
        <w:t>5.</w:t>
      </w:r>
      <w:r w:rsidRPr="006B0B4C">
        <w:rPr>
          <w:rFonts w:ascii="Century Gothic" w:hAnsi="Century Gothic"/>
          <w:sz w:val="18"/>
          <w:szCs w:val="18"/>
        </w:rPr>
        <w:t xml:space="preserve"> Настоящее Решение подлежит официальному опубликованию после его государственной регистрации и вступает в силу после его официального опубликования в местном периодическом издании «Балахтонские вести».</w:t>
      </w:r>
    </w:p>
    <w:p w:rsidR="001658C2" w:rsidRDefault="001658C2" w:rsidP="007502D4">
      <w:pPr>
        <w:rPr>
          <w:rFonts w:ascii="Century Gothic" w:hAnsi="Century Gothic"/>
          <w:sz w:val="18"/>
          <w:szCs w:val="18"/>
        </w:rPr>
      </w:pPr>
    </w:p>
    <w:p w:rsidR="00146AE6" w:rsidRDefault="001658C2" w:rsidP="00981EA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043627" w:rsidRDefault="007502D4" w:rsidP="00981EA5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>а</w:t>
      </w:r>
      <w:r w:rsidR="00692820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</w:t>
      </w:r>
      <w:r w:rsidR="00692820"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t>В.А. Мецгер</w:t>
      </w:r>
    </w:p>
    <w:p w:rsidR="00146AE6" w:rsidRPr="00263C09" w:rsidRDefault="00146AE6" w:rsidP="00146AE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46AE6" w:rsidRDefault="00146AE6" w:rsidP="00146AE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B73C46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46AE6" w:rsidRDefault="00146AE6" w:rsidP="00146AE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46AE6" w:rsidRDefault="00146AE6" w:rsidP="006D4A2A">
      <w:pPr>
        <w:jc w:val="center"/>
        <w:rPr>
          <w:rFonts w:ascii="Century Gothic" w:hAnsi="Century Gothic"/>
          <w:b/>
          <w:sz w:val="16"/>
          <w:szCs w:val="16"/>
        </w:rPr>
      </w:pPr>
    </w:p>
    <w:p w:rsidR="00146AE6" w:rsidRDefault="00146AE6" w:rsidP="006D4A2A">
      <w:pPr>
        <w:jc w:val="center"/>
        <w:rPr>
          <w:rFonts w:ascii="Century Gothic" w:hAnsi="Century Gothic"/>
          <w:b/>
          <w:sz w:val="16"/>
          <w:szCs w:val="16"/>
        </w:rPr>
      </w:pPr>
    </w:p>
    <w:p w:rsidR="006D4A2A" w:rsidRPr="007502D4" w:rsidRDefault="006D4A2A" w:rsidP="006D4A2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6D4A2A" w:rsidRPr="00276E06" w:rsidRDefault="006D4A2A" w:rsidP="006D4A2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6D4A2A" w:rsidRDefault="006D4A2A" w:rsidP="006D4A2A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6D4A2A" w:rsidRDefault="006D4A2A" w:rsidP="006D4A2A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 w:rsidR="00FC3BBE">
        <w:rPr>
          <w:rFonts w:ascii="Century Gothic" w:hAnsi="Century Gothic"/>
          <w:sz w:val="18"/>
          <w:szCs w:val="18"/>
        </w:rPr>
        <w:t>6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</w:t>
      </w:r>
      <w:r w:rsidR="00FC3BBE">
        <w:rPr>
          <w:rFonts w:ascii="Century Gothic" w:hAnsi="Century Gothic"/>
          <w:sz w:val="18"/>
          <w:szCs w:val="18"/>
        </w:rPr>
        <w:t>2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26-169р</w:t>
      </w:r>
    </w:p>
    <w:p w:rsidR="00FC3BBE" w:rsidRDefault="00FC3BBE" w:rsidP="00FC3BBE">
      <w:pPr>
        <w:outlineLvl w:val="0"/>
        <w:rPr>
          <w:rFonts w:ascii="Century Gothic" w:hAnsi="Century Gothic"/>
          <w:sz w:val="18"/>
          <w:szCs w:val="18"/>
        </w:rPr>
      </w:pPr>
    </w:p>
    <w:p w:rsidR="00FC3BBE" w:rsidRDefault="00FC3BBE" w:rsidP="00FC3BBE">
      <w:pPr>
        <w:outlineLvl w:val="0"/>
        <w:rPr>
          <w:rFonts w:ascii="Century Gothic" w:hAnsi="Century Gothic"/>
          <w:sz w:val="18"/>
          <w:szCs w:val="18"/>
        </w:rPr>
      </w:pPr>
      <w:r w:rsidRPr="00FC3BBE">
        <w:rPr>
          <w:rFonts w:ascii="Century Gothic" w:hAnsi="Century Gothic"/>
          <w:sz w:val="18"/>
          <w:szCs w:val="18"/>
        </w:rPr>
        <w:t>О бюджете  муниципального образования Балахтонский сельсовет на 2024 год</w:t>
      </w:r>
    </w:p>
    <w:p w:rsidR="00FC3BBE" w:rsidRPr="00FC3BBE" w:rsidRDefault="00FC3BBE" w:rsidP="00FC3BBE">
      <w:pPr>
        <w:outlineLvl w:val="0"/>
        <w:rPr>
          <w:rFonts w:ascii="Century Gothic" w:hAnsi="Century Gothic"/>
          <w:sz w:val="18"/>
          <w:szCs w:val="18"/>
        </w:rPr>
      </w:pPr>
      <w:r w:rsidRPr="00FC3BBE">
        <w:rPr>
          <w:rFonts w:ascii="Century Gothic" w:hAnsi="Century Gothic"/>
          <w:sz w:val="18"/>
          <w:szCs w:val="18"/>
        </w:rPr>
        <w:t>и плановый период 2025-2026 годов</w:t>
      </w:r>
    </w:p>
    <w:p w:rsidR="00FC3BBE" w:rsidRPr="00FC3BBE" w:rsidRDefault="00FC3BBE" w:rsidP="00FC3BBE">
      <w:pPr>
        <w:outlineLvl w:val="0"/>
        <w:rPr>
          <w:rFonts w:ascii="Century Gothic" w:hAnsi="Century Gothic"/>
          <w:sz w:val="18"/>
          <w:szCs w:val="18"/>
        </w:rPr>
      </w:pPr>
    </w:p>
    <w:p w:rsidR="00146AE6" w:rsidRPr="00146AE6" w:rsidRDefault="00146AE6" w:rsidP="00146AE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146AE6">
        <w:rPr>
          <w:rFonts w:ascii="Century Gothic" w:hAnsi="Century Gothic"/>
          <w:sz w:val="18"/>
          <w:szCs w:val="18"/>
        </w:rPr>
        <w:t>На основании ст. 184.1, ст. 187 Бюджетного кодекса Российской Федерации, руководствуясь статьями 27, 28 и 29 Положения о бюджетном процессе в муниципальном образовании Балахтонский сельсовет, ст. 47 Устава Балахтонского сельсовета, Балахтонский сельский Совет депутатов РЕШИЛ:</w:t>
      </w:r>
    </w:p>
    <w:p w:rsidR="00146AE6" w:rsidRPr="00146AE6" w:rsidRDefault="00146AE6" w:rsidP="00146AE6">
      <w:pPr>
        <w:ind w:firstLine="709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Утвердить бюджет муниципального образования на 2024 год и плановый период 2025-2026 годов по следующим основаниям:</w:t>
      </w:r>
    </w:p>
    <w:p w:rsidR="00146AE6" w:rsidRPr="00146AE6" w:rsidRDefault="00146AE6" w:rsidP="00146AE6">
      <w:pPr>
        <w:pStyle w:val="Heading4"/>
        <w:ind w:firstLine="0"/>
        <w:jc w:val="left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Статья 1. Основные характеристики бюджета сельсовета на 2024 год и плановый период 2025-2026 годов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1. Утвердить основные характеристики бюджета сельсовета на 2024 год: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1) прогнозируемый общий объем доходов  бюджета сельсовета  в сумме 14 455 900,00 рублей;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2) общий объем расходов бюджета сельсовета в сумме 14 455 900,00 рублей;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3)  дефицит бюджета сельсовета в сумме 0,00 рублей;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4) источники внутреннего финансирования дефицита бюджета сельсовета в сумме 0,00 рублей согласно приложению 1 к настоящему решению.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2. Утвердить основные характеристики бюджета сельсовета на 2025 год и на 2026 год: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1) прогнозируемый общий объем доходов бюджета сельсовета на 2025 год в сумме 9 882 781,00 рублей и на 2026 год в сумме 9 882 781,00 рублей;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2) общий объем расходов бюджета сельсовета на 2025 год в сумме 9 682 731,00 рублей, в том числе условно утвержденные расходы в сумме 246 238,00 рублей, и на 2026 год в сумме 9 682 731,00 рублей, в том числе условно утвержденные расходы в сумме 473 142,00 рублей.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3) дефицит бюджета сельсовета в сумме 0,00 рублей на 2025 год и на 2026 год в сумме 0,00 рублей;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4) источники внутреннего финансирования дефицита бюджета сельсовета на 2025 год в сумме 0,00 рублей и на 2026 год в сумме 0,00 рублей согласно приложению 1 к настоящему Решению.</w:t>
      </w:r>
    </w:p>
    <w:p w:rsidR="00146AE6" w:rsidRPr="00146AE6" w:rsidRDefault="00146AE6" w:rsidP="00146AE6">
      <w:pPr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2. Нормативы распределения доходов</w:t>
      </w:r>
    </w:p>
    <w:p w:rsidR="00146AE6" w:rsidRPr="00146AE6" w:rsidRDefault="00146AE6" w:rsidP="00146AE6">
      <w:pPr>
        <w:ind w:firstLine="709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Утвердить нормативы распределения доходов бюджета Балахтонского сельсовета на 2024 год и плановый период 2025-2026 годов согласно приложению 2</w:t>
      </w:r>
      <w:r w:rsidRPr="00146AE6">
        <w:rPr>
          <w:rFonts w:ascii="Century Gothic" w:hAnsi="Century Gothic"/>
          <w:color w:val="000000"/>
          <w:sz w:val="18"/>
          <w:szCs w:val="18"/>
        </w:rPr>
        <w:t xml:space="preserve"> к настоящему Решению</w:t>
      </w:r>
      <w:r w:rsidRPr="00146AE6">
        <w:rPr>
          <w:rFonts w:ascii="Century Gothic" w:hAnsi="Century Gothic"/>
          <w:sz w:val="18"/>
          <w:szCs w:val="18"/>
        </w:rPr>
        <w:t>.</w:t>
      </w:r>
    </w:p>
    <w:p w:rsidR="00146AE6" w:rsidRPr="00146AE6" w:rsidRDefault="00146AE6" w:rsidP="00146AE6">
      <w:pPr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3. Доходы бюджета сельсовета на 2024 год и плановый период 2025-2026 годов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Утвердить доходы бюджета сельсовета на 2024 год и плановый период 2025-2026 годов согласно приложению 3 к настоящему Решению.</w:t>
      </w:r>
    </w:p>
    <w:p w:rsidR="00146AE6" w:rsidRPr="00146AE6" w:rsidRDefault="00146AE6" w:rsidP="00146AE6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Статья 4. Распределение на 2024 год и плановый период 2025-2026 годов расходов бюджета сельсовета по бюджетной классификации Российской Федерации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 xml:space="preserve">Утвердить в пределах общего объема расходов бюджета сельсовета, установленного статьей 1 настоящего Решения: 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1) распределение бюджетных ассигнований по разделам, подразделам бюджетной классификации расходов бюджетов Российской Федерации на 2024 год и плановый период 2025-2026 годов согласно приложению 4 к настоящему Решению;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2) ведомственную структуру росписи расходов бюджета сельсовета на 2024 год</w:t>
      </w:r>
      <w:r w:rsidRPr="00146AE6">
        <w:rPr>
          <w:rFonts w:ascii="Century Gothic" w:hAnsi="Century Gothic"/>
          <w:b/>
          <w:sz w:val="18"/>
          <w:szCs w:val="18"/>
        </w:rPr>
        <w:t xml:space="preserve"> </w:t>
      </w:r>
      <w:r w:rsidRPr="00146AE6">
        <w:rPr>
          <w:rFonts w:ascii="Century Gothic" w:hAnsi="Century Gothic"/>
          <w:sz w:val="18"/>
          <w:szCs w:val="18"/>
        </w:rPr>
        <w:t xml:space="preserve"> и плановый период 2025-2026 годов согласно приложению 5 к настоящему Решению;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 xml:space="preserve">3) </w:t>
      </w:r>
      <w:r w:rsidRPr="00146AE6">
        <w:rPr>
          <w:rFonts w:ascii="Century Gothic" w:eastAsia="Calibri" w:hAnsi="Century Gothic"/>
          <w:bCs/>
          <w:color w:val="000000"/>
          <w:sz w:val="18"/>
          <w:szCs w:val="18"/>
        </w:rPr>
        <w:t>распределение бюджетных ассигнований по целевым статьям (муниципальным программам муниципального образования Балахтонский сельсовет  и непрограммным направлениям деятельности), группам и подгруппам видов расходов, разделам, подразделам классификации расходов бюджета сельсовета на 2024 год</w:t>
      </w:r>
      <w:r w:rsidRPr="00146AE6">
        <w:rPr>
          <w:rFonts w:ascii="Century Gothic" w:hAnsi="Century Gothic"/>
          <w:b/>
          <w:sz w:val="18"/>
          <w:szCs w:val="18"/>
        </w:rPr>
        <w:t xml:space="preserve"> </w:t>
      </w:r>
      <w:r w:rsidRPr="00146AE6">
        <w:rPr>
          <w:rFonts w:ascii="Century Gothic" w:hAnsi="Century Gothic"/>
          <w:sz w:val="18"/>
          <w:szCs w:val="18"/>
        </w:rPr>
        <w:t xml:space="preserve"> и плановый период 2025-2026 годов</w:t>
      </w:r>
      <w:r w:rsidRPr="00146AE6">
        <w:rPr>
          <w:rFonts w:ascii="Century Gothic" w:eastAsia="Calibri" w:hAnsi="Century Gothic"/>
          <w:bCs/>
          <w:color w:val="000000"/>
          <w:sz w:val="18"/>
          <w:szCs w:val="18"/>
        </w:rPr>
        <w:t xml:space="preserve"> согласно</w:t>
      </w:r>
      <w:r w:rsidRPr="00146AE6">
        <w:rPr>
          <w:rFonts w:ascii="Century Gothic" w:hAnsi="Century Gothic"/>
          <w:sz w:val="18"/>
          <w:szCs w:val="18"/>
        </w:rPr>
        <w:t xml:space="preserve"> приложению 6 к настоящему Решению.</w:t>
      </w:r>
    </w:p>
    <w:p w:rsidR="00146AE6" w:rsidRPr="00146AE6" w:rsidRDefault="00146AE6" w:rsidP="00146AE6">
      <w:pPr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5. Публичные нормативные обязательства Балахтонского сельсовета</w:t>
      </w:r>
    </w:p>
    <w:p w:rsidR="00146AE6" w:rsidRPr="00146AE6" w:rsidRDefault="00146AE6" w:rsidP="00146AE6">
      <w:pPr>
        <w:tabs>
          <w:tab w:val="left" w:pos="972"/>
        </w:tabs>
        <w:ind w:firstLine="709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Утвердить общий объем средств бюджета Балахтонского сельсовета на исполнение публичных нормативных обязательств на 2024 год в сумме 0,00 рублей, на 2025 год в сумме 0,00 рублей и на 2026 год в сумме 0,00 рублей.</w:t>
      </w:r>
    </w:p>
    <w:p w:rsidR="00146AE6" w:rsidRPr="00146AE6" w:rsidRDefault="00146AE6" w:rsidP="00146AE6">
      <w:pPr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6. Изменение показателей сводной бюджетной росписи бюджета сельсовета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Установить, что глава сельсовета вправе в ходе исполнения настоящего Решения вносить изменения в сводную бюджетную роспись  бюджета сельсовета на 2024 год и плановый период 2025-2026 годов без внесения изменений в настоящее Решение: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1) в случаях осуществления расходов на выплаты работникам при их увольнении в соответствии с действующим законодательством в пределах общего объема средств, предусмотренных настоящим Решением на обеспечение их деятельности;</w:t>
      </w:r>
    </w:p>
    <w:p w:rsidR="00146AE6" w:rsidRPr="00146AE6" w:rsidRDefault="00146AE6" w:rsidP="00146AE6">
      <w:pPr>
        <w:pStyle w:val="p7"/>
        <w:spacing w:before="0" w:after="0"/>
        <w:ind w:firstLine="709"/>
        <w:jc w:val="both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2) в случае уменьшения суммы средств межбюджетных трансфертов из вышестоящих бюджетов;</w:t>
      </w:r>
    </w:p>
    <w:p w:rsidR="00146AE6" w:rsidRDefault="00146AE6" w:rsidP="00146AE6">
      <w:pPr>
        <w:ind w:firstLine="700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3) в пределах общего объема средств субвенций, предусмотренных бюджету сельсовета настоящим Решением, в случае перераспределения сумм указанных субвенций;</w:t>
      </w:r>
    </w:p>
    <w:p w:rsidR="00146AE6" w:rsidRPr="00263C09" w:rsidRDefault="00146AE6" w:rsidP="00146AE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46AE6" w:rsidRDefault="00146AE6" w:rsidP="00146AE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B73C46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46AE6" w:rsidRDefault="00146AE6" w:rsidP="00146AE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46AE6" w:rsidRPr="00146AE6" w:rsidRDefault="00146AE6" w:rsidP="00146AE6">
      <w:pPr>
        <w:rPr>
          <w:rFonts w:ascii="Century Gothic" w:hAnsi="Century Gothic"/>
          <w:sz w:val="18"/>
          <w:szCs w:val="18"/>
        </w:rPr>
      </w:pPr>
    </w:p>
    <w:p w:rsidR="00146AE6" w:rsidRPr="00146AE6" w:rsidRDefault="00146AE6" w:rsidP="00146AE6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4) в пределах общего объема средств, предусмотренных настоящим Решением для финансирования мероприятий в рамках одной муниципальной программы Балахтонского сельсовета, после внесения изменений в указанную программу в установленном порядке;</w:t>
      </w:r>
    </w:p>
    <w:p w:rsidR="00146AE6" w:rsidRPr="00146AE6" w:rsidRDefault="00146AE6" w:rsidP="00146AE6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5) в случае внесения изменений Министерством финансов Российской Федерации в структуру, порядок формирования и применения кодов бюджетной классификации Российской Федерации, а также присвоения кодов составным частям бюджетной классификации Российской Федерации;</w:t>
      </w:r>
    </w:p>
    <w:p w:rsidR="00146AE6" w:rsidRPr="00146AE6" w:rsidRDefault="00146AE6" w:rsidP="00146AE6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6) в случае исполнения исполнительных документов (за исключением судебных актов) и решений налоговых органов о взыскании налога, сбора, страхового взноса, пеней и штрафов, предусматривающих обращение взыскания на средства бюджета сельсовета, в пределах общего объема средств, предусмотренных главному распорядителю средств  бюджета сельсовета;</w:t>
      </w:r>
    </w:p>
    <w:p w:rsidR="00146AE6" w:rsidRPr="00146AE6" w:rsidRDefault="00146AE6" w:rsidP="00146AE6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7) в случае перераспределения бюджетных ассигнований, предусмотренных на выплату пособий, компенсаций и иных социальных выплат гражданам, не отнесенных к публичным нормативным обязательствам, в пределах общего объема расходов, предусмотренных главному распорядителю средств бюджета сельсовета;</w:t>
      </w:r>
    </w:p>
    <w:p w:rsidR="00146AE6" w:rsidRPr="00146AE6" w:rsidRDefault="00146AE6" w:rsidP="00146AE6">
      <w:pPr>
        <w:ind w:firstLine="700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8) в случае перераспределения бюджетных ассигнований, необходимых для исполнения расходных обязательств Балахтонского сельсовета, включая новые виды расходных обязательств, софинансирование которых осуществляется из вышестоящих бюджетов;</w:t>
      </w:r>
    </w:p>
    <w:p w:rsidR="00146AE6" w:rsidRPr="00146AE6" w:rsidRDefault="00146AE6" w:rsidP="00146AE6">
      <w:pPr>
        <w:ind w:left="-57"/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7. Индексация размеров денежного вознаграждения выборных должностных лиц, лиц, замещающих муниципальные должности сельсовета и должностных окладов муниципальных служащих сельсовета</w:t>
      </w:r>
    </w:p>
    <w:p w:rsidR="00146AE6" w:rsidRPr="00146AE6" w:rsidRDefault="00146AE6" w:rsidP="00146AE6">
      <w:pPr>
        <w:pStyle w:val="ConsPlusNormal0"/>
        <w:ind w:firstLine="0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 w:cs="Times New Roman"/>
          <w:b/>
          <w:sz w:val="18"/>
          <w:szCs w:val="18"/>
        </w:rPr>
        <w:t xml:space="preserve">         </w:t>
      </w:r>
      <w:r w:rsidRPr="00146AE6">
        <w:rPr>
          <w:rFonts w:ascii="Century Gothic" w:hAnsi="Century Gothic" w:cs="Times New Roman"/>
          <w:sz w:val="18"/>
          <w:szCs w:val="18"/>
        </w:rPr>
        <w:t>Размеры денежного вознаграждения выборных должностных лиц, лиц, замещающих муниципальные должности района, размеры должностных окладов муниципальных служащих района, проиндексированные в 2009, 2011, 2012, 2013, 2015, 2018, 2019, 2020, 2022, 2023 годах увеличиваются (индексируются):</w:t>
      </w:r>
    </w:p>
    <w:p w:rsidR="00146AE6" w:rsidRPr="00146AE6" w:rsidRDefault="00146AE6" w:rsidP="00146AE6">
      <w:pPr>
        <w:pStyle w:val="ConsPlusNormal0"/>
        <w:ind w:firstLine="737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 w:cs="Times New Roman"/>
          <w:sz w:val="18"/>
          <w:szCs w:val="18"/>
        </w:rPr>
        <w:t>в плановом периоде 2024-2026 годов на коэффициент, равный 1.</w:t>
      </w:r>
      <w:r w:rsidRPr="00146AE6">
        <w:rPr>
          <w:rFonts w:ascii="Century Gothic" w:hAnsi="Century Gothic"/>
          <w:sz w:val="18"/>
          <w:szCs w:val="18"/>
        </w:rPr>
        <w:t xml:space="preserve"> </w:t>
      </w:r>
    </w:p>
    <w:p w:rsidR="00146AE6" w:rsidRPr="00146AE6" w:rsidRDefault="00146AE6" w:rsidP="00146AE6">
      <w:pPr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8. Индексация заработной платы работников сельсовета</w:t>
      </w:r>
    </w:p>
    <w:p w:rsidR="00146AE6" w:rsidRPr="00146AE6" w:rsidRDefault="00146AE6" w:rsidP="00146AE6">
      <w:pPr>
        <w:pStyle w:val="ConsPlusNormal0"/>
        <w:ind w:firstLine="709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 w:cs="Times New Roman"/>
          <w:b/>
          <w:sz w:val="18"/>
          <w:szCs w:val="18"/>
        </w:rPr>
        <w:t xml:space="preserve"> </w:t>
      </w:r>
      <w:r w:rsidRPr="00146AE6">
        <w:rPr>
          <w:rFonts w:ascii="Century Gothic" w:hAnsi="Century Gothic" w:cs="Times New Roman"/>
          <w:sz w:val="18"/>
          <w:szCs w:val="18"/>
        </w:rPr>
        <w:t>Заработная плата работников районных муниципальных учреждений, за исключением заработной платы отдельных категорий работников,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а также в связи с увеличением региональных выплат и (или) выплат, обеспечивающих уровень заработной платы работников бюджетной сферы не ниже размера минимальной заработной платы (минимального размера оплаты труда</w:t>
      </w:r>
      <w:proofErr w:type="gramStart"/>
      <w:r w:rsidRPr="00146AE6">
        <w:rPr>
          <w:rFonts w:ascii="Century Gothic" w:hAnsi="Century Gothic" w:cs="Times New Roman"/>
          <w:sz w:val="18"/>
          <w:szCs w:val="18"/>
        </w:rPr>
        <w:t>)у</w:t>
      </w:r>
      <w:proofErr w:type="gramEnd"/>
      <w:r w:rsidRPr="00146AE6">
        <w:rPr>
          <w:rFonts w:ascii="Century Gothic" w:hAnsi="Century Gothic" w:cs="Times New Roman"/>
          <w:sz w:val="18"/>
          <w:szCs w:val="18"/>
        </w:rPr>
        <w:t>величивается (индексируется):</w:t>
      </w:r>
    </w:p>
    <w:p w:rsidR="00146AE6" w:rsidRPr="00146AE6" w:rsidRDefault="00146AE6" w:rsidP="00146AE6">
      <w:pPr>
        <w:pStyle w:val="ConsPlusNormal0"/>
        <w:ind w:firstLine="709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 w:cs="Times New Roman"/>
          <w:sz w:val="18"/>
          <w:szCs w:val="18"/>
        </w:rPr>
        <w:t>в плановом периоде 2024-2026 годов на коэффициент, равный 1.</w:t>
      </w:r>
    </w:p>
    <w:p w:rsidR="00146AE6" w:rsidRPr="00146AE6" w:rsidRDefault="00146AE6" w:rsidP="00146AE6">
      <w:pPr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9. Особенности исполнения бюджета сельсовета в 2024году</w:t>
      </w:r>
    </w:p>
    <w:p w:rsidR="00146AE6" w:rsidRPr="00146AE6" w:rsidRDefault="00146AE6" w:rsidP="00146AE6">
      <w:pPr>
        <w:pStyle w:val="ConsPlusNormal0"/>
        <w:ind w:firstLine="700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 w:cs="Times New Roman"/>
          <w:sz w:val="18"/>
          <w:szCs w:val="18"/>
        </w:rPr>
        <w:t xml:space="preserve">1. </w:t>
      </w:r>
      <w:proofErr w:type="gramStart"/>
      <w:r w:rsidRPr="00146AE6">
        <w:rPr>
          <w:rFonts w:ascii="Century Gothic" w:hAnsi="Century Gothic" w:cs="Times New Roman"/>
          <w:sz w:val="18"/>
          <w:szCs w:val="18"/>
        </w:rPr>
        <w:t>Остатки средств сельского бюджета на 1 января 2024 года в полном объеме, за исключением неиспользованных остатков межбюджетных трансфертов, полученных из федерального и краевого бюджета в форме субсидий, субвенций и иных межбюджетных трансфертов, имеющих целевое назначение, могут направляться на покрытие временных кассовых разрывов, возникающих в ходе исполнения сельского бюджета в 2024 году.</w:t>
      </w:r>
      <w:proofErr w:type="gramEnd"/>
    </w:p>
    <w:p w:rsidR="00146AE6" w:rsidRPr="00146AE6" w:rsidRDefault="00146AE6" w:rsidP="00146AE6">
      <w:pPr>
        <w:pStyle w:val="ConsPlusNormal0"/>
        <w:ind w:firstLine="700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 w:cs="Times New Roman"/>
          <w:sz w:val="18"/>
          <w:szCs w:val="18"/>
        </w:rPr>
        <w:t>2. Установить, что погашение кредиторской задолженности, сложившейся по принятым в предыдущие годы, фактически произведенным, но не оплаченным по состоянию на 1 января 2024 года обязательствам, производится сельсоветом за счет утвержденных бюджетных ассигнований на 2024 год.</w:t>
      </w:r>
    </w:p>
    <w:p w:rsidR="00146AE6" w:rsidRPr="00146AE6" w:rsidRDefault="00146AE6" w:rsidP="00146AE6">
      <w:pPr>
        <w:pStyle w:val="ConsPlusNormal0"/>
        <w:ind w:firstLine="0"/>
        <w:outlineLvl w:val="2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 w:cs="Times New Roman"/>
          <w:b/>
          <w:sz w:val="18"/>
          <w:szCs w:val="18"/>
        </w:rPr>
        <w:t>Статья 10. Дорожный фонд муниципального образования Балахтонский сельсовет</w:t>
      </w:r>
      <w:r w:rsidRPr="00146AE6">
        <w:rPr>
          <w:rFonts w:ascii="Century Gothic" w:hAnsi="Century Gothic" w:cs="Times New Roman"/>
          <w:b/>
          <w:color w:val="FF0000"/>
          <w:sz w:val="18"/>
          <w:szCs w:val="18"/>
        </w:rPr>
        <w:t xml:space="preserve"> </w:t>
      </w:r>
    </w:p>
    <w:p w:rsidR="00146AE6" w:rsidRPr="00146AE6" w:rsidRDefault="00146AE6" w:rsidP="00146AE6">
      <w:pPr>
        <w:ind w:firstLine="850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Утвердить объем бюджетных ассигнований дорожного фонда Балахтонского сельсовета на 2024 год в сумме 699 965,75</w:t>
      </w:r>
      <w:r w:rsidRPr="00146AE6">
        <w:rPr>
          <w:rFonts w:ascii="Century Gothic" w:hAnsi="Century Gothic" w:cs="Arial"/>
          <w:sz w:val="18"/>
          <w:szCs w:val="18"/>
        </w:rPr>
        <w:t xml:space="preserve"> </w:t>
      </w:r>
      <w:r w:rsidRPr="00146AE6">
        <w:rPr>
          <w:rFonts w:ascii="Century Gothic" w:hAnsi="Century Gothic"/>
          <w:sz w:val="18"/>
          <w:szCs w:val="18"/>
        </w:rPr>
        <w:t>рублей, на 2025 год в сумме 306 900,00 рублей, на 2026 год в сумме 306 900,00 рублей.</w:t>
      </w:r>
    </w:p>
    <w:p w:rsidR="00146AE6" w:rsidRPr="00146AE6" w:rsidRDefault="00146AE6" w:rsidP="00146AE6">
      <w:pPr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11. Резервный фонд администрации Балахтонского сельсовета</w:t>
      </w:r>
    </w:p>
    <w:p w:rsidR="00146AE6" w:rsidRPr="00146AE6" w:rsidRDefault="00146AE6" w:rsidP="00146AE6">
      <w:pPr>
        <w:ind w:firstLine="851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Установить, что в расходной части бюджета сельсовета  предусматривается резервный фонд администрации Балахтонского сельсовета на 2024 год и плановый период 2025-2026 годов в сумме 10 000 рублей ежегодно.</w:t>
      </w:r>
    </w:p>
    <w:p w:rsidR="00146AE6" w:rsidRPr="00146AE6" w:rsidRDefault="00146AE6" w:rsidP="00146AE6">
      <w:pPr>
        <w:ind w:firstLine="850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Администрация сельсовета ежеквартально информирует сельский Совет депутатов о расходовании средств резервного фонда.</w:t>
      </w:r>
    </w:p>
    <w:p w:rsidR="00146AE6" w:rsidRPr="00146AE6" w:rsidRDefault="00146AE6" w:rsidP="00146AE6">
      <w:pPr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12. Переданные полномочия</w:t>
      </w:r>
    </w:p>
    <w:p w:rsidR="00146AE6" w:rsidRPr="00146AE6" w:rsidRDefault="00146AE6" w:rsidP="00146AE6">
      <w:pPr>
        <w:ind w:firstLine="850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Утвердить в составе расходов бюджета поселения иные межбюджетные трансферты, передаваемые бюджету Козульского района из бюджета поселения на осуществление части полномочий по решению вопросов местного значения в соответствии с заключенными соглашениями, на 2024 год и плановый период 2025-2026 годы согласно приложению 7 к настоящему Решению.</w:t>
      </w:r>
    </w:p>
    <w:p w:rsidR="00146AE6" w:rsidRPr="00146AE6" w:rsidRDefault="00146AE6" w:rsidP="00146AE6">
      <w:pPr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13. Межбюджетные трансферты, предоставляемые бюджету сельсовета</w:t>
      </w:r>
    </w:p>
    <w:p w:rsidR="00146AE6" w:rsidRPr="00146AE6" w:rsidRDefault="00146AE6" w:rsidP="00146AE6">
      <w:pPr>
        <w:ind w:firstLine="570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Утвердить распределение субвенций, субсидии, иных межбюджетных трансфертов бюджету сельсовета на 2024 год и плановый период 2025-2026 годов согласно приложению 8 к настоящему Решению.</w:t>
      </w:r>
    </w:p>
    <w:p w:rsidR="00146AE6" w:rsidRPr="00146AE6" w:rsidRDefault="00146AE6" w:rsidP="00146AE6">
      <w:pPr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14. Обслуживание счета бюджета сельсовета</w:t>
      </w:r>
    </w:p>
    <w:p w:rsidR="00146AE6" w:rsidRPr="00146AE6" w:rsidRDefault="00146AE6" w:rsidP="00146AE6">
      <w:pPr>
        <w:ind w:firstLine="567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1. Кассовое обслуживание исполнения бюджета сельсовета в части проведения и учета операций по кассовым поступлениям в  бюджет сельсовета и кассовым выплатам из бюджета сельсовета, санкционирование оплаты денежных обязательств, открытие и ведение лицевых счетов бюджета сельсовета осуществляется Управлением Федерального казначейства по Красноярскому краю.</w:t>
      </w:r>
    </w:p>
    <w:p w:rsidR="00146AE6" w:rsidRDefault="00146AE6" w:rsidP="00146AE6">
      <w:pPr>
        <w:rPr>
          <w:rFonts w:ascii="Century Gothic" w:hAnsi="Century Gothic"/>
          <w:b/>
          <w:sz w:val="18"/>
          <w:szCs w:val="18"/>
        </w:rPr>
      </w:pPr>
    </w:p>
    <w:p w:rsidR="00146AE6" w:rsidRPr="00263C09" w:rsidRDefault="00146AE6" w:rsidP="00146AE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46AE6" w:rsidRDefault="00146AE6" w:rsidP="00146AE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B73C46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46AE6" w:rsidRDefault="00146AE6" w:rsidP="00146AE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46AE6" w:rsidRDefault="00146AE6" w:rsidP="00146AE6">
      <w:pPr>
        <w:rPr>
          <w:rFonts w:ascii="Century Gothic" w:hAnsi="Century Gothic"/>
          <w:b/>
          <w:sz w:val="18"/>
          <w:szCs w:val="18"/>
        </w:rPr>
      </w:pPr>
    </w:p>
    <w:p w:rsidR="00146AE6" w:rsidRPr="00146AE6" w:rsidRDefault="00146AE6" w:rsidP="00146AE6">
      <w:pPr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15. Муниципальный внутренний долг Балахтонского сельсовета</w:t>
      </w:r>
    </w:p>
    <w:p w:rsidR="00146AE6" w:rsidRPr="00146AE6" w:rsidRDefault="00146AE6" w:rsidP="00146AE6">
      <w:pPr>
        <w:ind w:firstLine="708"/>
        <w:rPr>
          <w:rFonts w:ascii="Century Gothic" w:hAnsi="Century Gothic"/>
          <w:sz w:val="18"/>
          <w:szCs w:val="18"/>
          <w:highlight w:val="yellow"/>
        </w:rPr>
      </w:pPr>
      <w:r w:rsidRPr="00146AE6">
        <w:rPr>
          <w:rFonts w:ascii="Century Gothic" w:hAnsi="Century Gothic"/>
          <w:sz w:val="18"/>
          <w:szCs w:val="18"/>
        </w:rPr>
        <w:t>1. Установить верхний предел муниципального внутреннего долга Балахтонского сельсовета по долговым обязательствам Балахтонского сельсовета:</w:t>
      </w:r>
    </w:p>
    <w:p w:rsidR="00146AE6" w:rsidRPr="00146AE6" w:rsidRDefault="00146AE6" w:rsidP="00146AE6">
      <w:pPr>
        <w:ind w:firstLine="708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на 1 января 2025 года в сумме 0,00 тыс. рублей, в том числе по муниципальным гарантиям сельсовета 0,00 рублей;</w:t>
      </w:r>
    </w:p>
    <w:p w:rsidR="00146AE6" w:rsidRPr="00146AE6" w:rsidRDefault="00146AE6" w:rsidP="00146AE6">
      <w:pPr>
        <w:ind w:firstLine="708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на 1 января 2026 года в сумме 0,00 тыс. рублей, в том числе по муниципальным гарантиям сельсовета 0,00 рублей;</w:t>
      </w:r>
    </w:p>
    <w:p w:rsidR="00146AE6" w:rsidRPr="00146AE6" w:rsidRDefault="00146AE6" w:rsidP="00146AE6">
      <w:pPr>
        <w:ind w:firstLine="708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на 1 января 2027 года в сумме 0,00 тыс. рублей, в том числе по муниципальным гарантиям сельсовета 0,00 рублей.</w:t>
      </w:r>
    </w:p>
    <w:p w:rsidR="00146AE6" w:rsidRPr="00146AE6" w:rsidRDefault="00146AE6" w:rsidP="00146AE6">
      <w:pPr>
        <w:ind w:firstLine="708"/>
        <w:rPr>
          <w:rFonts w:ascii="Century Gothic" w:hAnsi="Century Gothic"/>
          <w:sz w:val="18"/>
          <w:szCs w:val="18"/>
          <w:highlight w:val="yellow"/>
        </w:rPr>
      </w:pPr>
      <w:r w:rsidRPr="00146AE6">
        <w:rPr>
          <w:rFonts w:ascii="Century Gothic" w:hAnsi="Century Gothic"/>
          <w:sz w:val="18"/>
          <w:szCs w:val="18"/>
        </w:rPr>
        <w:t>2. Установить объем расходов на обслуживание муниципального внутреннего долга в сумме:</w:t>
      </w:r>
    </w:p>
    <w:p w:rsidR="00146AE6" w:rsidRPr="00146AE6" w:rsidRDefault="00146AE6" w:rsidP="00146AE6">
      <w:pPr>
        <w:ind w:firstLine="708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0,00 рублей на 2024 год;</w:t>
      </w:r>
      <w:r>
        <w:rPr>
          <w:rFonts w:ascii="Century Gothic" w:hAnsi="Century Gothic"/>
          <w:sz w:val="18"/>
          <w:szCs w:val="18"/>
        </w:rPr>
        <w:t xml:space="preserve"> </w:t>
      </w:r>
      <w:r w:rsidRPr="00146AE6">
        <w:rPr>
          <w:rFonts w:ascii="Century Gothic" w:hAnsi="Century Gothic"/>
          <w:sz w:val="18"/>
          <w:szCs w:val="18"/>
        </w:rPr>
        <w:t>0,00 рублей на 2025 год;</w:t>
      </w:r>
      <w:r>
        <w:rPr>
          <w:rFonts w:ascii="Century Gothic" w:hAnsi="Century Gothic"/>
          <w:sz w:val="18"/>
          <w:szCs w:val="18"/>
        </w:rPr>
        <w:t xml:space="preserve"> </w:t>
      </w:r>
      <w:r w:rsidRPr="00146AE6">
        <w:rPr>
          <w:rFonts w:ascii="Century Gothic" w:hAnsi="Century Gothic"/>
          <w:sz w:val="18"/>
          <w:szCs w:val="18"/>
        </w:rPr>
        <w:t>0,00 рублей на 2026 год.</w:t>
      </w:r>
    </w:p>
    <w:p w:rsidR="00146AE6" w:rsidRPr="00146AE6" w:rsidRDefault="00146AE6" w:rsidP="00146AE6">
      <w:pPr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16. Обслуживание счета бюджета сельсовета</w:t>
      </w:r>
    </w:p>
    <w:p w:rsidR="00146AE6" w:rsidRPr="00146AE6" w:rsidRDefault="00146AE6" w:rsidP="00146AE6">
      <w:pPr>
        <w:ind w:firstLine="709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Кассовое обслуживание исполнения бюджета сельсовета в части проведения и учета операций по кассовым поступлениям в бюджет сельсовета и кассовым выплатам из бюджета сельсовета, санкционирование оплаты денежных обязательств, открытие и ведение лицевых счетов бюджета сельсовета осуществляется Управлением Федерального казначейства по Красноярскому краю.</w:t>
      </w:r>
    </w:p>
    <w:p w:rsidR="00146AE6" w:rsidRPr="00146AE6" w:rsidRDefault="00146AE6" w:rsidP="00146AE6">
      <w:pPr>
        <w:rPr>
          <w:rFonts w:ascii="Century Gothic" w:hAnsi="Century Gothic"/>
          <w:b/>
          <w:sz w:val="18"/>
          <w:szCs w:val="18"/>
        </w:rPr>
      </w:pPr>
      <w:r w:rsidRPr="00146AE6">
        <w:rPr>
          <w:rFonts w:ascii="Century Gothic" w:hAnsi="Century Gothic"/>
          <w:b/>
          <w:sz w:val="18"/>
          <w:szCs w:val="18"/>
        </w:rPr>
        <w:t>Статья 17. Вступление в силу настоящего Решения</w:t>
      </w:r>
    </w:p>
    <w:p w:rsidR="00146AE6" w:rsidRPr="00146AE6" w:rsidRDefault="00146AE6" w:rsidP="00146AE6">
      <w:pPr>
        <w:ind w:firstLine="708"/>
        <w:rPr>
          <w:rFonts w:ascii="Century Gothic" w:hAnsi="Century Gothic"/>
          <w:sz w:val="18"/>
          <w:szCs w:val="18"/>
        </w:rPr>
      </w:pPr>
      <w:r w:rsidRPr="00146AE6">
        <w:rPr>
          <w:rFonts w:ascii="Century Gothic" w:hAnsi="Century Gothic"/>
          <w:sz w:val="18"/>
          <w:szCs w:val="18"/>
        </w:rPr>
        <w:t>Настоящее Решение вступает в силу с 1 января 2024 года, но не ранее дня, следующего за днем официального опубликования в местном периодическом издании «Балахтонские вести».</w:t>
      </w:r>
    </w:p>
    <w:p w:rsidR="006D4A2A" w:rsidRDefault="006D4A2A" w:rsidP="006D4A2A">
      <w:pPr>
        <w:rPr>
          <w:rFonts w:ascii="Century Gothic" w:hAnsi="Century Gothic"/>
          <w:sz w:val="18"/>
          <w:szCs w:val="18"/>
        </w:rPr>
      </w:pPr>
    </w:p>
    <w:p w:rsidR="006D4A2A" w:rsidRPr="007502D4" w:rsidRDefault="006D4A2A" w:rsidP="006D4A2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146AE6" w:rsidRDefault="00146AE6" w:rsidP="006D4A2A">
      <w:pPr>
        <w:rPr>
          <w:rFonts w:ascii="Century Gothic" w:hAnsi="Century Gothic"/>
          <w:sz w:val="18"/>
          <w:szCs w:val="18"/>
        </w:rPr>
      </w:pPr>
    </w:p>
    <w:p w:rsidR="006D4A2A" w:rsidRDefault="006D4A2A" w:rsidP="006D4A2A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6D4A2A" w:rsidRPr="00981EA5" w:rsidRDefault="006D4A2A" w:rsidP="00981EA5">
      <w:pPr>
        <w:rPr>
          <w:rFonts w:ascii="Century Gothic" w:hAnsi="Century Gothic"/>
          <w:sz w:val="18"/>
          <w:szCs w:val="18"/>
        </w:rPr>
      </w:pPr>
    </w:p>
    <w:p w:rsidR="00032B98" w:rsidRDefault="00032B98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1C2249" w:rsidRDefault="001C2249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1658C2" w:rsidRPr="007502D4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1658C2" w:rsidRPr="00276E06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46AE6" w:rsidRDefault="00146AE6" w:rsidP="006D4A2A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6D4A2A" w:rsidRPr="006D4A2A" w:rsidRDefault="001658C2" w:rsidP="006D4A2A">
      <w:pPr>
        <w:ind w:right="-1"/>
        <w:jc w:val="center"/>
        <w:rPr>
          <w:rFonts w:ascii="Century Gothic" w:hAnsi="Century Gothic"/>
          <w:b/>
          <w:color w:val="FF0000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 xml:space="preserve">26.12.2023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6D4A2A">
        <w:rPr>
          <w:rFonts w:ascii="Century Gothic" w:hAnsi="Century Gothic"/>
          <w:sz w:val="18"/>
          <w:szCs w:val="18"/>
        </w:rPr>
        <w:t xml:space="preserve">с. Балахтон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</w:t>
      </w:r>
      <w:r w:rsidRPr="006D4A2A">
        <w:rPr>
          <w:rFonts w:ascii="Century Gothic" w:hAnsi="Century Gothic"/>
          <w:sz w:val="18"/>
          <w:szCs w:val="18"/>
        </w:rPr>
        <w:t>№ 27-170р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23.06.2022 № 16-111р «Об утверждении Положения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6D4A2A">
        <w:rPr>
          <w:rFonts w:ascii="Century Gothic" w:hAnsi="Century Gothic"/>
          <w:sz w:val="18"/>
          <w:szCs w:val="18"/>
        </w:rPr>
        <w:t>На основании статьи 86 Бюджетного кодекса Российской Федерации, статьи 53 Федерального закона от 06.10.2003г. № 131-ФЗ «Об общих принципах организации местного самоуправления в Российской Федерации», Закона Красноярского края от 07.06.2018 № 5-1679 «О внесении изменений в статью 4 Закона каря «О системах оплаты труда работников краевых государственных учреждений», проекта Закона Красноярского края «О внесении изменений в некоторые законы края в целях</w:t>
      </w:r>
      <w:proofErr w:type="gramEnd"/>
      <w:r w:rsidRPr="006D4A2A">
        <w:rPr>
          <w:rFonts w:ascii="Century Gothic" w:hAnsi="Century Gothic"/>
          <w:sz w:val="18"/>
          <w:szCs w:val="18"/>
        </w:rPr>
        <w:t xml:space="preserve"> повышения </w:t>
      </w:r>
      <w:proofErr w:type="gramStart"/>
      <w:r w:rsidRPr="006D4A2A">
        <w:rPr>
          <w:rFonts w:ascii="Century Gothic" w:hAnsi="Century Gothic"/>
          <w:sz w:val="18"/>
          <w:szCs w:val="18"/>
        </w:rPr>
        <w:t>размеров оплаты труда</w:t>
      </w:r>
      <w:proofErr w:type="gramEnd"/>
      <w:r w:rsidRPr="006D4A2A">
        <w:rPr>
          <w:rFonts w:ascii="Century Gothic" w:hAnsi="Century Gothic"/>
          <w:sz w:val="18"/>
          <w:szCs w:val="18"/>
        </w:rPr>
        <w:t xml:space="preserve"> работников бюджетной сферы»,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 xml:space="preserve">1. Положение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 дополнить </w:t>
      </w:r>
      <w:r w:rsidRPr="006D4A2A">
        <w:rPr>
          <w:rFonts w:ascii="Century Gothic" w:hAnsi="Century Gothic"/>
          <w:b/>
          <w:sz w:val="18"/>
          <w:szCs w:val="18"/>
        </w:rPr>
        <w:t>статьёй 4.1.</w:t>
      </w:r>
      <w:r w:rsidRPr="006D4A2A">
        <w:rPr>
          <w:rFonts w:ascii="Century Gothic" w:hAnsi="Century Gothic"/>
          <w:sz w:val="18"/>
          <w:szCs w:val="18"/>
        </w:rPr>
        <w:t xml:space="preserve"> «Специальная краевая выплата» следующего содержания: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b/>
          <w:bCs/>
          <w:sz w:val="18"/>
          <w:szCs w:val="18"/>
        </w:rPr>
        <w:t>«Статья 4.1.  Специальная краевая выплата.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 xml:space="preserve">Специальная краевая выплата устанавливается в целях </w:t>
      </w:r>
      <w:proofErr w:type="gramStart"/>
      <w:r w:rsidRPr="006D4A2A">
        <w:rPr>
          <w:rFonts w:ascii="Century Gothic" w:hAnsi="Century Gothic"/>
          <w:sz w:val="18"/>
          <w:szCs w:val="18"/>
        </w:rPr>
        <w:t>повышения уровня оплаты труда работника</w:t>
      </w:r>
      <w:proofErr w:type="gramEnd"/>
      <w:r w:rsidRPr="006D4A2A">
        <w:rPr>
          <w:rFonts w:ascii="Century Gothic" w:hAnsi="Century Gothic"/>
          <w:sz w:val="18"/>
          <w:szCs w:val="18"/>
        </w:rPr>
        <w:t>.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 xml:space="preserve">Работникам по основному месту работы ежемесячно предоставляется специальная краевая выплата. Максимальный размер выплаты при полностью отработанной норме рабочего времени и выполненной норме труда (трудовых обязанностей) составляет </w:t>
      </w:r>
      <w:r w:rsidRPr="006D4A2A">
        <w:rPr>
          <w:rFonts w:ascii="Century Gothic" w:hAnsi="Century Gothic"/>
          <w:b/>
          <w:sz w:val="18"/>
          <w:szCs w:val="18"/>
        </w:rPr>
        <w:t>три тысячи рублей.</w:t>
      </w:r>
      <w:r w:rsidRPr="006D4A2A">
        <w:rPr>
          <w:rFonts w:ascii="Century Gothic" w:hAnsi="Century Gothic"/>
          <w:sz w:val="18"/>
          <w:szCs w:val="18"/>
        </w:rPr>
        <w:t xml:space="preserve"> 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времени.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На выплату, установленную абзацем 2, начисляются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</w:t>
      </w:r>
      <w:proofErr w:type="gramStart"/>
      <w:r w:rsidRPr="006D4A2A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».</w:t>
      </w:r>
      <w:proofErr w:type="gramEnd"/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2. Настоящее Решение вступает в силу в день, следующий за днём его официального опубликования в местном периодическом издании «Балахтонские вести» и распространяется на правоотношения, возникшие с 01.01.2024 года.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</w:p>
    <w:p w:rsidR="00146AE6" w:rsidRDefault="001658C2" w:rsidP="001658C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146AE6" w:rsidRDefault="00146AE6" w:rsidP="001658C2">
      <w:pPr>
        <w:rPr>
          <w:rFonts w:ascii="Century Gothic" w:hAnsi="Century Gothic"/>
          <w:sz w:val="18"/>
          <w:szCs w:val="18"/>
        </w:rPr>
      </w:pPr>
    </w:p>
    <w:p w:rsidR="00146AE6" w:rsidRPr="00263C09" w:rsidRDefault="00146AE6" w:rsidP="00146AE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46AE6" w:rsidRDefault="00146AE6" w:rsidP="00146AE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B73C46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46AE6" w:rsidRDefault="00146AE6" w:rsidP="00146AE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C2249" w:rsidRDefault="001C2249" w:rsidP="001C2249">
      <w:pPr>
        <w:jc w:val="center"/>
        <w:rPr>
          <w:rFonts w:ascii="Century Gothic" w:hAnsi="Century Gothic"/>
          <w:b/>
          <w:sz w:val="16"/>
          <w:szCs w:val="16"/>
        </w:rPr>
      </w:pPr>
    </w:p>
    <w:p w:rsidR="001658C2" w:rsidRPr="007502D4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1658C2" w:rsidRPr="00276E06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6D4A2A" w:rsidRDefault="001658C2" w:rsidP="006D4A2A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6D4A2A" w:rsidRDefault="001658C2" w:rsidP="00146AE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26-</w:t>
      </w:r>
      <w:r w:rsidR="00C1007B">
        <w:rPr>
          <w:rFonts w:ascii="Century Gothic" w:hAnsi="Century Gothic"/>
          <w:sz w:val="18"/>
          <w:szCs w:val="18"/>
        </w:rPr>
        <w:t>1</w:t>
      </w:r>
      <w:r w:rsidR="006D4A2A">
        <w:rPr>
          <w:rFonts w:ascii="Century Gothic" w:hAnsi="Century Gothic"/>
          <w:sz w:val="18"/>
          <w:szCs w:val="18"/>
        </w:rPr>
        <w:t>71</w:t>
      </w:r>
      <w:r>
        <w:rPr>
          <w:rFonts w:ascii="Century Gothic" w:hAnsi="Century Gothic"/>
          <w:sz w:val="18"/>
          <w:szCs w:val="18"/>
        </w:rPr>
        <w:t>р</w:t>
      </w:r>
    </w:p>
    <w:p w:rsidR="00146AE6" w:rsidRPr="00146AE6" w:rsidRDefault="00146AE6" w:rsidP="00146AE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 xml:space="preserve">О внесении изменений в Решение сельского Совета депутатов от 20.04.2022 № 14-104р «Об утверждении Положения об оплате труда лиц, замещающих муниципальные должности, осуществляющих свои полномочия на постоянной основе, и муниципальных служащих Балахтонского сельсовета» 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6D4A2A">
        <w:rPr>
          <w:rFonts w:ascii="Century Gothic" w:hAnsi="Century Gothic"/>
          <w:sz w:val="18"/>
          <w:szCs w:val="18"/>
        </w:rPr>
        <w:t>На основании статей 86, 136 Бюджетного кодекса Российской Федерации, статьи 53 Федерального закона от 06.10.2003г. № 131-ФЗ «Об общих принципах организации местного самоуправления в Российской Федерации», статьи 22 Федерального закона от 02.03.2007г. № 25-ФЗ «О муниципальной службе в Российской Федерации», Закона Красноярского края от 24.04.2008 № 5-1565 «Об особенностях правового регулирования муниципальной службы в Красноярском крае», Постановления Совета администрации края от</w:t>
      </w:r>
      <w:proofErr w:type="gramEnd"/>
      <w:r w:rsidRPr="006D4A2A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6D4A2A">
        <w:rPr>
          <w:rFonts w:ascii="Century Gothic" w:hAnsi="Century Gothic"/>
          <w:sz w:val="18"/>
          <w:szCs w:val="18"/>
        </w:rPr>
        <w:t xml:space="preserve">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проекта Закона Красноярского края «О внесении изменений в некоторые законы края в целях повышения размеров оплаты труда работников бюджетной сферы», руководствуясь Уставом Балахтонского сельсовета Козульского района Красноярского края, </w:t>
      </w:r>
      <w:proofErr w:type="gramEnd"/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Балахтонский сельский Совет депутатов РЕШИЛ: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 xml:space="preserve">1. Положение «Об оплате труда лиц, замещающих муниципальные должности, осуществляющих свои полномочия на постоянной основе, и муниципальных служащих Балахтонского сельсовета» дополнить </w:t>
      </w:r>
      <w:r w:rsidRPr="006D4A2A">
        <w:rPr>
          <w:rFonts w:ascii="Century Gothic" w:hAnsi="Century Gothic"/>
          <w:b/>
          <w:sz w:val="18"/>
          <w:szCs w:val="18"/>
        </w:rPr>
        <w:t>статьей 11.1.</w:t>
      </w:r>
      <w:r w:rsidRPr="006D4A2A">
        <w:rPr>
          <w:rFonts w:ascii="Century Gothic" w:hAnsi="Century Gothic"/>
          <w:sz w:val="18"/>
          <w:szCs w:val="18"/>
        </w:rPr>
        <w:t xml:space="preserve"> «Специальная краевая выплата» следующего содержания: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b/>
          <w:bCs/>
          <w:sz w:val="18"/>
          <w:szCs w:val="18"/>
        </w:rPr>
        <w:t>«Статья 11.1. Специальная краевая выплата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 xml:space="preserve">Специальная краевая выплата устанавливается в целях </w:t>
      </w:r>
      <w:proofErr w:type="gramStart"/>
      <w:r w:rsidRPr="006D4A2A">
        <w:rPr>
          <w:rFonts w:ascii="Century Gothic" w:hAnsi="Century Gothic"/>
          <w:sz w:val="18"/>
          <w:szCs w:val="18"/>
        </w:rPr>
        <w:t>повышения уровня оплаты труда работника</w:t>
      </w:r>
      <w:proofErr w:type="gramEnd"/>
      <w:r w:rsidRPr="006D4A2A">
        <w:rPr>
          <w:rFonts w:ascii="Century Gothic" w:hAnsi="Century Gothic"/>
          <w:sz w:val="18"/>
          <w:szCs w:val="18"/>
        </w:rPr>
        <w:t>.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 xml:space="preserve">Работникам по основному месту работы ежемесячно предоставляется специальная краевая выплата. Максимальный размер выплаты при полностью отработанной норме рабочего времени и выполненной норме труда (трудовых обязанностей) составляет </w:t>
      </w:r>
      <w:r w:rsidRPr="006D4A2A">
        <w:rPr>
          <w:rFonts w:ascii="Century Gothic" w:hAnsi="Century Gothic"/>
          <w:b/>
          <w:sz w:val="18"/>
          <w:szCs w:val="18"/>
        </w:rPr>
        <w:t>три тысячи рублей.</w:t>
      </w:r>
      <w:r w:rsidRPr="006D4A2A">
        <w:rPr>
          <w:rFonts w:ascii="Century Gothic" w:hAnsi="Century Gothic"/>
          <w:sz w:val="18"/>
          <w:szCs w:val="18"/>
        </w:rPr>
        <w:t xml:space="preserve"> 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времени.</w:t>
      </w:r>
    </w:p>
    <w:p w:rsidR="006D4A2A" w:rsidRPr="006D4A2A" w:rsidRDefault="006D4A2A" w:rsidP="006D4A2A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На выплату, установленную абзацем 2, начисляются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условиями.</w:t>
      </w:r>
    </w:p>
    <w:p w:rsidR="001658C2" w:rsidRDefault="006D4A2A" w:rsidP="00146AE6">
      <w:pPr>
        <w:ind w:firstLine="709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вести», и распространяется на правоотношения, возникшие с 01.01.2024 года.</w:t>
      </w:r>
    </w:p>
    <w:p w:rsidR="00146AE6" w:rsidRDefault="00146AE6" w:rsidP="00146AE6">
      <w:pPr>
        <w:ind w:firstLine="709"/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1658C2" w:rsidRPr="00981EA5" w:rsidRDefault="001658C2" w:rsidP="001658C2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1658C2" w:rsidRPr="00146AE6" w:rsidRDefault="001658C2" w:rsidP="00146AE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658C2" w:rsidRPr="00C1007B" w:rsidRDefault="001658C2" w:rsidP="00C1007B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26-</w:t>
      </w:r>
      <w:r w:rsidR="00C1007B">
        <w:rPr>
          <w:rFonts w:ascii="Century Gothic" w:hAnsi="Century Gothic"/>
          <w:sz w:val="18"/>
          <w:szCs w:val="18"/>
        </w:rPr>
        <w:t>1</w:t>
      </w:r>
      <w:r w:rsidR="00A92E02">
        <w:rPr>
          <w:rFonts w:ascii="Century Gothic" w:hAnsi="Century Gothic"/>
          <w:sz w:val="18"/>
          <w:szCs w:val="18"/>
        </w:rPr>
        <w:t>7</w:t>
      </w:r>
      <w:r w:rsidR="006D4A2A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р</w:t>
      </w:r>
    </w:p>
    <w:p w:rsidR="006D4A2A" w:rsidRPr="00AD3BA7" w:rsidRDefault="006D4A2A" w:rsidP="006D4A2A">
      <w:pPr>
        <w:rPr>
          <w:sz w:val="18"/>
          <w:szCs w:val="18"/>
        </w:rPr>
      </w:pPr>
    </w:p>
    <w:p w:rsidR="006D4A2A" w:rsidRPr="006D4A2A" w:rsidRDefault="006D4A2A" w:rsidP="006D4A2A">
      <w:pPr>
        <w:outlineLvl w:val="0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О внесении  изменений в Решение сельского Совета депутатов от 29.01 2020 № 38-202р «Об утверждении Положения о бюджетном процессе в муниципальном образовании Балахтонский сельсовет»</w:t>
      </w:r>
    </w:p>
    <w:p w:rsidR="006D4A2A" w:rsidRPr="006D4A2A" w:rsidRDefault="006D4A2A" w:rsidP="006D4A2A">
      <w:pPr>
        <w:ind w:firstLine="850"/>
        <w:rPr>
          <w:rFonts w:ascii="Century Gothic" w:hAnsi="Century Gothic"/>
          <w:sz w:val="18"/>
          <w:szCs w:val="18"/>
        </w:rPr>
      </w:pPr>
    </w:p>
    <w:p w:rsidR="006D4A2A" w:rsidRPr="006D4A2A" w:rsidRDefault="006D4A2A" w:rsidP="006D4A2A">
      <w:pPr>
        <w:ind w:firstLine="850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На основании статьи 121 Бюджетного кодекса Российской Федерации, Федерального закона  от 26.03.2022 № 65-ФЗ «О внесении изменений в Бюджетный кодекс Российской Федерации»,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6D4A2A" w:rsidRPr="006D4A2A" w:rsidRDefault="006D4A2A" w:rsidP="006D4A2A">
      <w:pPr>
        <w:ind w:firstLine="850"/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1. Внести в Решение Балахтонского сельского Совета депутатов от 29.01.2020 № 38-202р  «Об утверждении Положения о бюджетном процессе в муниципальном образовании Балахтонский сельсовет» следующие изменения:</w:t>
      </w: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color w:val="FF0000"/>
          <w:sz w:val="18"/>
          <w:szCs w:val="18"/>
        </w:rPr>
        <w:tab/>
      </w:r>
      <w:r w:rsidRPr="006D4A2A">
        <w:rPr>
          <w:rFonts w:ascii="Century Gothic" w:hAnsi="Century Gothic"/>
          <w:sz w:val="18"/>
          <w:szCs w:val="18"/>
        </w:rPr>
        <w:t xml:space="preserve">1.1. в пункте 2 статьи 10 Положения слова «и не может превышать 3-ёх процентов утверждённых расходов бюджета сельсовета» исключить; </w:t>
      </w: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ab/>
        <w:t>1.2. пункт 2 статьи 19 Положения исключить;</w:t>
      </w: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ab/>
        <w:t>1.3. пункт 3 статьи 19 положения считать пунктом 2.</w:t>
      </w: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6D4A2A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D4A2A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главного бухгалтера администрации Балахтонского сельсовета. </w:t>
      </w: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ab/>
        <w:t>3.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</w:p>
    <w:p w:rsidR="00146AE6" w:rsidRPr="00263C09" w:rsidRDefault="00146AE6" w:rsidP="00146AE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46AE6" w:rsidRDefault="00146AE6" w:rsidP="00146AE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B73C4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12/230 «Балахтонские вести»  2</w:t>
      </w:r>
      <w:r w:rsidR="00E0496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декабря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658C2" w:rsidRDefault="00146AE6" w:rsidP="00146AE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658C2" w:rsidRPr="00981EA5" w:rsidRDefault="001658C2" w:rsidP="001658C2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1658C2" w:rsidRPr="00276E06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658C2" w:rsidRDefault="001658C2" w:rsidP="001658C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26-</w:t>
      </w:r>
      <w:r w:rsidR="00C1007B">
        <w:rPr>
          <w:rFonts w:ascii="Century Gothic" w:hAnsi="Century Gothic"/>
          <w:sz w:val="18"/>
          <w:szCs w:val="18"/>
        </w:rPr>
        <w:t>1</w:t>
      </w:r>
      <w:r w:rsidR="00A92E02">
        <w:rPr>
          <w:rFonts w:ascii="Century Gothic" w:hAnsi="Century Gothic"/>
          <w:sz w:val="18"/>
          <w:szCs w:val="18"/>
        </w:rPr>
        <w:t>7</w:t>
      </w:r>
      <w:r w:rsidR="006D4A2A">
        <w:rPr>
          <w:rFonts w:ascii="Century Gothic" w:hAnsi="Century Gothic"/>
          <w:sz w:val="18"/>
          <w:szCs w:val="18"/>
        </w:rPr>
        <w:t>3</w:t>
      </w:r>
      <w:r>
        <w:rPr>
          <w:rFonts w:ascii="Century Gothic" w:hAnsi="Century Gothic"/>
          <w:sz w:val="18"/>
          <w:szCs w:val="18"/>
        </w:rPr>
        <w:t>р</w:t>
      </w:r>
    </w:p>
    <w:p w:rsidR="006D4A2A" w:rsidRDefault="006D4A2A" w:rsidP="001658C2">
      <w:pPr>
        <w:rPr>
          <w:rFonts w:ascii="Century Gothic" w:hAnsi="Century Gothic"/>
          <w:sz w:val="18"/>
          <w:szCs w:val="18"/>
        </w:rPr>
      </w:pP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О штатной структуре органов местного самоуправления</w:t>
      </w:r>
      <w:r>
        <w:rPr>
          <w:rFonts w:ascii="Century Gothic" w:hAnsi="Century Gothic"/>
          <w:sz w:val="18"/>
          <w:szCs w:val="18"/>
        </w:rPr>
        <w:t xml:space="preserve"> </w:t>
      </w:r>
      <w:r w:rsidRPr="006D4A2A">
        <w:rPr>
          <w:rFonts w:ascii="Century Gothic" w:hAnsi="Century Gothic"/>
          <w:sz w:val="18"/>
          <w:szCs w:val="18"/>
        </w:rPr>
        <w:t>муниципального образования</w:t>
      </w: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>Балахтонский сельсовет на 2024-ый год</w:t>
      </w: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ab/>
        <w:t>На основании Закона Красноярского края от  27.12.2005г. № 17-4354 «О реестре муниципальных должностей муниципальной службы», руководствуясь пунктом 3 статьи 29 Устава Балахтонского сельсовета Козульского района Красноярского края, Балахтонский сельский Совет депутатов РЕШИЛ:</w:t>
      </w:r>
    </w:p>
    <w:p w:rsidR="006D4A2A" w:rsidRPr="006D4A2A" w:rsidRDefault="006D4A2A" w:rsidP="006D4A2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6D4A2A">
        <w:rPr>
          <w:rFonts w:ascii="Century Gothic" w:hAnsi="Century Gothic"/>
          <w:sz w:val="18"/>
          <w:szCs w:val="18"/>
        </w:rPr>
        <w:t>1.Утвердить штатную структуру органов местного самоуправления муниципального образования Балахтонский сельсовет на 2024-ый год в соответствии с приложением.</w:t>
      </w:r>
    </w:p>
    <w:p w:rsidR="00C1007B" w:rsidRPr="006D4A2A" w:rsidRDefault="006D4A2A" w:rsidP="006D4A2A">
      <w:pPr>
        <w:rPr>
          <w:rFonts w:ascii="Century Gothic" w:hAnsi="Century Gothic"/>
          <w:b/>
          <w:sz w:val="18"/>
          <w:szCs w:val="18"/>
        </w:rPr>
      </w:pPr>
      <w:r w:rsidRPr="006D4A2A">
        <w:rPr>
          <w:rFonts w:ascii="Century Gothic" w:hAnsi="Century Gothic"/>
          <w:sz w:val="18"/>
          <w:szCs w:val="18"/>
        </w:rPr>
        <w:tab/>
        <w:t>2. Настоящее Решение вступает в силу с 1 января 2024-го года.</w:t>
      </w:r>
      <w:r w:rsidRPr="006D4A2A">
        <w:rPr>
          <w:rFonts w:ascii="Century Gothic" w:hAnsi="Century Gothic"/>
          <w:b/>
          <w:sz w:val="18"/>
          <w:szCs w:val="18"/>
        </w:rPr>
        <w:t xml:space="preserve"> 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6D4A2A" w:rsidRDefault="006D4A2A" w:rsidP="001658C2">
      <w:pPr>
        <w:rPr>
          <w:rFonts w:ascii="Century Gothic" w:hAnsi="Century Gothic"/>
          <w:sz w:val="18"/>
          <w:szCs w:val="18"/>
        </w:rPr>
      </w:pPr>
    </w:p>
    <w:p w:rsidR="006D4A2A" w:rsidRDefault="006D4A2A" w:rsidP="006D4A2A">
      <w:pPr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ПРИЛОЖЕНИЕ</w:t>
      </w:r>
    </w:p>
    <w:p w:rsidR="006D4A2A" w:rsidRPr="00981EA5" w:rsidRDefault="006D4A2A" w:rsidP="006D4A2A">
      <w:pPr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к Решению сельского Совета депутатов от 26.12.2023 № 173р</w:t>
      </w:r>
    </w:p>
    <w:p w:rsidR="001658C2" w:rsidRDefault="001658C2" w:rsidP="001C2249">
      <w:pPr>
        <w:jc w:val="center"/>
        <w:rPr>
          <w:rFonts w:ascii="Century Gothic" w:hAnsi="Century Gothic"/>
          <w:b/>
          <w:sz w:val="16"/>
          <w:szCs w:val="16"/>
        </w:rPr>
      </w:pPr>
    </w:p>
    <w:p w:rsidR="00306DD0" w:rsidRPr="00306DD0" w:rsidRDefault="00306DD0" w:rsidP="00306DD0">
      <w:pPr>
        <w:jc w:val="center"/>
        <w:rPr>
          <w:rFonts w:ascii="Century Gothic" w:hAnsi="Century Gothic"/>
          <w:b/>
          <w:sz w:val="18"/>
          <w:szCs w:val="18"/>
        </w:rPr>
      </w:pPr>
      <w:r w:rsidRPr="00306DD0">
        <w:rPr>
          <w:rFonts w:ascii="Century Gothic" w:hAnsi="Century Gothic"/>
          <w:b/>
          <w:sz w:val="18"/>
          <w:szCs w:val="18"/>
        </w:rPr>
        <w:t xml:space="preserve">ШТАТНАЯ СТРУКТУРА органов местного самоуправления  </w:t>
      </w:r>
    </w:p>
    <w:p w:rsidR="00306DD0" w:rsidRPr="00306DD0" w:rsidRDefault="00306DD0" w:rsidP="00306DD0">
      <w:pPr>
        <w:jc w:val="center"/>
        <w:rPr>
          <w:rFonts w:ascii="Century Gothic" w:hAnsi="Century Gothic"/>
          <w:b/>
          <w:sz w:val="18"/>
          <w:szCs w:val="18"/>
        </w:rPr>
      </w:pPr>
      <w:r w:rsidRPr="00306DD0">
        <w:rPr>
          <w:rFonts w:ascii="Century Gothic" w:hAnsi="Century Gothic"/>
          <w:b/>
          <w:sz w:val="18"/>
          <w:szCs w:val="18"/>
        </w:rPr>
        <w:t xml:space="preserve">муниципального образования Балахтонский сельсовет на 1 января 2024-ого года </w:t>
      </w:r>
    </w:p>
    <w:p w:rsidR="001658C2" w:rsidRDefault="001658C2" w:rsidP="001C2249">
      <w:pPr>
        <w:jc w:val="center"/>
        <w:rPr>
          <w:rFonts w:ascii="Century Gothic" w:hAnsi="Century Gothic"/>
          <w:b/>
          <w:sz w:val="16"/>
          <w:szCs w:val="16"/>
        </w:rPr>
      </w:pPr>
    </w:p>
    <w:tbl>
      <w:tblPr>
        <w:tblW w:w="9498" w:type="dxa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87"/>
        <w:gridCol w:w="4111"/>
      </w:tblGrid>
      <w:tr w:rsidR="00306DD0" w:rsidRPr="00B100D8" w:rsidTr="00306DD0">
        <w:trPr>
          <w:cantSplit/>
          <w:trHeight w:val="16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D0" w:rsidRPr="00B100D8" w:rsidRDefault="00306DD0" w:rsidP="00016D0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100D8">
              <w:rPr>
                <w:rFonts w:ascii="Century Gothic" w:hAnsi="Century Gothic"/>
                <w:sz w:val="18"/>
                <w:szCs w:val="18"/>
              </w:rPr>
              <w:t>Наименование должности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D0" w:rsidRPr="00B100D8" w:rsidRDefault="00306DD0" w:rsidP="00016D0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100D8">
              <w:rPr>
                <w:rFonts w:ascii="Century Gothic" w:hAnsi="Century Gothic"/>
                <w:sz w:val="18"/>
                <w:szCs w:val="18"/>
              </w:rPr>
              <w:t>Кол</w:t>
            </w:r>
            <w:r>
              <w:rPr>
                <w:rFonts w:ascii="Century Gothic" w:hAnsi="Century Gothic"/>
                <w:sz w:val="18"/>
                <w:szCs w:val="18"/>
              </w:rPr>
              <w:t>ичест</w:t>
            </w:r>
            <w:r w:rsidRPr="00B100D8">
              <w:rPr>
                <w:rFonts w:ascii="Century Gothic" w:hAnsi="Century Gothic"/>
                <w:sz w:val="18"/>
                <w:szCs w:val="18"/>
              </w:rPr>
              <w:t>во единиц</w:t>
            </w:r>
          </w:p>
        </w:tc>
      </w:tr>
      <w:tr w:rsidR="00306DD0" w:rsidRPr="00B100D8" w:rsidTr="00306DD0">
        <w:trPr>
          <w:cantSplit/>
          <w:trHeight w:val="26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D0" w:rsidRPr="00B100D8" w:rsidRDefault="00306DD0" w:rsidP="00016D0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B100D8">
              <w:rPr>
                <w:rFonts w:ascii="Century Gothic" w:hAnsi="Century Gothic"/>
                <w:b/>
                <w:sz w:val="18"/>
                <w:szCs w:val="18"/>
              </w:rPr>
              <w:t>Выборные должности</w:t>
            </w:r>
          </w:p>
        </w:tc>
      </w:tr>
      <w:tr w:rsidR="00306DD0" w:rsidRPr="00B100D8" w:rsidTr="00306DD0">
        <w:trPr>
          <w:trHeight w:val="14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D0" w:rsidRPr="00B100D8" w:rsidRDefault="00306DD0" w:rsidP="00016D00">
            <w:pPr>
              <w:rPr>
                <w:rFonts w:ascii="Century Gothic" w:hAnsi="Century Gothic"/>
                <w:sz w:val="18"/>
                <w:szCs w:val="18"/>
              </w:rPr>
            </w:pPr>
            <w:r w:rsidRPr="00B100D8">
              <w:rPr>
                <w:rFonts w:ascii="Century Gothic" w:hAnsi="Century Gothic"/>
                <w:sz w:val="18"/>
                <w:szCs w:val="18"/>
              </w:rPr>
              <w:t>Глава сельсовета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D0" w:rsidRPr="00B100D8" w:rsidRDefault="00306DD0" w:rsidP="00016D0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100D8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306DD0" w:rsidRPr="00B100D8" w:rsidTr="00306DD0">
        <w:trPr>
          <w:trHeight w:val="2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D0" w:rsidRPr="00B100D8" w:rsidRDefault="00306DD0" w:rsidP="00016D00">
            <w:pPr>
              <w:rPr>
                <w:rFonts w:ascii="Century Gothic" w:hAnsi="Century Gothic"/>
                <w:sz w:val="18"/>
                <w:szCs w:val="18"/>
              </w:rPr>
            </w:pPr>
            <w:r w:rsidRPr="00B100D8">
              <w:rPr>
                <w:rFonts w:ascii="Century Gothic" w:hAnsi="Century Gothic"/>
                <w:sz w:val="18"/>
                <w:szCs w:val="18"/>
              </w:rPr>
              <w:t>Председатель сельского Совета депутатов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D0" w:rsidRPr="00B100D8" w:rsidRDefault="00306DD0" w:rsidP="00016D0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100D8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306DD0" w:rsidRPr="00B100D8" w:rsidTr="00306DD0">
        <w:trPr>
          <w:trHeight w:val="234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D0" w:rsidRPr="00B100D8" w:rsidRDefault="00306DD0" w:rsidP="00016D00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B100D8">
              <w:rPr>
                <w:rFonts w:ascii="Century Gothic" w:hAnsi="Century Gothic"/>
                <w:b/>
                <w:sz w:val="18"/>
                <w:szCs w:val="18"/>
              </w:rPr>
              <w:t>Муниципальные служащие</w:t>
            </w:r>
          </w:p>
        </w:tc>
      </w:tr>
      <w:tr w:rsidR="00306DD0" w:rsidRPr="00B100D8" w:rsidTr="00306DD0">
        <w:trPr>
          <w:trHeight w:val="13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D0" w:rsidRPr="00B100D8" w:rsidRDefault="00306DD0" w:rsidP="00016D00">
            <w:pPr>
              <w:rPr>
                <w:rFonts w:ascii="Century Gothic" w:hAnsi="Century Gothic"/>
                <w:sz w:val="18"/>
                <w:szCs w:val="18"/>
              </w:rPr>
            </w:pPr>
            <w:r w:rsidRPr="00B100D8">
              <w:rPr>
                <w:rFonts w:ascii="Century Gothic" w:hAnsi="Century Gothic"/>
                <w:sz w:val="18"/>
                <w:szCs w:val="18"/>
              </w:rPr>
              <w:t>Заместитель главы администрации сельсовета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D0" w:rsidRPr="00B100D8" w:rsidRDefault="00306DD0" w:rsidP="00016D0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B100D8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</w:tbl>
    <w:p w:rsidR="001C2249" w:rsidRDefault="001C2249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1C2249" w:rsidRDefault="001C2249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306DD0" w:rsidRPr="007502D4" w:rsidRDefault="00306DD0" w:rsidP="00306DD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306DD0" w:rsidRPr="00276E06" w:rsidRDefault="00306DD0" w:rsidP="00306DD0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306DD0" w:rsidRDefault="00306DD0" w:rsidP="00306DD0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306DD0" w:rsidRDefault="00306DD0" w:rsidP="00306DD0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26-175р</w:t>
      </w:r>
    </w:p>
    <w:p w:rsidR="00AA1B77" w:rsidRDefault="00AA1B77" w:rsidP="004830B1">
      <w:pPr>
        <w:outlineLvl w:val="0"/>
        <w:rPr>
          <w:rFonts w:ascii="Century Gothic" w:hAnsi="Century Gothic"/>
          <w:b/>
          <w:sz w:val="16"/>
          <w:szCs w:val="16"/>
        </w:rPr>
      </w:pPr>
    </w:p>
    <w:p w:rsidR="00306DD0" w:rsidRPr="00306DD0" w:rsidRDefault="00306DD0" w:rsidP="00306DD0">
      <w:pPr>
        <w:rPr>
          <w:rFonts w:ascii="Century Gothic" w:hAnsi="Century Gothic"/>
          <w:sz w:val="18"/>
          <w:szCs w:val="18"/>
        </w:rPr>
      </w:pPr>
      <w:r w:rsidRPr="00306DD0">
        <w:rPr>
          <w:rFonts w:ascii="Century Gothic" w:hAnsi="Century Gothic"/>
          <w:sz w:val="18"/>
          <w:szCs w:val="18"/>
        </w:rPr>
        <w:t>Об утверждении перспективного плана работы Балахтонского</w:t>
      </w:r>
    </w:p>
    <w:p w:rsidR="00306DD0" w:rsidRPr="00306DD0" w:rsidRDefault="00306DD0" w:rsidP="00306DD0">
      <w:pPr>
        <w:rPr>
          <w:rFonts w:ascii="Century Gothic" w:hAnsi="Century Gothic"/>
          <w:sz w:val="18"/>
          <w:szCs w:val="18"/>
        </w:rPr>
      </w:pPr>
      <w:r w:rsidRPr="00306DD0">
        <w:rPr>
          <w:rFonts w:ascii="Century Gothic" w:hAnsi="Century Gothic"/>
          <w:sz w:val="18"/>
          <w:szCs w:val="18"/>
        </w:rPr>
        <w:t>сельского Совета депутатов на 2024-ый год</w:t>
      </w:r>
    </w:p>
    <w:p w:rsidR="00306DD0" w:rsidRPr="00306DD0" w:rsidRDefault="00306DD0" w:rsidP="00306DD0">
      <w:pPr>
        <w:rPr>
          <w:rFonts w:ascii="Century Gothic" w:hAnsi="Century Gothic"/>
          <w:sz w:val="18"/>
          <w:szCs w:val="18"/>
        </w:rPr>
      </w:pPr>
    </w:p>
    <w:p w:rsidR="00306DD0" w:rsidRPr="00306DD0" w:rsidRDefault="00306DD0" w:rsidP="00306DD0">
      <w:pPr>
        <w:rPr>
          <w:rFonts w:ascii="Century Gothic" w:hAnsi="Century Gothic"/>
          <w:sz w:val="18"/>
          <w:szCs w:val="18"/>
        </w:rPr>
      </w:pPr>
      <w:r w:rsidRPr="00306DD0">
        <w:rPr>
          <w:rFonts w:ascii="Century Gothic" w:hAnsi="Century Gothic"/>
          <w:sz w:val="18"/>
          <w:szCs w:val="18"/>
        </w:rPr>
        <w:tab/>
        <w:t>На основании статьи 22 Устава Балахтонского сельсовета Козульского района Красноярского края и в соответствии с Регламентом Совета депутатов, Балахтонский сельский Совет депутатов РЕШИЛ:</w:t>
      </w:r>
    </w:p>
    <w:p w:rsidR="00306DD0" w:rsidRPr="00306DD0" w:rsidRDefault="00306DD0" w:rsidP="00306DD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306DD0">
        <w:rPr>
          <w:rFonts w:ascii="Century Gothic" w:hAnsi="Century Gothic"/>
          <w:sz w:val="18"/>
          <w:szCs w:val="18"/>
        </w:rPr>
        <w:t>1. Утвердить перспективный план работы сельского Совета депутатов на 2024-ый год в соответствии с приложением.</w:t>
      </w:r>
    </w:p>
    <w:p w:rsidR="00306DD0" w:rsidRDefault="00306DD0" w:rsidP="00306DD0">
      <w:pPr>
        <w:rPr>
          <w:rFonts w:ascii="Century Gothic" w:hAnsi="Century Gothic"/>
          <w:sz w:val="18"/>
          <w:szCs w:val="18"/>
        </w:rPr>
      </w:pPr>
      <w:r w:rsidRPr="00306DD0">
        <w:rPr>
          <w:rFonts w:ascii="Century Gothic" w:hAnsi="Century Gothic"/>
          <w:sz w:val="18"/>
          <w:szCs w:val="18"/>
        </w:rPr>
        <w:tab/>
        <w:t>2. Настоящее Решение вступает в силу с момента подписания.</w:t>
      </w:r>
    </w:p>
    <w:p w:rsidR="00306DD0" w:rsidRDefault="00306DD0" w:rsidP="00306DD0">
      <w:pPr>
        <w:rPr>
          <w:rFonts w:ascii="Century Gothic" w:hAnsi="Century Gothic"/>
          <w:sz w:val="18"/>
          <w:szCs w:val="18"/>
        </w:rPr>
      </w:pPr>
    </w:p>
    <w:p w:rsidR="00306DD0" w:rsidRPr="007502D4" w:rsidRDefault="00306DD0" w:rsidP="00306DD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306DD0" w:rsidRPr="00306DD0" w:rsidRDefault="00306DD0" w:rsidP="00306DD0">
      <w:pPr>
        <w:rPr>
          <w:rFonts w:ascii="Century Gothic" w:hAnsi="Century Gothic"/>
          <w:sz w:val="18"/>
          <w:szCs w:val="18"/>
        </w:rPr>
      </w:pPr>
    </w:p>
    <w:p w:rsidR="00C1007B" w:rsidRDefault="00C1007B" w:rsidP="004830B1">
      <w:pPr>
        <w:outlineLvl w:val="0"/>
        <w:rPr>
          <w:rFonts w:ascii="Century Gothic" w:hAnsi="Century Gothic"/>
          <w:b/>
          <w:sz w:val="16"/>
          <w:szCs w:val="16"/>
        </w:rPr>
      </w:pPr>
    </w:p>
    <w:p w:rsidR="004830B1" w:rsidRDefault="004830B1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34338A" w:rsidRDefault="007A683D" w:rsidP="008661E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</w:t>
      </w:r>
      <w:r w:rsidR="00E35649"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 w:rsidR="00E35649">
        <w:rPr>
          <w:rFonts w:ascii="Century Gothic" w:eastAsiaTheme="majorEastAsia" w:hAnsi="Century Gothic"/>
          <w:b/>
          <w:sz w:val="20"/>
        </w:rPr>
        <w:t>.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97326B" w:rsidRDefault="0097326B" w:rsidP="008661E1">
      <w:pPr>
        <w:rPr>
          <w:rStyle w:val="a3"/>
          <w:rFonts w:ascii="Century Gothic" w:hAnsi="Century Gothic"/>
          <w:color w:val="000000" w:themeColor="text1"/>
        </w:rPr>
      </w:pPr>
    </w:p>
    <w:p w:rsidR="0097326B" w:rsidRDefault="0097326B" w:rsidP="008661E1">
      <w:pPr>
        <w:rPr>
          <w:rStyle w:val="a3"/>
          <w:rFonts w:ascii="Century Gothic" w:hAnsi="Century Gothic"/>
          <w:color w:val="000000" w:themeColor="text1"/>
        </w:rPr>
      </w:pPr>
    </w:p>
    <w:p w:rsidR="00093FEE" w:rsidRDefault="00093FEE" w:rsidP="008661E1"/>
    <w:p w:rsidR="00093FEE" w:rsidRPr="0094525B" w:rsidRDefault="00093FEE" w:rsidP="008661E1">
      <w:pPr>
        <w:rPr>
          <w:rFonts w:ascii="Century Gothic" w:hAnsi="Century Gothic"/>
          <w:b/>
          <w:i/>
          <w:sz w:val="18"/>
          <w:szCs w:val="18"/>
        </w:rPr>
        <w:sectPr w:rsidR="00093FEE" w:rsidRPr="0094525B" w:rsidSect="00072C50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  <w:r w:rsidRPr="00093FEE">
        <w:rPr>
          <w:noProof/>
        </w:rPr>
        <w:drawing>
          <wp:inline distT="0" distB="0" distL="0" distR="0">
            <wp:extent cx="6299835" cy="1605095"/>
            <wp:effectExtent l="19050" t="0" r="5715" b="0"/>
            <wp:docPr id="13" name="Рисунок 9" descr="Поздравление с Новым годом в прозе официаль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здравление с Новым годом в прозе официально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60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6" type="#_x0000_t75" alt="🌺" style="width:.75pt;height:.75pt;visibility:visible" o:bullet="t">
        <v:imagedata r:id="rId1" o:title="🌺"/>
      </v:shape>
    </w:pict>
  </w:numPicBullet>
  <w:numPicBullet w:numPicBulletId="1">
    <w:pict>
      <v:shape id="_x0000_i1247" type="#_x0000_t75" alt="🎄" style="width:30pt;height:30pt;visibility:visible" o:bullet="t">
        <v:imagedata r:id="rId2" o:title="🎄"/>
      </v:shape>
    </w:pict>
  </w:numPicBullet>
  <w:numPicBullet w:numPicBulletId="2">
    <w:pict>
      <v:shape id="_x0000_i1248" type="#_x0000_t75" alt="📻" style="width:30pt;height:30pt;visibility:visible" o:bullet="t">
        <v:imagedata r:id="rId3" o:title="📻"/>
      </v:shape>
    </w:pict>
  </w:numPicBullet>
  <w:numPicBullet w:numPicBulletId="3">
    <w:pict>
      <v:shape id="_x0000_i1249" type="#_x0000_t75" alt="💥" style="width:30pt;height:30pt;visibility:visible" o:bullet="t">
        <v:imagedata r:id="rId4" o:title="💥"/>
      </v:shape>
    </w:pict>
  </w:numPicBullet>
  <w:numPicBullet w:numPicBulletId="4">
    <w:pict>
      <v:shape id="_x0000_i1250" type="#_x0000_t75" style="width:30pt;height:30pt" o:bullet="t">
        <v:imagedata r:id="rId5" o:title="clip_image001"/>
      </v:shape>
    </w:pict>
  </w:numPicBullet>
  <w:abstractNum w:abstractNumId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  <w:pPr>
        <w:ind w:left="0" w:firstLine="0"/>
      </w:pPr>
    </w:lvl>
  </w:abstractNum>
  <w:abstractNum w:abstractNumId="1">
    <w:nsid w:val="B094FC66"/>
    <w:multiLevelType w:val="singleLevel"/>
    <w:tmpl w:val="6B0E89A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/>
      </w:rPr>
    </w:lvl>
  </w:abstractNum>
  <w:abstractNum w:abstractNumId="2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3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FE41B2"/>
    <w:multiLevelType w:val="hybridMultilevel"/>
    <w:tmpl w:val="CC3CBEA0"/>
    <w:lvl w:ilvl="0" w:tplc="09D80E6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01344DCF"/>
    <w:multiLevelType w:val="hybridMultilevel"/>
    <w:tmpl w:val="7960F1A8"/>
    <w:lvl w:ilvl="0" w:tplc="7B0ABC1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87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4D3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E5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E0C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E5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26A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0AA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8E5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4D8777F"/>
    <w:multiLevelType w:val="multilevel"/>
    <w:tmpl w:val="0D12A9BC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A319AC"/>
    <w:multiLevelType w:val="multilevel"/>
    <w:tmpl w:val="076E8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56C83"/>
    <w:multiLevelType w:val="hybridMultilevel"/>
    <w:tmpl w:val="4010F3A2"/>
    <w:lvl w:ilvl="0" w:tplc="41FA7C4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BE2D17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344C884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2E5AAA4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98E0B50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4242344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D7D4867A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7587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E2FA4556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2">
    <w:nsid w:val="1BF426AF"/>
    <w:multiLevelType w:val="multilevel"/>
    <w:tmpl w:val="5CE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E67C81"/>
    <w:multiLevelType w:val="hybridMultilevel"/>
    <w:tmpl w:val="8CAE5C3A"/>
    <w:lvl w:ilvl="0" w:tplc="89C6060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8E2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21C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AE8B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EB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0DD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BAF6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C69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EE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E10888"/>
    <w:multiLevelType w:val="multilevel"/>
    <w:tmpl w:val="6B32F014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160" w:hanging="450"/>
      </w:pPr>
      <w:rPr>
        <w:rFonts w:ascii="Times New Roman" w:hAnsi="Times New Roman"/>
        <w:b/>
        <w:sz w:val="18"/>
        <w:szCs w:val="1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5">
    <w:nsid w:val="24F17484"/>
    <w:multiLevelType w:val="multilevel"/>
    <w:tmpl w:val="7AD6CF1E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9C5C3E"/>
    <w:multiLevelType w:val="multilevel"/>
    <w:tmpl w:val="F9EA2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7">
    <w:nsid w:val="2C1C6C5B"/>
    <w:multiLevelType w:val="multilevel"/>
    <w:tmpl w:val="750CEC0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37597D67"/>
    <w:multiLevelType w:val="hybridMultilevel"/>
    <w:tmpl w:val="D24C697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343B5F"/>
    <w:multiLevelType w:val="hybridMultilevel"/>
    <w:tmpl w:val="C0762AD4"/>
    <w:lvl w:ilvl="0" w:tplc="4D5428E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8ADB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4666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4E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AE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6E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1EA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2E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C6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B160104"/>
    <w:multiLevelType w:val="hybridMultilevel"/>
    <w:tmpl w:val="EA78A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A52351"/>
    <w:multiLevelType w:val="hybridMultilevel"/>
    <w:tmpl w:val="45FEB1DC"/>
    <w:lvl w:ilvl="0" w:tplc="FBD002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4C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4A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C4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07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88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D82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C8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A6E6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845842"/>
    <w:multiLevelType w:val="multilevel"/>
    <w:tmpl w:val="2A5435F4"/>
    <w:lvl w:ilvl="0">
      <w:numFmt w:val="bullet"/>
      <w:lvlText w:val="-"/>
      <w:lvlJc w:val="left"/>
      <w:pPr>
        <w:ind w:left="786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468E0503"/>
    <w:multiLevelType w:val="hybridMultilevel"/>
    <w:tmpl w:val="FDF09F44"/>
    <w:lvl w:ilvl="0" w:tplc="9C9EC1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E3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64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6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A7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2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6A6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2A4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4C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74A2EE8"/>
    <w:multiLevelType w:val="hybridMultilevel"/>
    <w:tmpl w:val="56C2E104"/>
    <w:lvl w:ilvl="0" w:tplc="25BABEF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499C36D7"/>
    <w:multiLevelType w:val="multilevel"/>
    <w:tmpl w:val="3F94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A8935D6"/>
    <w:multiLevelType w:val="multilevel"/>
    <w:tmpl w:val="60028A24"/>
    <w:lvl w:ilvl="0">
      <w:start w:val="1"/>
      <w:numFmt w:val="decimal"/>
      <w:lvlText w:val="%1."/>
      <w:lvlJc w:val="left"/>
      <w:pPr>
        <w:ind w:left="1110" w:hanging="1110"/>
      </w:pPr>
    </w:lvl>
    <w:lvl w:ilvl="1">
      <w:start w:val="5"/>
      <w:numFmt w:val="decimal"/>
      <w:lvlText w:val="%1.%2."/>
      <w:lvlJc w:val="left"/>
      <w:pPr>
        <w:ind w:left="1099" w:hanging="390"/>
      </w:pPr>
      <w:rPr>
        <w:rFonts w:ascii="Times New Roman" w:hAnsi="Times New Roman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/>
        <w:sz w:val="26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="Times New Roman" w:hAnsi="Times New Roman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/>
        <w:sz w:val="26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="Times New Roman" w:hAnsi="Times New Roman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="Times New Roman" w:hAnsi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Times New Roman" w:hAnsi="Times New Roman"/>
        <w:sz w:val="26"/>
      </w:rPr>
    </w:lvl>
  </w:abstractNum>
  <w:abstractNum w:abstractNumId="28">
    <w:nsid w:val="52DB5B32"/>
    <w:multiLevelType w:val="multilevel"/>
    <w:tmpl w:val="BCFE0EE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8613E75"/>
    <w:multiLevelType w:val="multilevel"/>
    <w:tmpl w:val="BB1CA3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62A47ED9"/>
    <w:multiLevelType w:val="hybridMultilevel"/>
    <w:tmpl w:val="5C8A7028"/>
    <w:lvl w:ilvl="0" w:tplc="0922D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204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AEA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8F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C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85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A5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929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09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4AD176B"/>
    <w:multiLevelType w:val="hybridMultilevel"/>
    <w:tmpl w:val="3A9CEC4C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1F29BE"/>
    <w:multiLevelType w:val="multilevel"/>
    <w:tmpl w:val="199E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AAD3E12"/>
    <w:multiLevelType w:val="multilevel"/>
    <w:tmpl w:val="2048E914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34">
    <w:nsid w:val="6E935BAA"/>
    <w:multiLevelType w:val="hybridMultilevel"/>
    <w:tmpl w:val="5AD4F4B2"/>
    <w:lvl w:ilvl="0" w:tplc="1C90298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EC97082"/>
    <w:multiLevelType w:val="multilevel"/>
    <w:tmpl w:val="ED2AE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6">
    <w:nsid w:val="70182663"/>
    <w:multiLevelType w:val="hybridMultilevel"/>
    <w:tmpl w:val="9F5042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7BE853E5"/>
    <w:multiLevelType w:val="multilevel"/>
    <w:tmpl w:val="8EB2A83E"/>
    <w:lvl w:ilvl="0">
      <w:start w:val="1"/>
      <w:numFmt w:val="decimal"/>
      <w:lvlText w:val="%1."/>
      <w:lvlJc w:val="left"/>
      <w:pPr>
        <w:ind w:left="1910" w:hanging="120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7C767CBE"/>
    <w:multiLevelType w:val="multilevel"/>
    <w:tmpl w:val="98A4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EC376F"/>
    <w:multiLevelType w:val="multilevel"/>
    <w:tmpl w:val="BCE894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22"/>
  </w:num>
  <w:num w:numId="4">
    <w:abstractNumId w:val="2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11"/>
  </w:num>
  <w:num w:numId="8">
    <w:abstractNumId w:val="21"/>
  </w:num>
  <w:num w:numId="9">
    <w:abstractNumId w:val="24"/>
  </w:num>
  <w:num w:numId="10">
    <w:abstractNumId w:val="6"/>
  </w:num>
  <w:num w:numId="11">
    <w:abstractNumId w:val="5"/>
  </w:num>
  <w:num w:numId="12">
    <w:abstractNumId w:val="34"/>
  </w:num>
  <w:num w:numId="13">
    <w:abstractNumId w:val="9"/>
  </w:num>
  <w:num w:numId="14">
    <w:abstractNumId w:val="8"/>
  </w:num>
  <w:num w:numId="15">
    <w:abstractNumId w:val="31"/>
  </w:num>
  <w:num w:numId="1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17"/>
  </w:num>
  <w:num w:numId="24">
    <w:abstractNumId w:val="37"/>
  </w:num>
  <w:num w:numId="25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39"/>
  </w:num>
  <w:num w:numId="30">
    <w:abstractNumId w:val="38"/>
  </w:num>
  <w:num w:numId="31">
    <w:abstractNumId w:val="32"/>
  </w:num>
  <w:num w:numId="32">
    <w:abstractNumId w:val="26"/>
  </w:num>
  <w:num w:numId="33">
    <w:abstractNumId w:val="28"/>
  </w:num>
  <w:num w:numId="34">
    <w:abstractNumId w:val="35"/>
  </w:num>
  <w:num w:numId="35">
    <w:abstractNumId w:val="29"/>
  </w:num>
  <w:num w:numId="36">
    <w:abstractNumId w:val="10"/>
  </w:num>
  <w:num w:numId="37">
    <w:abstractNumId w:val="36"/>
  </w:num>
  <w:num w:numId="38">
    <w:abstractNumId w:val="16"/>
  </w:num>
  <w:num w:numId="39">
    <w:abstractNumId w:val="0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2"/>
  </w:num>
  <w:num w:numId="42">
    <w:abstractNumId w:val="27"/>
  </w:num>
  <w:num w:numId="43">
    <w:abstractNumId w:val="15"/>
  </w:num>
  <w:num w:numId="4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B52"/>
    <w:rsid w:val="00012FE1"/>
    <w:rsid w:val="00016D00"/>
    <w:rsid w:val="00020BEE"/>
    <w:rsid w:val="0002782B"/>
    <w:rsid w:val="00032B98"/>
    <w:rsid w:val="00036EB7"/>
    <w:rsid w:val="00043627"/>
    <w:rsid w:val="00050F5F"/>
    <w:rsid w:val="00063ECC"/>
    <w:rsid w:val="0006435F"/>
    <w:rsid w:val="00065836"/>
    <w:rsid w:val="000724F2"/>
    <w:rsid w:val="000726A7"/>
    <w:rsid w:val="00072C50"/>
    <w:rsid w:val="000747C4"/>
    <w:rsid w:val="00093FEE"/>
    <w:rsid w:val="000958E9"/>
    <w:rsid w:val="00096718"/>
    <w:rsid w:val="000A7668"/>
    <w:rsid w:val="000B1878"/>
    <w:rsid w:val="000C65CC"/>
    <w:rsid w:val="000D3D67"/>
    <w:rsid w:val="000D7AC9"/>
    <w:rsid w:val="000E5366"/>
    <w:rsid w:val="000F5278"/>
    <w:rsid w:val="001031D6"/>
    <w:rsid w:val="001063E7"/>
    <w:rsid w:val="001126DA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5390"/>
    <w:rsid w:val="00140315"/>
    <w:rsid w:val="0014088D"/>
    <w:rsid w:val="00146AE6"/>
    <w:rsid w:val="00147BEE"/>
    <w:rsid w:val="00150E96"/>
    <w:rsid w:val="001543EE"/>
    <w:rsid w:val="0016160D"/>
    <w:rsid w:val="001658C2"/>
    <w:rsid w:val="00166A45"/>
    <w:rsid w:val="00166C0F"/>
    <w:rsid w:val="0016702C"/>
    <w:rsid w:val="001702CE"/>
    <w:rsid w:val="001826A9"/>
    <w:rsid w:val="001A5A1B"/>
    <w:rsid w:val="001A7037"/>
    <w:rsid w:val="001B2320"/>
    <w:rsid w:val="001B4C2C"/>
    <w:rsid w:val="001C1A79"/>
    <w:rsid w:val="001C2249"/>
    <w:rsid w:val="001C2723"/>
    <w:rsid w:val="001C3D18"/>
    <w:rsid w:val="001C73D7"/>
    <w:rsid w:val="001E0D6B"/>
    <w:rsid w:val="001E1331"/>
    <w:rsid w:val="001E1EEA"/>
    <w:rsid w:val="001E7C75"/>
    <w:rsid w:val="001F7E5A"/>
    <w:rsid w:val="00210905"/>
    <w:rsid w:val="00221750"/>
    <w:rsid w:val="0023292E"/>
    <w:rsid w:val="002333FE"/>
    <w:rsid w:val="00251A2F"/>
    <w:rsid w:val="00263C09"/>
    <w:rsid w:val="00266420"/>
    <w:rsid w:val="00274A00"/>
    <w:rsid w:val="0027757B"/>
    <w:rsid w:val="0028677A"/>
    <w:rsid w:val="002A50CA"/>
    <w:rsid w:val="002A6908"/>
    <w:rsid w:val="002B3254"/>
    <w:rsid w:val="002B731E"/>
    <w:rsid w:val="002D6F4E"/>
    <w:rsid w:val="002E0CA6"/>
    <w:rsid w:val="002F757A"/>
    <w:rsid w:val="003006CC"/>
    <w:rsid w:val="00306DD0"/>
    <w:rsid w:val="00311C39"/>
    <w:rsid w:val="00313337"/>
    <w:rsid w:val="00316266"/>
    <w:rsid w:val="00316ED9"/>
    <w:rsid w:val="0031789E"/>
    <w:rsid w:val="00326528"/>
    <w:rsid w:val="00326C78"/>
    <w:rsid w:val="003311C7"/>
    <w:rsid w:val="00335191"/>
    <w:rsid w:val="00335C0F"/>
    <w:rsid w:val="0034338A"/>
    <w:rsid w:val="00364EC1"/>
    <w:rsid w:val="00370CFA"/>
    <w:rsid w:val="00371735"/>
    <w:rsid w:val="00373AAF"/>
    <w:rsid w:val="00374888"/>
    <w:rsid w:val="003838F7"/>
    <w:rsid w:val="003A3B48"/>
    <w:rsid w:val="003A5F91"/>
    <w:rsid w:val="003C27F2"/>
    <w:rsid w:val="003C6463"/>
    <w:rsid w:val="003C78CD"/>
    <w:rsid w:val="003D0A1F"/>
    <w:rsid w:val="003D5B45"/>
    <w:rsid w:val="003D68F2"/>
    <w:rsid w:val="003E2176"/>
    <w:rsid w:val="003E70DA"/>
    <w:rsid w:val="003F01FB"/>
    <w:rsid w:val="003F5138"/>
    <w:rsid w:val="003F6B4A"/>
    <w:rsid w:val="003F7906"/>
    <w:rsid w:val="00402634"/>
    <w:rsid w:val="00402A94"/>
    <w:rsid w:val="00416767"/>
    <w:rsid w:val="00421ED1"/>
    <w:rsid w:val="0042282A"/>
    <w:rsid w:val="00423A44"/>
    <w:rsid w:val="00423EEE"/>
    <w:rsid w:val="00424543"/>
    <w:rsid w:val="00431086"/>
    <w:rsid w:val="00433767"/>
    <w:rsid w:val="00436700"/>
    <w:rsid w:val="0044726F"/>
    <w:rsid w:val="00453D3E"/>
    <w:rsid w:val="00454DDD"/>
    <w:rsid w:val="00456D86"/>
    <w:rsid w:val="004571B4"/>
    <w:rsid w:val="00457F67"/>
    <w:rsid w:val="00464315"/>
    <w:rsid w:val="00471B51"/>
    <w:rsid w:val="004736FB"/>
    <w:rsid w:val="00474E34"/>
    <w:rsid w:val="004830B1"/>
    <w:rsid w:val="0048558E"/>
    <w:rsid w:val="00490564"/>
    <w:rsid w:val="004A4E31"/>
    <w:rsid w:val="004B02F8"/>
    <w:rsid w:val="004B2166"/>
    <w:rsid w:val="004B4A10"/>
    <w:rsid w:val="004C0050"/>
    <w:rsid w:val="004C03AB"/>
    <w:rsid w:val="004D047A"/>
    <w:rsid w:val="004D506A"/>
    <w:rsid w:val="004D6437"/>
    <w:rsid w:val="004E2C5F"/>
    <w:rsid w:val="004E4868"/>
    <w:rsid w:val="004F0211"/>
    <w:rsid w:val="004F2560"/>
    <w:rsid w:val="004F2FD0"/>
    <w:rsid w:val="004F30A5"/>
    <w:rsid w:val="004F3F6A"/>
    <w:rsid w:val="004F6422"/>
    <w:rsid w:val="00513DF0"/>
    <w:rsid w:val="00515BEC"/>
    <w:rsid w:val="0052693D"/>
    <w:rsid w:val="00532B65"/>
    <w:rsid w:val="0053374D"/>
    <w:rsid w:val="00534C56"/>
    <w:rsid w:val="00546BF1"/>
    <w:rsid w:val="0056228C"/>
    <w:rsid w:val="0056370E"/>
    <w:rsid w:val="00564C5C"/>
    <w:rsid w:val="00576BDC"/>
    <w:rsid w:val="00581816"/>
    <w:rsid w:val="005A03B8"/>
    <w:rsid w:val="005A4514"/>
    <w:rsid w:val="005B5E02"/>
    <w:rsid w:val="005B60C5"/>
    <w:rsid w:val="005B7FB7"/>
    <w:rsid w:val="005C1DFA"/>
    <w:rsid w:val="005D280A"/>
    <w:rsid w:val="005D762F"/>
    <w:rsid w:val="005E2367"/>
    <w:rsid w:val="005F0020"/>
    <w:rsid w:val="005F6A1E"/>
    <w:rsid w:val="00603E5E"/>
    <w:rsid w:val="00607E22"/>
    <w:rsid w:val="00607FC3"/>
    <w:rsid w:val="00614F2B"/>
    <w:rsid w:val="00621752"/>
    <w:rsid w:val="006277E4"/>
    <w:rsid w:val="00634C80"/>
    <w:rsid w:val="00636552"/>
    <w:rsid w:val="00641A1D"/>
    <w:rsid w:val="00644CD2"/>
    <w:rsid w:val="00651C0A"/>
    <w:rsid w:val="006535AF"/>
    <w:rsid w:val="006550D6"/>
    <w:rsid w:val="006622D1"/>
    <w:rsid w:val="006743C1"/>
    <w:rsid w:val="006768E6"/>
    <w:rsid w:val="0068059C"/>
    <w:rsid w:val="00681B29"/>
    <w:rsid w:val="00692820"/>
    <w:rsid w:val="006A36BE"/>
    <w:rsid w:val="006B0B4C"/>
    <w:rsid w:val="006B3CB3"/>
    <w:rsid w:val="006B797C"/>
    <w:rsid w:val="006C2765"/>
    <w:rsid w:val="006C6E0C"/>
    <w:rsid w:val="006C767E"/>
    <w:rsid w:val="006D3B04"/>
    <w:rsid w:val="006D4A2A"/>
    <w:rsid w:val="006E0A73"/>
    <w:rsid w:val="006E4752"/>
    <w:rsid w:val="007023BA"/>
    <w:rsid w:val="0072387B"/>
    <w:rsid w:val="00724F13"/>
    <w:rsid w:val="00732CAE"/>
    <w:rsid w:val="00734AB6"/>
    <w:rsid w:val="00742066"/>
    <w:rsid w:val="00743F1C"/>
    <w:rsid w:val="007502D4"/>
    <w:rsid w:val="0075220F"/>
    <w:rsid w:val="00754868"/>
    <w:rsid w:val="0075611E"/>
    <w:rsid w:val="00762888"/>
    <w:rsid w:val="0077340F"/>
    <w:rsid w:val="00787097"/>
    <w:rsid w:val="007A2070"/>
    <w:rsid w:val="007A4976"/>
    <w:rsid w:val="007A683D"/>
    <w:rsid w:val="007B40FE"/>
    <w:rsid w:val="007C3325"/>
    <w:rsid w:val="007C592B"/>
    <w:rsid w:val="007D5DEA"/>
    <w:rsid w:val="007E4E43"/>
    <w:rsid w:val="00805A1F"/>
    <w:rsid w:val="00812D54"/>
    <w:rsid w:val="008209ED"/>
    <w:rsid w:val="0082168F"/>
    <w:rsid w:val="00836B86"/>
    <w:rsid w:val="00842541"/>
    <w:rsid w:val="00844B0A"/>
    <w:rsid w:val="0085149F"/>
    <w:rsid w:val="00856E54"/>
    <w:rsid w:val="00861D51"/>
    <w:rsid w:val="008645F5"/>
    <w:rsid w:val="008661E1"/>
    <w:rsid w:val="00870208"/>
    <w:rsid w:val="008820F8"/>
    <w:rsid w:val="00884862"/>
    <w:rsid w:val="0088546A"/>
    <w:rsid w:val="00885A12"/>
    <w:rsid w:val="00885E3D"/>
    <w:rsid w:val="008872D7"/>
    <w:rsid w:val="0089731D"/>
    <w:rsid w:val="008A4840"/>
    <w:rsid w:val="008B35AB"/>
    <w:rsid w:val="008B49CA"/>
    <w:rsid w:val="008B5AD7"/>
    <w:rsid w:val="008C6EEA"/>
    <w:rsid w:val="008C7E90"/>
    <w:rsid w:val="008D71BD"/>
    <w:rsid w:val="008E72A4"/>
    <w:rsid w:val="008E750B"/>
    <w:rsid w:val="008F0C36"/>
    <w:rsid w:val="008F603B"/>
    <w:rsid w:val="0090043C"/>
    <w:rsid w:val="00906A95"/>
    <w:rsid w:val="00906EB2"/>
    <w:rsid w:val="00907456"/>
    <w:rsid w:val="009219B2"/>
    <w:rsid w:val="0093009B"/>
    <w:rsid w:val="0094525B"/>
    <w:rsid w:val="00953C5B"/>
    <w:rsid w:val="00955FA0"/>
    <w:rsid w:val="0097326B"/>
    <w:rsid w:val="00973D1A"/>
    <w:rsid w:val="00981282"/>
    <w:rsid w:val="00981EA5"/>
    <w:rsid w:val="0098329D"/>
    <w:rsid w:val="009B35C2"/>
    <w:rsid w:val="009B36A1"/>
    <w:rsid w:val="009C589A"/>
    <w:rsid w:val="009C6F5D"/>
    <w:rsid w:val="009D2235"/>
    <w:rsid w:val="009F2483"/>
    <w:rsid w:val="009F3DFC"/>
    <w:rsid w:val="00A06520"/>
    <w:rsid w:val="00A13E7C"/>
    <w:rsid w:val="00A14828"/>
    <w:rsid w:val="00A30988"/>
    <w:rsid w:val="00A355B4"/>
    <w:rsid w:val="00A360C7"/>
    <w:rsid w:val="00A429BF"/>
    <w:rsid w:val="00A47335"/>
    <w:rsid w:val="00A557CA"/>
    <w:rsid w:val="00A62A0B"/>
    <w:rsid w:val="00A6783A"/>
    <w:rsid w:val="00A67E11"/>
    <w:rsid w:val="00A70EE0"/>
    <w:rsid w:val="00A71D23"/>
    <w:rsid w:val="00A7517D"/>
    <w:rsid w:val="00A82008"/>
    <w:rsid w:val="00A92E02"/>
    <w:rsid w:val="00A9314A"/>
    <w:rsid w:val="00A93D7F"/>
    <w:rsid w:val="00A96372"/>
    <w:rsid w:val="00AA1B77"/>
    <w:rsid w:val="00AA379F"/>
    <w:rsid w:val="00AA3AB7"/>
    <w:rsid w:val="00AA564E"/>
    <w:rsid w:val="00AA5D4D"/>
    <w:rsid w:val="00AC15C5"/>
    <w:rsid w:val="00AC6C69"/>
    <w:rsid w:val="00AD6CB8"/>
    <w:rsid w:val="00AE179F"/>
    <w:rsid w:val="00AE6B84"/>
    <w:rsid w:val="00AF041C"/>
    <w:rsid w:val="00AF1028"/>
    <w:rsid w:val="00AF5B37"/>
    <w:rsid w:val="00B05FA1"/>
    <w:rsid w:val="00B063F9"/>
    <w:rsid w:val="00B10FA9"/>
    <w:rsid w:val="00B25BF9"/>
    <w:rsid w:val="00B26231"/>
    <w:rsid w:val="00B3027C"/>
    <w:rsid w:val="00B34F31"/>
    <w:rsid w:val="00B35D1F"/>
    <w:rsid w:val="00B364CD"/>
    <w:rsid w:val="00B44585"/>
    <w:rsid w:val="00B525F6"/>
    <w:rsid w:val="00B537F2"/>
    <w:rsid w:val="00B61DB4"/>
    <w:rsid w:val="00B63B59"/>
    <w:rsid w:val="00B73C46"/>
    <w:rsid w:val="00B74B21"/>
    <w:rsid w:val="00B76BB3"/>
    <w:rsid w:val="00B775EE"/>
    <w:rsid w:val="00B80CB3"/>
    <w:rsid w:val="00B812C5"/>
    <w:rsid w:val="00B86137"/>
    <w:rsid w:val="00B9723A"/>
    <w:rsid w:val="00BA0DA7"/>
    <w:rsid w:val="00BA13CC"/>
    <w:rsid w:val="00BA5021"/>
    <w:rsid w:val="00BC6BE3"/>
    <w:rsid w:val="00BD1676"/>
    <w:rsid w:val="00BD3BDD"/>
    <w:rsid w:val="00BE0C12"/>
    <w:rsid w:val="00BE6D6C"/>
    <w:rsid w:val="00BF077F"/>
    <w:rsid w:val="00C02461"/>
    <w:rsid w:val="00C0781B"/>
    <w:rsid w:val="00C1007B"/>
    <w:rsid w:val="00C14687"/>
    <w:rsid w:val="00C312FB"/>
    <w:rsid w:val="00C44903"/>
    <w:rsid w:val="00C501F6"/>
    <w:rsid w:val="00C67FDB"/>
    <w:rsid w:val="00C74A96"/>
    <w:rsid w:val="00C75598"/>
    <w:rsid w:val="00C76A4E"/>
    <w:rsid w:val="00C76C32"/>
    <w:rsid w:val="00C77845"/>
    <w:rsid w:val="00C80E7A"/>
    <w:rsid w:val="00C82A03"/>
    <w:rsid w:val="00C8409A"/>
    <w:rsid w:val="00C869A9"/>
    <w:rsid w:val="00C90525"/>
    <w:rsid w:val="00C90EE6"/>
    <w:rsid w:val="00C912E5"/>
    <w:rsid w:val="00CA4171"/>
    <w:rsid w:val="00CA597C"/>
    <w:rsid w:val="00CB15C8"/>
    <w:rsid w:val="00CB258A"/>
    <w:rsid w:val="00CB7539"/>
    <w:rsid w:val="00CD555F"/>
    <w:rsid w:val="00CE007D"/>
    <w:rsid w:val="00CE2C33"/>
    <w:rsid w:val="00D022E2"/>
    <w:rsid w:val="00D130A8"/>
    <w:rsid w:val="00D3789E"/>
    <w:rsid w:val="00D44D0F"/>
    <w:rsid w:val="00D46979"/>
    <w:rsid w:val="00D476BE"/>
    <w:rsid w:val="00D50A35"/>
    <w:rsid w:val="00D5474D"/>
    <w:rsid w:val="00D5677E"/>
    <w:rsid w:val="00D60C8D"/>
    <w:rsid w:val="00D61A3B"/>
    <w:rsid w:val="00D66327"/>
    <w:rsid w:val="00D6646A"/>
    <w:rsid w:val="00D74C46"/>
    <w:rsid w:val="00D75514"/>
    <w:rsid w:val="00D76A6E"/>
    <w:rsid w:val="00D8261C"/>
    <w:rsid w:val="00D874A3"/>
    <w:rsid w:val="00D900D7"/>
    <w:rsid w:val="00D9048C"/>
    <w:rsid w:val="00D908A5"/>
    <w:rsid w:val="00DA2E8D"/>
    <w:rsid w:val="00DB12D9"/>
    <w:rsid w:val="00DB4D64"/>
    <w:rsid w:val="00DC421A"/>
    <w:rsid w:val="00DE2035"/>
    <w:rsid w:val="00DF08AE"/>
    <w:rsid w:val="00DF26CB"/>
    <w:rsid w:val="00DF7366"/>
    <w:rsid w:val="00E004D4"/>
    <w:rsid w:val="00E04965"/>
    <w:rsid w:val="00E06B86"/>
    <w:rsid w:val="00E16E03"/>
    <w:rsid w:val="00E17BB6"/>
    <w:rsid w:val="00E21764"/>
    <w:rsid w:val="00E238B5"/>
    <w:rsid w:val="00E34414"/>
    <w:rsid w:val="00E35649"/>
    <w:rsid w:val="00E460DB"/>
    <w:rsid w:val="00E609F4"/>
    <w:rsid w:val="00E62BB6"/>
    <w:rsid w:val="00E658A1"/>
    <w:rsid w:val="00E70231"/>
    <w:rsid w:val="00E91675"/>
    <w:rsid w:val="00E91E5F"/>
    <w:rsid w:val="00EA22AF"/>
    <w:rsid w:val="00EA25B5"/>
    <w:rsid w:val="00EA3066"/>
    <w:rsid w:val="00EA67C8"/>
    <w:rsid w:val="00EB10AB"/>
    <w:rsid w:val="00EB68AC"/>
    <w:rsid w:val="00EC09B0"/>
    <w:rsid w:val="00ED3F95"/>
    <w:rsid w:val="00EF73D6"/>
    <w:rsid w:val="00F01996"/>
    <w:rsid w:val="00F02982"/>
    <w:rsid w:val="00F1115B"/>
    <w:rsid w:val="00F12FD4"/>
    <w:rsid w:val="00F352C9"/>
    <w:rsid w:val="00F404C3"/>
    <w:rsid w:val="00F41CE7"/>
    <w:rsid w:val="00F42828"/>
    <w:rsid w:val="00F50A3D"/>
    <w:rsid w:val="00F55A68"/>
    <w:rsid w:val="00F609AA"/>
    <w:rsid w:val="00F63619"/>
    <w:rsid w:val="00F715BF"/>
    <w:rsid w:val="00F82A82"/>
    <w:rsid w:val="00F86029"/>
    <w:rsid w:val="00F87494"/>
    <w:rsid w:val="00F87B08"/>
    <w:rsid w:val="00F904A5"/>
    <w:rsid w:val="00F91D65"/>
    <w:rsid w:val="00FA6716"/>
    <w:rsid w:val="00FB4256"/>
    <w:rsid w:val="00FB52DB"/>
    <w:rsid w:val="00FC1F07"/>
    <w:rsid w:val="00FC2D23"/>
    <w:rsid w:val="00FC3BBE"/>
    <w:rsid w:val="00FE1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iPriority w:val="99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uiPriority w:val="99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uiPriority w:val="99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hyperlink" Target="http://ppmi24.ru/" TargetMode="External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mailto:office@cko-krsk.ru" TargetMode="External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hyperlink" Target="http://www.econ.krskstate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hyperlink" Target="http://www.zakon.krskstat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openxmlformats.org/officeDocument/2006/relationships/hyperlink" Target="consultantplus://offline/ref=3B59D3AE723B2CB3E5DFAFC2191F572735B2471453B4B25284B126DE528DCFCBF242FE9DC274F47FB3B540E7198B0958681D0AC1FC250BAE1B899C45R9tDD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10.jpeg"/><Relationship Id="rId19" Type="http://schemas.openxmlformats.org/officeDocument/2006/relationships/hyperlink" Target="http://www.zakon.krskstate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hyperlink" Target="https://cko-krsk.ru/" TargetMode="External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F7AA15-5847-4AE4-A5FF-E42EDADA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10516</TotalTime>
  <Pages>1</Pages>
  <Words>8533</Words>
  <Characters>48640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130</cp:revision>
  <cp:lastPrinted>2023-12-27T07:32:00Z</cp:lastPrinted>
  <dcterms:created xsi:type="dcterms:W3CDTF">2023-05-02T06:15:00Z</dcterms:created>
  <dcterms:modified xsi:type="dcterms:W3CDTF">2023-12-27T08:35:00Z</dcterms:modified>
</cp:coreProperties>
</file>