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E35E7E" w:rsidRDefault="004C5AED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1</w:t>
      </w:r>
      <w:r w:rsidR="00016D00" w:rsidRPr="005744D0">
        <w:rPr>
          <w:rFonts w:ascii="Bookman Old Style" w:hAnsi="Bookman Old Style"/>
          <w:b/>
          <w:sz w:val="28"/>
          <w:szCs w:val="28"/>
        </w:rPr>
        <w:t xml:space="preserve"> </w:t>
      </w:r>
      <w:r w:rsidR="000300F1">
        <w:rPr>
          <w:rFonts w:ascii="Bookman Old Style" w:hAnsi="Bookman Old Style"/>
          <w:b/>
          <w:sz w:val="28"/>
          <w:szCs w:val="28"/>
        </w:rPr>
        <w:t>Н</w:t>
      </w:r>
      <w:r>
        <w:rPr>
          <w:rFonts w:ascii="Bookman Old Style" w:hAnsi="Bookman Old Style"/>
          <w:b/>
          <w:sz w:val="28"/>
          <w:szCs w:val="28"/>
        </w:rPr>
        <w:t>О</w:t>
      </w:r>
      <w:r w:rsidR="000300F1">
        <w:rPr>
          <w:rFonts w:ascii="Bookman Old Style" w:hAnsi="Bookman Old Style"/>
          <w:b/>
          <w:sz w:val="28"/>
          <w:szCs w:val="28"/>
        </w:rPr>
        <w:t>ЯБРЯ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AE155E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>7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AE155E">
        <w:rPr>
          <w:rFonts w:ascii="Bookman Old Style" w:hAnsi="Bookman Old Style"/>
          <w:b/>
          <w:sz w:val="28"/>
          <w:szCs w:val="28"/>
        </w:rPr>
        <w:t>4</w:t>
      </w:r>
      <w:r>
        <w:rPr>
          <w:rFonts w:ascii="Bookman Old Style" w:hAnsi="Bookman Old Style"/>
          <w:b/>
          <w:sz w:val="28"/>
          <w:szCs w:val="28"/>
        </w:rPr>
        <w:t>7</w:t>
      </w:r>
      <w:r w:rsidR="00734AB6">
        <w:rPr>
          <w:rFonts w:ascii="Bookman Old Style" w:hAnsi="Bookman Old Style"/>
          <w:b/>
          <w:sz w:val="28"/>
          <w:szCs w:val="28"/>
        </w:rPr>
        <w:t xml:space="preserve"> </w:t>
      </w:r>
      <w:r w:rsidR="00E35E7E">
        <w:rPr>
          <w:rFonts w:ascii="Bookman Old Style" w:hAnsi="Bookman Old Style"/>
          <w:b/>
          <w:sz w:val="28"/>
          <w:szCs w:val="28"/>
        </w:rPr>
        <w:t>ПЯТНИЦА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</w:t>
      </w:r>
      <w:r w:rsidR="00734AB6">
        <w:rPr>
          <w:rFonts w:ascii="Bookman Old Style" w:hAnsi="Bookman Old Style"/>
          <w:b/>
          <w:sz w:val="28"/>
          <w:szCs w:val="28"/>
        </w:rPr>
        <w:t>_</w:t>
      </w:r>
      <w:r w:rsidR="00734AB6">
        <w:rPr>
          <w:rFonts w:ascii="Century Gothic" w:hAnsi="Century Gothic"/>
          <w:b/>
        </w:rPr>
        <w:t>________</w:t>
      </w: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2653A5" w:rsidRDefault="00F8507A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F8507A"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  <w:t>4 НОЯБРЯ - ДЕНЬ НАРОДНОГО ЕДИНСТВА</w:t>
      </w: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4C5AED">
        <w:rPr>
          <w:rFonts w:ascii="Bookman Old Style" w:eastAsia="Calibri" w:hAnsi="Bookman Old Style"/>
          <w:b/>
          <w:noProof/>
          <w:color w:val="C00000"/>
          <w:sz w:val="32"/>
          <w:szCs w:val="32"/>
        </w:rPr>
        <w:drawing>
          <wp:inline distT="0" distB="0" distL="0" distR="0">
            <wp:extent cx="5715000" cy="4286250"/>
            <wp:effectExtent l="19050" t="0" r="0" b="0"/>
            <wp:docPr id="1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4C5AED" w:rsidRPr="00F8507A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</w:p>
    <w:p w:rsidR="002653A5" w:rsidRPr="00F8507A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4C5AED">
        <w:rPr>
          <w:rFonts w:ascii="Bookman Old Style" w:eastAsia="Calibri" w:hAnsi="Bookman Old Style"/>
          <w:b/>
          <w:noProof/>
          <w:color w:val="C00000"/>
          <w:sz w:val="32"/>
          <w:szCs w:val="32"/>
        </w:rPr>
        <w:drawing>
          <wp:inline distT="0" distB="0" distL="0" distR="0">
            <wp:extent cx="3223260" cy="1933575"/>
            <wp:effectExtent l="19050" t="0" r="0" b="0"/>
            <wp:docPr id="3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</a:blip>
                    <a:srcRect l="48836" t="4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ED" w:rsidRPr="00127E2F" w:rsidRDefault="004C5AED" w:rsidP="004C5AED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C5AED" w:rsidRDefault="004C5AED" w:rsidP="004C5AE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>/24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657C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н</w:t>
      </w:r>
      <w:r w:rsidR="00A657CD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2653A5" w:rsidRDefault="004C5AED" w:rsidP="004C5AED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4C5AED" w:rsidRDefault="004C5AED" w:rsidP="004C5AED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3F6BB5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 w:rsidRPr="004C5AED">
        <w:rPr>
          <w:rFonts w:ascii="Bookman Old Style" w:eastAsia="Calibri" w:hAnsi="Bookman Old Style"/>
          <w:b/>
          <w:noProof/>
          <w:color w:val="0070C0"/>
          <w:sz w:val="32"/>
          <w:szCs w:val="32"/>
        </w:rPr>
        <w:drawing>
          <wp:inline distT="0" distB="0" distL="0" distR="0">
            <wp:extent cx="6299835" cy="1009650"/>
            <wp:effectExtent l="19050" t="0" r="571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b="8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 w:rsidRPr="004C5AED">
        <w:rPr>
          <w:rFonts w:ascii="Bookman Old Style" w:eastAsia="Calibri" w:hAnsi="Bookman Old Style"/>
          <w:b/>
          <w:noProof/>
          <w:color w:val="0070C0"/>
          <w:sz w:val="32"/>
          <w:szCs w:val="32"/>
        </w:rPr>
        <w:drawing>
          <wp:inline distT="0" distB="0" distL="0" distR="0">
            <wp:extent cx="6299835" cy="4473971"/>
            <wp:effectExtent l="19050" t="0" r="5715" b="0"/>
            <wp:docPr id="9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7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ED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3F6BB5" w:rsidRDefault="004C5AED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  <w:r w:rsidRPr="004C5AED">
        <w:rPr>
          <w:rFonts w:ascii="Bookman Old Style" w:eastAsia="Calibri" w:hAnsi="Bookman Old Style"/>
          <w:b/>
          <w:noProof/>
          <w:color w:val="0070C0"/>
          <w:sz w:val="32"/>
          <w:szCs w:val="32"/>
        </w:rPr>
        <w:drawing>
          <wp:inline distT="0" distB="0" distL="0" distR="0">
            <wp:extent cx="6299835" cy="2571750"/>
            <wp:effectExtent l="19050" t="0" r="5715" b="0"/>
            <wp:docPr id="5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0"/>
                    </a:blip>
                    <a:srcRect t="50162" b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B5" w:rsidRDefault="003F6BB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4C5AED" w:rsidRPr="004C5AED" w:rsidRDefault="004C5AED" w:rsidP="004C5AED">
      <w:pPr>
        <w:jc w:val="center"/>
        <w:rPr>
          <w:rFonts w:ascii="Century Gothic" w:eastAsia="Calibri" w:hAnsi="Century Gothic"/>
          <w:b/>
          <w:color w:val="C00000"/>
          <w:sz w:val="20"/>
          <w:szCs w:val="20"/>
          <w:lang w:eastAsia="en-US"/>
        </w:rPr>
      </w:pPr>
      <w:r w:rsidRPr="004C5AED">
        <w:rPr>
          <w:rFonts w:ascii="Century Gothic" w:eastAsia="Calibri" w:hAnsi="Century Gothic"/>
          <w:b/>
          <w:color w:val="C00000"/>
          <w:sz w:val="20"/>
          <w:szCs w:val="20"/>
          <w:lang w:eastAsia="en-US"/>
        </w:rPr>
        <w:t>В.А. Мецгер – глава Балахтонского сельсовета</w:t>
      </w:r>
    </w:p>
    <w:p w:rsidR="004C5AED" w:rsidRPr="004C5AED" w:rsidRDefault="004C5AED" w:rsidP="004C5AED">
      <w:pPr>
        <w:jc w:val="center"/>
        <w:outlineLvl w:val="0"/>
        <w:rPr>
          <w:rFonts w:ascii="Bookman Old Style" w:eastAsia="Calibri" w:hAnsi="Bookman Old Style"/>
          <w:b/>
          <w:color w:val="C00000"/>
          <w:sz w:val="32"/>
          <w:szCs w:val="32"/>
          <w:lang w:eastAsia="en-US"/>
        </w:rPr>
      </w:pPr>
      <w:r w:rsidRPr="004C5AED">
        <w:rPr>
          <w:rFonts w:ascii="Century Gothic" w:eastAsia="Calibri" w:hAnsi="Century Gothic"/>
          <w:b/>
          <w:color w:val="C00000"/>
          <w:sz w:val="20"/>
          <w:szCs w:val="20"/>
          <w:lang w:eastAsia="en-US"/>
        </w:rPr>
        <w:t>Е.А. Гардт – председатель Балахтонского сельского Совета депутатов</w:t>
      </w:r>
    </w:p>
    <w:p w:rsidR="002653A5" w:rsidRDefault="002653A5" w:rsidP="00707F8A">
      <w:pPr>
        <w:jc w:val="center"/>
        <w:outlineLvl w:val="0"/>
        <w:rPr>
          <w:rFonts w:ascii="Bookman Old Style" w:eastAsia="Calibri" w:hAnsi="Bookman Old Style"/>
          <w:b/>
          <w:color w:val="0070C0"/>
          <w:sz w:val="32"/>
          <w:szCs w:val="32"/>
          <w:lang w:eastAsia="en-US"/>
        </w:rPr>
      </w:pPr>
    </w:p>
    <w:p w:rsidR="00707F8A" w:rsidRPr="00127E2F" w:rsidRDefault="00707F8A" w:rsidP="00707F8A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7F8A" w:rsidRDefault="00707F8A" w:rsidP="00707F8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C1CC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>/2</w:t>
      </w:r>
      <w:r w:rsidR="00D91266">
        <w:rPr>
          <w:rFonts w:ascii="Century Gothic" w:hAnsi="Century Gothic"/>
          <w:b/>
          <w:sz w:val="28"/>
          <w:szCs w:val="28"/>
        </w:rPr>
        <w:t>4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657C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91266">
        <w:rPr>
          <w:rFonts w:ascii="Century Gothic" w:hAnsi="Century Gothic"/>
          <w:b/>
          <w:sz w:val="28"/>
          <w:szCs w:val="28"/>
        </w:rPr>
        <w:t>н</w:t>
      </w:r>
      <w:r w:rsidR="00A657CD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</w:t>
      </w:r>
      <w:r w:rsidR="00D91266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707F8A" w:rsidRDefault="00707F8A" w:rsidP="00707F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  <w:r w:rsidRPr="0003117F">
        <w:rPr>
          <w:rFonts w:ascii="Century Gothic" w:hAnsi="Century Gothic"/>
          <w:b/>
          <w:noProof/>
        </w:rPr>
        <w:drawing>
          <wp:inline distT="0" distB="0" distL="0" distR="0">
            <wp:extent cx="5791034" cy="1620000"/>
            <wp:effectExtent l="19050" t="0" r="166" b="0"/>
            <wp:docPr id="15" name="Рисунок 12" descr="http://adm.lysyegory.ru/upload/000/u2/0/f/d341f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m.lysyegory.ru/upload/000/u2/0/f/d341f0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 t="2564" b="5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  <w:r w:rsidRPr="0003117F">
        <w:rPr>
          <w:rFonts w:ascii="Century Gothic" w:hAnsi="Century Gothic"/>
          <w:b/>
          <w:noProof/>
        </w:rPr>
        <w:drawing>
          <wp:inline distT="0" distB="0" distL="0" distR="0">
            <wp:extent cx="6028712" cy="5688000"/>
            <wp:effectExtent l="19050" t="0" r="0" b="0"/>
            <wp:docPr id="16" name="Рисунок 6" descr="https://cdn.culture.ru/images/61456921-2a9f-535b-8cbb-489809e17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61456921-2a9f-535b-8cbb-489809e1759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12" cy="56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Default="0003117F" w:rsidP="00707F8A">
      <w:pPr>
        <w:rPr>
          <w:rFonts w:ascii="Century Gothic" w:hAnsi="Century Gothic"/>
          <w:b/>
        </w:rPr>
      </w:pPr>
      <w:r w:rsidRPr="0003117F">
        <w:rPr>
          <w:rFonts w:ascii="Century Gothic" w:hAnsi="Century Gothic"/>
          <w:b/>
          <w:noProof/>
        </w:rPr>
        <w:drawing>
          <wp:inline distT="0" distB="0" distL="0" distR="0">
            <wp:extent cx="6301105" cy="986180"/>
            <wp:effectExtent l="19050" t="0" r="4445" b="0"/>
            <wp:docPr id="17" name="Рисунок 9" descr="https://stihi.ru/pics/2021/08/17/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21/08/17/2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5000"/>
                    </a:blip>
                    <a:srcRect t="6253" b="6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7F" w:rsidRDefault="0003117F" w:rsidP="00707F8A">
      <w:pPr>
        <w:rPr>
          <w:rFonts w:ascii="Century Gothic" w:hAnsi="Century Gothic"/>
          <w:b/>
        </w:rPr>
      </w:pPr>
    </w:p>
    <w:p w:rsidR="0003117F" w:rsidRPr="00127E2F" w:rsidRDefault="0003117F" w:rsidP="0003117F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117F" w:rsidRDefault="0003117F" w:rsidP="000311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03117F" w:rsidRDefault="0003117F" w:rsidP="00707F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07F8A" w:rsidRDefault="00701941" w:rsidP="00707F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146685</wp:posOffset>
            </wp:positionV>
            <wp:extent cx="3914775" cy="1104900"/>
            <wp:effectExtent l="0" t="0" r="0" b="0"/>
            <wp:wrapTight wrapText="bothSides" distL="114300" distR="114300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941" w:rsidRDefault="00701941" w:rsidP="00701941">
      <w:pPr>
        <w:rPr>
          <w:rFonts w:ascii="Century Gothic" w:hAnsi="Century Gothic"/>
        </w:rPr>
      </w:pPr>
    </w:p>
    <w:p w:rsidR="00701941" w:rsidRDefault="00701941" w:rsidP="00701941">
      <w:pPr>
        <w:rPr>
          <w:rFonts w:ascii="Century Gothic" w:hAnsi="Century Gothic"/>
        </w:rPr>
      </w:pPr>
    </w:p>
    <w:p w:rsidR="00701941" w:rsidRDefault="00701941" w:rsidP="00701941">
      <w:pPr>
        <w:rPr>
          <w:rFonts w:ascii="Century Gothic" w:hAnsi="Century Gothic"/>
        </w:rPr>
      </w:pPr>
    </w:p>
    <w:p w:rsidR="00701941" w:rsidRDefault="00701941" w:rsidP="00701941">
      <w:pPr>
        <w:rPr>
          <w:rFonts w:ascii="Century Gothic" w:hAnsi="Century Gothic"/>
        </w:rPr>
      </w:pPr>
    </w:p>
    <w:p w:rsidR="00701941" w:rsidRDefault="00701941" w:rsidP="00701941">
      <w:pPr>
        <w:rPr>
          <w:rFonts w:ascii="Century Gothic" w:hAnsi="Century Gothic"/>
        </w:rPr>
      </w:pPr>
    </w:p>
    <w:p w:rsidR="0003117F" w:rsidRDefault="0003117F" w:rsidP="0003117F">
      <w:pPr>
        <w:pStyle w:val="a8"/>
        <w:jc w:val="center"/>
        <w:rPr>
          <w:rFonts w:ascii="Century Gothic" w:hAnsi="Century Gothic"/>
          <w:b/>
          <w:color w:val="0070C0"/>
          <w:sz w:val="32"/>
        </w:rPr>
      </w:pPr>
    </w:p>
    <w:p w:rsidR="0003117F" w:rsidRDefault="0003117F" w:rsidP="0003117F">
      <w:pPr>
        <w:pStyle w:val="a8"/>
        <w:jc w:val="center"/>
        <w:rPr>
          <w:rFonts w:ascii="Century Gothic" w:hAnsi="Century Gothic"/>
          <w:b/>
          <w:color w:val="0070C0"/>
          <w:sz w:val="32"/>
        </w:rPr>
      </w:pPr>
      <w:r>
        <w:rPr>
          <w:rFonts w:ascii="Century Gothic" w:hAnsi="Century Gothic"/>
          <w:b/>
          <w:color w:val="0070C0"/>
          <w:sz w:val="32"/>
        </w:rPr>
        <w:t>Уважаемые жители села!</w:t>
      </w:r>
    </w:p>
    <w:p w:rsidR="0003117F" w:rsidRDefault="0003117F" w:rsidP="0003117F">
      <w:pPr>
        <w:pStyle w:val="a8"/>
        <w:jc w:val="center"/>
        <w:rPr>
          <w:rFonts w:ascii="Century Gothic" w:hAnsi="Century Gothic"/>
          <w:b/>
          <w:color w:val="0070C0"/>
          <w:sz w:val="32"/>
        </w:rPr>
      </w:pPr>
    </w:p>
    <w:p w:rsidR="0003117F" w:rsidRPr="00DC5B50" w:rsidRDefault="0003117F" w:rsidP="0003117F">
      <w:pPr>
        <w:pStyle w:val="a8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color w:val="0070C0"/>
        </w:rPr>
        <w:tab/>
      </w:r>
      <w:r w:rsidRPr="00DC5B50">
        <w:rPr>
          <w:rFonts w:ascii="Calibri Light" w:hAnsi="Calibri Light"/>
          <w:b/>
          <w:sz w:val="32"/>
          <w:szCs w:val="32"/>
        </w:rPr>
        <w:t>Вот и подошло время подвести итоги выполненных работ в 2024 году по проекту «Благоустройство зоны отдыха на территории детской площадки», исполненного в рамках Программы поддержки местных инициатив, при содействии института Государственного и муниципального управления при Правительстве Красноярского края.</w:t>
      </w:r>
    </w:p>
    <w:p w:rsidR="0003117F" w:rsidRDefault="0003117F" w:rsidP="0003117F">
      <w:pPr>
        <w:pStyle w:val="a8"/>
        <w:rPr>
          <w:rFonts w:ascii="Calibri Light" w:hAnsi="Calibri Light"/>
        </w:rPr>
      </w:pPr>
      <w:r w:rsidRPr="00E54DE8">
        <w:rPr>
          <w:rFonts w:ascii="Calibri Light" w:hAnsi="Calibri Light"/>
        </w:rPr>
        <w:tab/>
      </w:r>
    </w:p>
    <w:p w:rsidR="0003117F" w:rsidRPr="00E54DE8" w:rsidRDefault="0003117F" w:rsidP="0003117F">
      <w:pPr>
        <w:pStyle w:val="a8"/>
        <w:rPr>
          <w:rFonts w:ascii="Calibri Light" w:hAnsi="Calibri Light"/>
          <w:color w:val="000000"/>
        </w:rPr>
      </w:pPr>
      <w:r>
        <w:rPr>
          <w:rFonts w:ascii="Calibri Light" w:hAnsi="Calibri Light"/>
        </w:rPr>
        <w:tab/>
      </w:r>
      <w:r w:rsidRPr="00E54DE8">
        <w:rPr>
          <w:rFonts w:ascii="Calibri Light" w:hAnsi="Calibri Light"/>
        </w:rPr>
        <w:t xml:space="preserve">Реализация проекта осуществлялась под пристальным вниманием инициативной группы. </w:t>
      </w:r>
      <w:proofErr w:type="gramStart"/>
      <w:r w:rsidRPr="00E54DE8">
        <w:rPr>
          <w:rFonts w:ascii="Calibri Light" w:hAnsi="Calibri Light"/>
        </w:rPr>
        <w:t>Контроль за</w:t>
      </w:r>
      <w:proofErr w:type="gramEnd"/>
      <w:r w:rsidRPr="00E54DE8">
        <w:rPr>
          <w:rFonts w:ascii="Calibri Light" w:hAnsi="Calibri Light"/>
        </w:rPr>
        <w:t xml:space="preserve"> сбором денежных средств от жителей села, а также предпринимателей, осуществлялся под </w:t>
      </w:r>
      <w:r>
        <w:rPr>
          <w:rFonts w:ascii="Calibri Light" w:hAnsi="Calibri Light"/>
        </w:rPr>
        <w:t>руководством председателя</w:t>
      </w:r>
      <w:r w:rsidRPr="00E54DE8">
        <w:rPr>
          <w:rFonts w:ascii="Calibri Light" w:hAnsi="Calibri Light"/>
        </w:rPr>
        <w:t xml:space="preserve"> инициативной группы Татьяны Геннадьевны Савиловой и администрации Балахтонского сельсовета. При этом каждый житель нашего села, внёсший свой вклад в общее дело, имел возможность следить за ходом выполнения работ.</w:t>
      </w:r>
    </w:p>
    <w:p w:rsidR="0003117F" w:rsidRDefault="0003117F" w:rsidP="0003117F">
      <w:pPr>
        <w:pStyle w:val="a8"/>
        <w:rPr>
          <w:rFonts w:ascii="Calibri Light" w:hAnsi="Calibri Light"/>
        </w:rPr>
      </w:pPr>
      <w:r w:rsidRPr="00E54DE8">
        <w:rPr>
          <w:rFonts w:ascii="Calibri Light" w:hAnsi="Calibri Light"/>
        </w:rPr>
        <w:tab/>
        <w:t xml:space="preserve">Реализация проекта «Благоустройство зоны отдыха </w:t>
      </w:r>
      <w:r>
        <w:rPr>
          <w:rFonts w:ascii="Calibri Light" w:hAnsi="Calibri Light"/>
        </w:rPr>
        <w:t>на территории детской площадки»</w:t>
      </w:r>
      <w:r w:rsidRPr="00E54DE8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завершена</w:t>
      </w:r>
      <w:r w:rsidRPr="00E54DE8">
        <w:rPr>
          <w:rFonts w:ascii="Calibri Light" w:hAnsi="Calibri Light"/>
        </w:rPr>
        <w:t xml:space="preserve">. Контракт </w:t>
      </w:r>
      <w:r>
        <w:rPr>
          <w:rFonts w:ascii="Calibri Light" w:hAnsi="Calibri Light"/>
        </w:rPr>
        <w:t>исполнен</w:t>
      </w:r>
      <w:r w:rsidRPr="00E54DE8">
        <w:rPr>
          <w:rFonts w:ascii="Calibri Light" w:hAnsi="Calibri Light"/>
        </w:rPr>
        <w:t xml:space="preserve"> подрядчиками ИП Федоров А.Г., ИП </w:t>
      </w:r>
      <w:proofErr w:type="spellStart"/>
      <w:r w:rsidRPr="00E54DE8">
        <w:rPr>
          <w:rFonts w:ascii="Calibri Light" w:hAnsi="Calibri Light"/>
        </w:rPr>
        <w:t>Лешок</w:t>
      </w:r>
      <w:proofErr w:type="spellEnd"/>
      <w:r w:rsidRPr="00E54DE8">
        <w:rPr>
          <w:rFonts w:ascii="Calibri Light" w:hAnsi="Calibri Light"/>
        </w:rPr>
        <w:t xml:space="preserve"> И.А., ИП Пешков Е.Е.,</w:t>
      </w:r>
      <w:r w:rsidRPr="00E54DE8">
        <w:rPr>
          <w:rFonts w:ascii="Calibri Light" w:hAnsi="Calibri Light"/>
          <w:color w:val="FF0000"/>
        </w:rPr>
        <w:t xml:space="preserve"> </w:t>
      </w:r>
      <w:r w:rsidRPr="00E54DE8">
        <w:rPr>
          <w:rFonts w:ascii="Calibri Light" w:hAnsi="Calibri Light"/>
        </w:rPr>
        <w:t xml:space="preserve">условия контрактов выполнены без нареканий в установленный законом срок. </w:t>
      </w:r>
    </w:p>
    <w:p w:rsidR="0003117F" w:rsidRDefault="0003117F" w:rsidP="0003117F">
      <w:pPr>
        <w:pStyle w:val="a8"/>
        <w:rPr>
          <w:rFonts w:ascii="Calibri Light" w:hAnsi="Calibri Light"/>
        </w:rPr>
      </w:pPr>
      <w:r>
        <w:rPr>
          <w:rFonts w:ascii="Calibri Light" w:hAnsi="Calibri Light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269240</wp:posOffset>
            </wp:positionV>
            <wp:extent cx="5943600" cy="2676525"/>
            <wp:effectExtent l="19050" t="0" r="0" b="0"/>
            <wp:wrapSquare wrapText="bothSides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17F" w:rsidRDefault="0003117F" w:rsidP="0003117F">
      <w:pPr>
        <w:pStyle w:val="a8"/>
        <w:rPr>
          <w:rFonts w:ascii="Century Gothic" w:hAnsi="Century Gothic"/>
          <w:sz w:val="26"/>
        </w:rPr>
      </w:pPr>
    </w:p>
    <w:p w:rsidR="0003117F" w:rsidRDefault="0003117F" w:rsidP="0003117F">
      <w:pPr>
        <w:pStyle w:val="a8"/>
        <w:rPr>
          <w:rFonts w:ascii="Calibri Light" w:hAnsi="Calibri Light"/>
        </w:rPr>
      </w:pPr>
      <w:r>
        <w:rPr>
          <w:rFonts w:ascii="Century Gothic" w:hAnsi="Century Gothic"/>
          <w:sz w:val="26"/>
        </w:rPr>
        <w:tab/>
      </w:r>
      <w:r w:rsidRPr="00E54DE8">
        <w:rPr>
          <w:rFonts w:ascii="Calibri Light" w:hAnsi="Calibri Light"/>
        </w:rPr>
        <w:t>В рамках контракта</w:t>
      </w:r>
      <w:r w:rsidRPr="00E54DE8">
        <w:rPr>
          <w:rFonts w:ascii="Calibri Light" w:hAnsi="Calibri Light"/>
          <w:color w:val="FF0000"/>
        </w:rPr>
        <w:t xml:space="preserve"> </w:t>
      </w:r>
      <w:r w:rsidR="00145EFF" w:rsidRPr="00145EFF">
        <w:rPr>
          <w:rFonts w:ascii="Calibri Light" w:hAnsi="Calibri Light"/>
        </w:rPr>
        <w:t>исполнен проект</w:t>
      </w:r>
      <w:r w:rsidRPr="00E54DE8">
        <w:rPr>
          <w:rFonts w:ascii="Calibri Light" w:hAnsi="Calibri Light"/>
        </w:rPr>
        <w:t xml:space="preserve"> </w:t>
      </w:r>
      <w:r w:rsidR="00145EFF" w:rsidRPr="00145EFF">
        <w:rPr>
          <w:rFonts w:ascii="Calibri Light" w:hAnsi="Calibri Light"/>
          <w:b/>
        </w:rPr>
        <w:t>«</w:t>
      </w:r>
      <w:r w:rsidRPr="00145EFF">
        <w:rPr>
          <w:rFonts w:ascii="Calibri Light" w:hAnsi="Calibri Light"/>
          <w:b/>
        </w:rPr>
        <w:t>Благоустройство зоны отдыха на территории детской площадки</w:t>
      </w:r>
      <w:r w:rsidR="00145EFF" w:rsidRPr="00145EFF">
        <w:rPr>
          <w:rFonts w:ascii="Calibri Light" w:hAnsi="Calibri Light"/>
          <w:b/>
        </w:rPr>
        <w:t>»</w:t>
      </w:r>
      <w:r w:rsidRPr="00E54DE8">
        <w:rPr>
          <w:rFonts w:ascii="Calibri Light" w:hAnsi="Calibri Light"/>
        </w:rPr>
        <w:t xml:space="preserve">, включающей в себя </w:t>
      </w:r>
      <w:r w:rsidRPr="00145EFF">
        <w:rPr>
          <w:rFonts w:ascii="Calibri Light" w:hAnsi="Calibri Light"/>
          <w:b/>
        </w:rPr>
        <w:t>установку спортивных тренажеров</w:t>
      </w:r>
      <w:r w:rsidRPr="00E54DE8">
        <w:rPr>
          <w:rFonts w:ascii="Calibri Light" w:hAnsi="Calibri Light"/>
        </w:rPr>
        <w:t xml:space="preserve"> (в количестве 7 штук)</w:t>
      </w:r>
      <w:r>
        <w:rPr>
          <w:rFonts w:ascii="Calibri Light" w:hAnsi="Calibri Light"/>
        </w:rPr>
        <w:t>.</w:t>
      </w:r>
    </w:p>
    <w:p w:rsidR="0003117F" w:rsidRDefault="0003117F" w:rsidP="0003117F">
      <w:pPr>
        <w:pStyle w:val="a8"/>
        <w:rPr>
          <w:rFonts w:ascii="Calibri Light" w:hAnsi="Calibri Light"/>
        </w:rPr>
      </w:pPr>
    </w:p>
    <w:p w:rsidR="0003117F" w:rsidRPr="00127E2F" w:rsidRDefault="0003117F" w:rsidP="0003117F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117F" w:rsidRDefault="0003117F" w:rsidP="000311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03117F" w:rsidRDefault="0003117F" w:rsidP="0003117F">
      <w:pPr>
        <w:pStyle w:val="a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</w:t>
      </w:r>
    </w:p>
    <w:p w:rsidR="0003117F" w:rsidRDefault="0003117F" w:rsidP="0003117F">
      <w:pPr>
        <w:pStyle w:val="a8"/>
        <w:rPr>
          <w:rFonts w:ascii="Century Gothic" w:hAnsi="Century Gothic"/>
          <w:b/>
        </w:rPr>
      </w:pPr>
    </w:p>
    <w:p w:rsidR="0003117F" w:rsidRDefault="0003117F" w:rsidP="0003117F">
      <w:pPr>
        <w:pStyle w:val="a8"/>
        <w:ind w:firstLine="708"/>
        <w:rPr>
          <w:rFonts w:ascii="Calibri Light" w:hAnsi="Calibri Light"/>
        </w:rPr>
      </w:pPr>
      <w:proofErr w:type="gramStart"/>
      <w:r w:rsidRPr="00E54DE8">
        <w:rPr>
          <w:rFonts w:ascii="Calibri Light" w:hAnsi="Calibri Light"/>
        </w:rPr>
        <w:t xml:space="preserve">Установлены малые архитектурные формы – </w:t>
      </w:r>
      <w:r w:rsidRPr="00145EFF">
        <w:rPr>
          <w:rFonts w:ascii="Calibri Light" w:hAnsi="Calibri Light"/>
          <w:b/>
        </w:rPr>
        <w:t>качели с двумя подвесами</w:t>
      </w:r>
      <w:r w:rsidRPr="00E54DE8">
        <w:rPr>
          <w:rFonts w:ascii="Calibri Light" w:hAnsi="Calibri Light"/>
        </w:rPr>
        <w:t xml:space="preserve"> для детей от 4 до 12 лет, </w:t>
      </w:r>
      <w:r w:rsidRPr="00145EFF">
        <w:rPr>
          <w:rFonts w:ascii="Calibri Light" w:hAnsi="Calibri Light"/>
          <w:b/>
        </w:rPr>
        <w:t>качели с двумя подвесами</w:t>
      </w:r>
      <w:r w:rsidRPr="00E54DE8">
        <w:rPr>
          <w:rFonts w:ascii="Calibri Light" w:hAnsi="Calibri Light"/>
        </w:rPr>
        <w:t xml:space="preserve"> для детей от 3 до 8 лет, </w:t>
      </w:r>
      <w:r w:rsidRPr="00145EFF">
        <w:rPr>
          <w:rFonts w:ascii="Calibri Light" w:hAnsi="Calibri Light"/>
          <w:b/>
        </w:rPr>
        <w:t xml:space="preserve">качалка-балансир </w:t>
      </w:r>
      <w:r w:rsidRPr="00E54DE8">
        <w:rPr>
          <w:rFonts w:ascii="Calibri Light" w:hAnsi="Calibri Light"/>
        </w:rPr>
        <w:t xml:space="preserve">4-х местная, для детей от 3 до 8 лет (любимое местно малышни), </w:t>
      </w:r>
      <w:r w:rsidRPr="00145EFF">
        <w:rPr>
          <w:rFonts w:ascii="Calibri Light" w:hAnsi="Calibri Light"/>
          <w:b/>
        </w:rPr>
        <w:t>четыре дивана</w:t>
      </w:r>
      <w:r w:rsidRPr="00E54DE8">
        <w:rPr>
          <w:rFonts w:ascii="Calibri Light" w:hAnsi="Calibri Light"/>
        </w:rPr>
        <w:t xml:space="preserve"> и </w:t>
      </w:r>
      <w:r w:rsidRPr="00145EFF">
        <w:rPr>
          <w:rFonts w:ascii="Calibri Light" w:hAnsi="Calibri Light"/>
          <w:b/>
        </w:rPr>
        <w:t>четыре урны</w:t>
      </w:r>
      <w:r w:rsidRPr="00E54DE8">
        <w:rPr>
          <w:rFonts w:ascii="Calibri Light" w:hAnsi="Calibri Light"/>
        </w:rPr>
        <w:t xml:space="preserve"> для удобства посетителей и сопровождающих их взрослых, </w:t>
      </w:r>
      <w:r w:rsidRPr="00145EFF">
        <w:rPr>
          <w:rFonts w:ascii="Calibri Light" w:hAnsi="Calibri Light"/>
          <w:b/>
        </w:rPr>
        <w:t>два диван-качели с навесом</w:t>
      </w:r>
      <w:r w:rsidRPr="00E54DE8">
        <w:rPr>
          <w:rFonts w:ascii="Calibri Light" w:hAnsi="Calibri Light"/>
        </w:rPr>
        <w:t xml:space="preserve"> для удобства жителей разного возраста</w:t>
      </w:r>
      <w:proofErr w:type="gramEnd"/>
      <w:r w:rsidRPr="00E54DE8">
        <w:rPr>
          <w:rFonts w:ascii="Calibri Light" w:hAnsi="Calibri Light"/>
        </w:rPr>
        <w:t xml:space="preserve">, </w:t>
      </w:r>
      <w:proofErr w:type="gramStart"/>
      <w:r w:rsidRPr="00E54DE8">
        <w:rPr>
          <w:rFonts w:ascii="Calibri Light" w:hAnsi="Calibri Light"/>
        </w:rPr>
        <w:t>на них можно расположиться до 2-3 человек</w:t>
      </w:r>
      <w:r>
        <w:rPr>
          <w:rFonts w:ascii="Calibri Light" w:hAnsi="Calibri Light"/>
        </w:rPr>
        <w:t>,</w:t>
      </w:r>
      <w:r w:rsidRPr="00E54DE8">
        <w:rPr>
          <w:rFonts w:ascii="Calibri Light" w:hAnsi="Calibri Light"/>
        </w:rPr>
        <w:t xml:space="preserve"> например</w:t>
      </w:r>
      <w:r>
        <w:rPr>
          <w:rFonts w:ascii="Calibri Light" w:hAnsi="Calibri Light"/>
        </w:rPr>
        <w:t>,</w:t>
      </w:r>
      <w:r w:rsidRPr="00E54DE8">
        <w:rPr>
          <w:rFonts w:ascii="Calibri Light" w:hAnsi="Calibri Light"/>
        </w:rPr>
        <w:t xml:space="preserve"> молодые мамы с детьми и</w:t>
      </w:r>
      <w:r>
        <w:rPr>
          <w:rFonts w:ascii="Calibri Light" w:hAnsi="Calibri Light"/>
        </w:rPr>
        <w:t>ли</w:t>
      </w:r>
      <w:r w:rsidRPr="00E54DE8">
        <w:rPr>
          <w:rFonts w:ascii="Calibri Light" w:hAnsi="Calibri Light"/>
        </w:rPr>
        <w:t xml:space="preserve"> бабушки с внуками, диван-качели защищены от атмосферных осадков и солнечного света, </w:t>
      </w:r>
      <w:r w:rsidRPr="00145EFF">
        <w:rPr>
          <w:rFonts w:ascii="Calibri Light" w:hAnsi="Calibri Light"/>
          <w:b/>
        </w:rPr>
        <w:t>лаз «Лесенка»</w:t>
      </w:r>
      <w:r w:rsidRPr="00E54DE8">
        <w:rPr>
          <w:rFonts w:ascii="Calibri Light" w:hAnsi="Calibri Light"/>
        </w:rPr>
        <w:t xml:space="preserve"> для детей от 3 до 10 лет, ну и</w:t>
      </w:r>
      <w:r w:rsidR="00145EFF">
        <w:rPr>
          <w:rFonts w:ascii="Calibri Light" w:hAnsi="Calibri Light"/>
        </w:rPr>
        <w:t>,</w:t>
      </w:r>
      <w:r w:rsidRPr="00E54DE8">
        <w:rPr>
          <w:rFonts w:ascii="Calibri Light" w:hAnsi="Calibri Light"/>
        </w:rPr>
        <w:t xml:space="preserve"> конечно же</w:t>
      </w:r>
      <w:r w:rsidR="00145EFF">
        <w:rPr>
          <w:rFonts w:ascii="Calibri Light" w:hAnsi="Calibri Light"/>
        </w:rPr>
        <w:t>,</w:t>
      </w:r>
      <w:r w:rsidRPr="00E54DE8">
        <w:rPr>
          <w:rFonts w:ascii="Calibri Light" w:hAnsi="Calibri Light"/>
        </w:rPr>
        <w:t xml:space="preserve"> королева детской площадки </w:t>
      </w:r>
      <w:r w:rsidRPr="00145EFF">
        <w:rPr>
          <w:rFonts w:ascii="Calibri Light" w:hAnsi="Calibri Light"/>
          <w:b/>
        </w:rPr>
        <w:t>«Карусель»</w:t>
      </w:r>
      <w:r w:rsidRPr="00E54DE8">
        <w:rPr>
          <w:rFonts w:ascii="Calibri Light" w:hAnsi="Calibri Light"/>
        </w:rPr>
        <w:t xml:space="preserve"> для детей от 4 до 12 лет</w:t>
      </w:r>
      <w:r>
        <w:rPr>
          <w:rFonts w:ascii="Calibri Light" w:hAnsi="Calibri Light"/>
        </w:rPr>
        <w:t>, которая</w:t>
      </w:r>
      <w:r w:rsidRPr="00E54DE8">
        <w:rPr>
          <w:rFonts w:ascii="Calibri Light" w:hAnsi="Calibri Light"/>
        </w:rPr>
        <w:t xml:space="preserve"> с первых дней стала любимым местом игр детей, каждый </w:t>
      </w:r>
      <w:r>
        <w:rPr>
          <w:rFonts w:ascii="Calibri Light" w:hAnsi="Calibri Light"/>
        </w:rPr>
        <w:t>ребенок,</w:t>
      </w:r>
      <w:r w:rsidRPr="00E54DE8">
        <w:rPr>
          <w:rFonts w:ascii="Calibri Light" w:hAnsi="Calibri Light"/>
        </w:rPr>
        <w:t xml:space="preserve"> придя</w:t>
      </w:r>
      <w:proofErr w:type="gramEnd"/>
      <w:r w:rsidRPr="00E54DE8">
        <w:rPr>
          <w:rFonts w:ascii="Calibri Light" w:hAnsi="Calibri Light"/>
        </w:rPr>
        <w:t xml:space="preserve"> на площадку, начина</w:t>
      </w:r>
      <w:r>
        <w:rPr>
          <w:rFonts w:ascii="Calibri Light" w:hAnsi="Calibri Light"/>
        </w:rPr>
        <w:t>ет</w:t>
      </w:r>
      <w:r w:rsidRPr="00E54DE8">
        <w:rPr>
          <w:rFonts w:ascii="Calibri Light" w:hAnsi="Calibri Light"/>
        </w:rPr>
        <w:t xml:space="preserve"> свой старт </w:t>
      </w:r>
      <w:r>
        <w:rPr>
          <w:rFonts w:ascii="Calibri Light" w:hAnsi="Calibri Light"/>
        </w:rPr>
        <w:t>именно с неё.</w:t>
      </w:r>
      <w:r w:rsidRPr="00E54DE8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Для удобства жителей на площадке установлена </w:t>
      </w:r>
      <w:r w:rsidRPr="00E54DE8">
        <w:rPr>
          <w:rFonts w:ascii="Calibri Light" w:hAnsi="Calibri Light"/>
        </w:rPr>
        <w:t xml:space="preserve">информационная доска для размещения </w:t>
      </w:r>
      <w:r>
        <w:rPr>
          <w:rFonts w:ascii="Calibri Light" w:hAnsi="Calibri Light"/>
        </w:rPr>
        <w:t xml:space="preserve">полезной </w:t>
      </w:r>
      <w:r w:rsidRPr="00E54DE8">
        <w:rPr>
          <w:rFonts w:ascii="Calibri Light" w:hAnsi="Calibri Light"/>
        </w:rPr>
        <w:t xml:space="preserve">информации. </w:t>
      </w:r>
    </w:p>
    <w:p w:rsidR="0003117F" w:rsidRPr="00E54DE8" w:rsidRDefault="0003117F" w:rsidP="0003117F">
      <w:pPr>
        <w:pStyle w:val="a8"/>
        <w:ind w:firstLine="708"/>
        <w:rPr>
          <w:rFonts w:ascii="Calibri Light" w:hAnsi="Calibri Light"/>
        </w:rPr>
      </w:pPr>
      <w:r w:rsidRPr="00E54DE8">
        <w:rPr>
          <w:rFonts w:ascii="Calibri Light" w:hAnsi="Calibri Light"/>
        </w:rPr>
        <w:t xml:space="preserve">На сэкономленные средства членами инициативной группы единогласно был избран </w:t>
      </w:r>
      <w:r w:rsidRPr="00145EFF">
        <w:rPr>
          <w:rFonts w:ascii="Calibri Light" w:hAnsi="Calibri Light"/>
          <w:b/>
        </w:rPr>
        <w:t>«Теневой навес»</w:t>
      </w:r>
      <w:r w:rsidRPr="00E54DE8">
        <w:rPr>
          <w:rFonts w:ascii="Calibri Light" w:hAnsi="Calibri Light"/>
        </w:rPr>
        <w:t xml:space="preserve"> размером 4*6 метров, </w:t>
      </w:r>
      <w:r>
        <w:rPr>
          <w:rFonts w:ascii="Calibri Light" w:hAnsi="Calibri Light"/>
        </w:rPr>
        <w:t xml:space="preserve">который </w:t>
      </w:r>
      <w:r w:rsidRPr="00E54DE8">
        <w:rPr>
          <w:rFonts w:ascii="Calibri Light" w:hAnsi="Calibri Light"/>
        </w:rPr>
        <w:t>установ</w:t>
      </w:r>
      <w:r>
        <w:rPr>
          <w:rFonts w:ascii="Calibri Light" w:hAnsi="Calibri Light"/>
        </w:rPr>
        <w:t>и</w:t>
      </w:r>
      <w:r w:rsidRPr="00E54DE8">
        <w:rPr>
          <w:rFonts w:ascii="Calibri Light" w:hAnsi="Calibri Light"/>
        </w:rPr>
        <w:t>л</w:t>
      </w:r>
      <w:r>
        <w:rPr>
          <w:rFonts w:ascii="Calibri Light" w:hAnsi="Calibri Light"/>
        </w:rPr>
        <w:t>и</w:t>
      </w:r>
      <w:r w:rsidRPr="00E54DE8">
        <w:rPr>
          <w:rFonts w:ascii="Calibri Light" w:hAnsi="Calibri Light"/>
        </w:rPr>
        <w:t xml:space="preserve"> над тремя тренажерами. </w:t>
      </w:r>
    </w:p>
    <w:p w:rsidR="0003117F" w:rsidRPr="00460085" w:rsidRDefault="0003117F" w:rsidP="0003117F">
      <w:pPr>
        <w:pStyle w:val="a8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118745</wp:posOffset>
            </wp:positionV>
            <wp:extent cx="4581525" cy="2676525"/>
            <wp:effectExtent l="19050" t="0" r="9525" b="0"/>
            <wp:wrapSquare wrapText="bothSides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 r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085">
        <w:rPr>
          <w:rFonts w:ascii="Calibri Light" w:hAnsi="Calibri Light"/>
        </w:rPr>
        <w:t>Мы надеемся, что благ</w:t>
      </w:r>
      <w:r w:rsidRPr="00460085">
        <w:rPr>
          <w:rFonts w:ascii="Calibri Light" w:hAnsi="Calibri Light"/>
          <w:shd w:val="clear" w:color="auto" w:fill="F8F8F8"/>
        </w:rPr>
        <w:t xml:space="preserve">оустроенная зона отдыха в центре села, станет местом отдыха и времяпровождения, куда может доступно прийти каждый из нас. </w:t>
      </w:r>
    </w:p>
    <w:p w:rsidR="0003117F" w:rsidRPr="00460085" w:rsidRDefault="0003117F" w:rsidP="0003117F">
      <w:pPr>
        <w:pStyle w:val="a8"/>
        <w:ind w:firstLine="708"/>
        <w:rPr>
          <w:rFonts w:ascii="Calibri Light" w:hAnsi="Calibri Light"/>
        </w:rPr>
      </w:pPr>
      <w:r>
        <w:rPr>
          <w:rFonts w:ascii="Calibri Light" w:hAnsi="Calibri Light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1346835</wp:posOffset>
            </wp:positionV>
            <wp:extent cx="2181225" cy="2676525"/>
            <wp:effectExtent l="19050" t="0" r="9525" b="0"/>
            <wp:wrapSquare wrapText="bothSides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/>
                    </a:blip>
                    <a:srcRect l="38782" r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085">
        <w:rPr>
          <w:rFonts w:ascii="Calibri Light" w:hAnsi="Calibri Light"/>
          <w:shd w:val="clear" w:color="auto" w:fill="F8F8F8"/>
        </w:rPr>
        <w:t xml:space="preserve">Здесь можно проводить детские конкурсы и праздники с привлечением наибольшего количества детей села. В зимнее время под руководством взрослых строить снежные фигуры и ледяные горки. Все это будет способствовать круглогодичному использованию детской игровой площадки. </w:t>
      </w:r>
    </w:p>
    <w:p w:rsidR="0003117F" w:rsidRDefault="0003117F" w:rsidP="0003117F">
      <w:pPr>
        <w:pStyle w:val="a8"/>
        <w:ind w:firstLine="708"/>
        <w:rPr>
          <w:rFonts w:ascii="Calibri Light" w:hAnsi="Calibri Light"/>
        </w:rPr>
      </w:pPr>
      <w:r w:rsidRPr="00460085">
        <w:rPr>
          <w:rFonts w:ascii="Calibri Light" w:hAnsi="Calibri Light"/>
        </w:rPr>
        <w:t xml:space="preserve">На этом работа инициативной группы, избранной для реализации данного проекта, закончена. </w:t>
      </w:r>
    </w:p>
    <w:p w:rsidR="0003117F" w:rsidRPr="00460085" w:rsidRDefault="0003117F" w:rsidP="0003117F">
      <w:pPr>
        <w:pStyle w:val="a8"/>
        <w:ind w:firstLine="708"/>
        <w:rPr>
          <w:rFonts w:ascii="Calibri Light" w:hAnsi="Calibri Light"/>
          <w:b/>
        </w:rPr>
      </w:pPr>
      <w:r w:rsidRPr="00460085">
        <w:rPr>
          <w:rFonts w:ascii="Calibri Light" w:hAnsi="Calibri Light"/>
          <w:b/>
        </w:rPr>
        <w:t>Администрация сельсовета благодарит членов инициативной группы за проделанную кропотливую работу.</w:t>
      </w:r>
    </w:p>
    <w:p w:rsidR="0003117F" w:rsidRDefault="0003117F" w:rsidP="0003117F">
      <w:pPr>
        <w:pStyle w:val="a8"/>
        <w:ind w:firstLine="708"/>
        <w:rPr>
          <w:rFonts w:ascii="Calibri Light" w:hAnsi="Calibri Light"/>
          <w:b/>
        </w:rPr>
      </w:pPr>
      <w:r w:rsidRPr="00921738">
        <w:rPr>
          <w:rFonts w:ascii="Calibri Light" w:hAnsi="Calibri Light"/>
          <w:b/>
        </w:rPr>
        <w:t xml:space="preserve">Всех жителей села, принявших участие в осуществлении проекта, благодарим за финансовую поддержку! </w:t>
      </w:r>
    </w:p>
    <w:p w:rsidR="0003117F" w:rsidRPr="00921738" w:rsidRDefault="0003117F" w:rsidP="0003117F">
      <w:pPr>
        <w:pStyle w:val="a8"/>
        <w:ind w:firstLine="708"/>
        <w:rPr>
          <w:rFonts w:ascii="Calibri Light" w:hAnsi="Calibri Light"/>
          <w:b/>
        </w:rPr>
      </w:pPr>
      <w:r w:rsidRPr="00921738">
        <w:rPr>
          <w:rFonts w:ascii="Calibri Light" w:hAnsi="Calibri Light"/>
          <w:b/>
        </w:rPr>
        <w:t>Без вашей поддержки участие</w:t>
      </w:r>
      <w:r>
        <w:rPr>
          <w:rFonts w:ascii="Calibri Light" w:hAnsi="Calibri Light"/>
          <w:b/>
        </w:rPr>
        <w:t xml:space="preserve"> в проекте стало бы невозможным!</w:t>
      </w:r>
    </w:p>
    <w:p w:rsidR="0003117F" w:rsidRPr="00127E2F" w:rsidRDefault="0003117F" w:rsidP="0003117F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117F" w:rsidRDefault="0003117F" w:rsidP="0003117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701941" w:rsidRDefault="0003117F" w:rsidP="0003117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3117F" w:rsidRDefault="0003117F" w:rsidP="0070194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146685</wp:posOffset>
            </wp:positionV>
            <wp:extent cx="3914775" cy="1104900"/>
            <wp:effectExtent l="0" t="0" r="0" b="0"/>
            <wp:wrapTight wrapText="bothSides" distL="114300" distR="114300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941">
        <w:rPr>
          <w:rFonts w:ascii="Century Gothic" w:hAnsi="Century Gothic"/>
        </w:rPr>
        <w:tab/>
      </w:r>
    </w:p>
    <w:p w:rsidR="0003117F" w:rsidRDefault="0003117F" w:rsidP="00701941">
      <w:pPr>
        <w:rPr>
          <w:rFonts w:ascii="Century Gothic" w:hAnsi="Century Gothic"/>
        </w:rPr>
      </w:pPr>
    </w:p>
    <w:p w:rsidR="0003117F" w:rsidRDefault="0003117F" w:rsidP="00701941">
      <w:pPr>
        <w:rPr>
          <w:rFonts w:ascii="Century Gothic" w:hAnsi="Century Gothic"/>
        </w:rPr>
      </w:pPr>
    </w:p>
    <w:p w:rsidR="0003117F" w:rsidRDefault="0003117F" w:rsidP="00701941">
      <w:pPr>
        <w:rPr>
          <w:rFonts w:ascii="Century Gothic" w:hAnsi="Century Gothic"/>
        </w:rPr>
      </w:pPr>
    </w:p>
    <w:p w:rsidR="0003117F" w:rsidRDefault="0003117F" w:rsidP="00701941">
      <w:pPr>
        <w:rPr>
          <w:rFonts w:ascii="Century Gothic" w:hAnsi="Century Gothic"/>
        </w:rPr>
      </w:pPr>
    </w:p>
    <w:p w:rsidR="0003117F" w:rsidRDefault="0003117F" w:rsidP="0070194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03117F" w:rsidRDefault="0003117F" w:rsidP="00701941">
      <w:pPr>
        <w:rPr>
          <w:rFonts w:ascii="Century Gothic" w:hAnsi="Century Gothic"/>
        </w:rPr>
      </w:pPr>
    </w:p>
    <w:p w:rsidR="00701941" w:rsidRDefault="0003117F" w:rsidP="0070194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701941">
        <w:rPr>
          <w:rFonts w:ascii="Century Gothic" w:hAnsi="Century Gothic"/>
        </w:rPr>
        <w:t xml:space="preserve">На территории села </w:t>
      </w:r>
      <w:r w:rsidR="00701941" w:rsidRPr="0003117F">
        <w:rPr>
          <w:rFonts w:ascii="Century Gothic" w:hAnsi="Century Gothic"/>
          <w:b/>
        </w:rPr>
        <w:t>15 октября 2024 года</w:t>
      </w:r>
      <w:r w:rsidR="00701941">
        <w:rPr>
          <w:rFonts w:ascii="Century Gothic" w:hAnsi="Century Gothic"/>
        </w:rPr>
        <w:t xml:space="preserve"> состоялось итоговое собрание граждан </w:t>
      </w:r>
      <w:proofErr w:type="gramStart"/>
      <w:r w:rsidR="00701941">
        <w:rPr>
          <w:rFonts w:ascii="Century Gothic" w:hAnsi="Century Gothic"/>
          <w:color w:val="000000" w:themeColor="text1"/>
        </w:rPr>
        <w:t>по вопросу подачи заявки для участия в конкурсном отборе по реализации проекта направленного на развитие</w:t>
      </w:r>
      <w:proofErr w:type="gramEnd"/>
      <w:r w:rsidR="00701941">
        <w:rPr>
          <w:rFonts w:ascii="Century Gothic" w:hAnsi="Century Gothic"/>
          <w:color w:val="000000" w:themeColor="text1"/>
        </w:rPr>
        <w:t xml:space="preserve"> объектов общественной инфраструктуры территорий городских и сельских поселений, в рамках программы по поддержке местных инициатив в Красноярском крае (далее ППМИ).</w:t>
      </w:r>
    </w:p>
    <w:p w:rsidR="00701941" w:rsidRDefault="00701941" w:rsidP="00701941">
      <w:pPr>
        <w:ind w:firstLine="708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</w:rPr>
        <w:t xml:space="preserve">На собрании по итогу опроса и голосования лидировал </w:t>
      </w:r>
      <w:r>
        <w:rPr>
          <w:rFonts w:ascii="Century Gothic" w:hAnsi="Century Gothic"/>
          <w:color w:val="000000" w:themeColor="text1"/>
        </w:rPr>
        <w:t xml:space="preserve">проект, выбранный гражданами по наибольшему количеству голосов, для реализации в рамках конкурсного отбора – </w:t>
      </w:r>
      <w:r>
        <w:rPr>
          <w:rFonts w:ascii="Century Gothic" w:hAnsi="Century Gothic"/>
          <w:b/>
          <w:color w:val="000000" w:themeColor="text1"/>
        </w:rPr>
        <w:t>«Благоустройство спортивной площадки «Добрыня».</w:t>
      </w:r>
    </w:p>
    <w:p w:rsidR="00701941" w:rsidRDefault="00701941" w:rsidP="00701941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Сумма заявки, на</w:t>
      </w:r>
      <w:r>
        <w:rPr>
          <w:rFonts w:ascii="Century Gothic" w:hAnsi="Century Gothic"/>
          <w:b/>
          <w:color w:val="000000" w:themeColor="text1"/>
        </w:rPr>
        <w:t xml:space="preserve"> </w:t>
      </w:r>
      <w:r w:rsidR="0003117F" w:rsidRPr="0003117F">
        <w:rPr>
          <w:rFonts w:ascii="Century Gothic" w:hAnsi="Century Gothic"/>
          <w:color w:val="000000" w:themeColor="text1"/>
        </w:rPr>
        <w:t xml:space="preserve">проект </w:t>
      </w:r>
      <w:r>
        <w:rPr>
          <w:rFonts w:ascii="Century Gothic" w:hAnsi="Century Gothic"/>
          <w:b/>
          <w:color w:val="000000" w:themeColor="text1"/>
        </w:rPr>
        <w:t>«Благоустройство спортивной площадки «Добрыня»,</w:t>
      </w:r>
      <w:r>
        <w:rPr>
          <w:rFonts w:ascii="Century Gothic" w:hAnsi="Century Gothic"/>
          <w:color w:val="000000" w:themeColor="text1"/>
        </w:rPr>
        <w:t xml:space="preserve"> может составлять не более 1 176 471 рубль (в максимально возможной сумме в рамках данной программы). При обязательной финансовой поддержке граждан, индивидуальных предпринимателей и администрации</w:t>
      </w:r>
      <w:r w:rsidR="00DC5B50">
        <w:rPr>
          <w:rFonts w:ascii="Century Gothic" w:hAnsi="Century Gothic"/>
          <w:color w:val="000000" w:themeColor="text1"/>
        </w:rPr>
        <w:t xml:space="preserve"> сельсовета</w:t>
      </w:r>
      <w:r>
        <w:rPr>
          <w:rFonts w:ascii="Century Gothic" w:hAnsi="Century Gothic"/>
          <w:color w:val="000000" w:themeColor="text1"/>
        </w:rPr>
        <w:t xml:space="preserve">. </w:t>
      </w:r>
      <w:r w:rsidR="00DC5B50">
        <w:rPr>
          <w:rFonts w:ascii="Century Gothic" w:hAnsi="Century Gothic"/>
          <w:color w:val="000000" w:themeColor="text1"/>
        </w:rPr>
        <w:tab/>
      </w:r>
      <w:r>
        <w:rPr>
          <w:rFonts w:ascii="Century Gothic" w:hAnsi="Century Gothic"/>
          <w:color w:val="000000" w:themeColor="text1"/>
        </w:rPr>
        <w:t xml:space="preserve">Распределяются суммы </w:t>
      </w:r>
      <w:proofErr w:type="spellStart"/>
      <w:r>
        <w:rPr>
          <w:rFonts w:ascii="Century Gothic" w:hAnsi="Century Gothic"/>
          <w:color w:val="000000" w:themeColor="text1"/>
        </w:rPr>
        <w:t>софинансирования</w:t>
      </w:r>
      <w:proofErr w:type="spellEnd"/>
      <w:r>
        <w:rPr>
          <w:rFonts w:ascii="Century Gothic" w:hAnsi="Century Gothic"/>
          <w:color w:val="000000" w:themeColor="text1"/>
        </w:rPr>
        <w:t xml:space="preserve"> в следующем порядке:</w:t>
      </w:r>
    </w:p>
    <w:p w:rsidR="00701941" w:rsidRDefault="00701941" w:rsidP="00701941">
      <w:pPr>
        <w:rPr>
          <w:rFonts w:ascii="Century Gothic" w:hAnsi="Century Gothic"/>
          <w:color w:val="000000" w:themeColor="text1"/>
        </w:r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6870"/>
        <w:gridCol w:w="1805"/>
      </w:tblGrid>
      <w:tr w:rsidR="00701941" w:rsidTr="0003117F">
        <w:trPr>
          <w:trHeight w:val="80"/>
          <w:tblHeader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5B50">
              <w:rPr>
                <w:rFonts w:ascii="Century Gothic" w:hAnsi="Century Gothic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C5B50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DC5B50">
              <w:rPr>
                <w:rFonts w:ascii="Century Gothic" w:hAnsi="Century Gothic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Виды источников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 xml:space="preserve">Сумма </w:t>
            </w:r>
          </w:p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(руб.)</w:t>
            </w:r>
          </w:p>
        </w:tc>
      </w:tr>
      <w:tr w:rsidR="00701941" w:rsidTr="0003117F">
        <w:trPr>
          <w:trHeight w:val="13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</w:tr>
      <w:tr w:rsidR="00701941" w:rsidTr="0003117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03117F">
            <w:pPr>
              <w:pStyle w:val="ConsPlusNormal0"/>
              <w:ind w:firstLine="0"/>
              <w:jc w:val="left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Местный бюджет (не менее 5 % от суммы проекта)- администрация</w:t>
            </w:r>
            <w:r w:rsidR="0003117F">
              <w:rPr>
                <w:rFonts w:ascii="Century Gothic" w:hAnsi="Century Gothic"/>
                <w:sz w:val="24"/>
                <w:szCs w:val="24"/>
              </w:rPr>
              <w:t xml:space="preserve"> сельсовета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141 171,00</w:t>
            </w:r>
          </w:p>
        </w:tc>
      </w:tr>
      <w:tr w:rsidR="00701941" w:rsidTr="0003117F">
        <w:trPr>
          <w:trHeight w:val="33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03117F">
            <w:pPr>
              <w:pStyle w:val="ConsPlusNormal0"/>
              <w:ind w:firstLine="0"/>
              <w:jc w:val="left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Население – безвозмездные поступления от физических лиц (жителей) (не менее 3 % от суммы проекта)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35 300,00</w:t>
            </w:r>
          </w:p>
        </w:tc>
      </w:tr>
      <w:tr w:rsidR="00701941" w:rsidTr="0003117F">
        <w:trPr>
          <w:trHeight w:val="91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03117F">
            <w:pPr>
              <w:pStyle w:val="ConsPlusNormal0"/>
              <w:ind w:firstLine="0"/>
              <w:jc w:val="left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 xml:space="preserve">Юридические лица, индивидуальные предприниматели – безвозмездные поступления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0,00</w:t>
            </w:r>
          </w:p>
        </w:tc>
      </w:tr>
      <w:tr w:rsidR="00701941" w:rsidTr="0003117F">
        <w:trPr>
          <w:trHeight w:val="79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03117F">
            <w:pPr>
              <w:pStyle w:val="ConsPlusNormal0"/>
              <w:ind w:firstLine="0"/>
              <w:jc w:val="left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sz w:val="24"/>
                <w:szCs w:val="24"/>
              </w:rPr>
              <w:t>Субсидия бюджету муниципального образования Красноярского края для реализации проекта по поддержке местных инициатив территории городского/сельского поселения (не более 85% от суммы проекта)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1 000 000,00</w:t>
            </w:r>
          </w:p>
        </w:tc>
      </w:tr>
      <w:tr w:rsidR="00701941" w:rsidTr="0003117F">
        <w:trPr>
          <w:trHeight w:val="2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Итого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701941" w:rsidRPr="00DC5B50" w:rsidRDefault="00701941" w:rsidP="00CD5CD7">
            <w:pPr>
              <w:pStyle w:val="ConsPlusNormal0"/>
              <w:ind w:firstLine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C5B50">
              <w:rPr>
                <w:rFonts w:ascii="Century Gothic" w:hAnsi="Century Gothic"/>
                <w:b/>
                <w:sz w:val="24"/>
                <w:szCs w:val="24"/>
              </w:rPr>
              <w:t>1 176 471,00</w:t>
            </w:r>
          </w:p>
        </w:tc>
      </w:tr>
    </w:tbl>
    <w:p w:rsidR="00701941" w:rsidRDefault="00701941" w:rsidP="00701941">
      <w:pPr>
        <w:ind w:firstLine="709"/>
        <w:rPr>
          <w:rFonts w:ascii="Century Gothic" w:hAnsi="Century Gothic"/>
          <w:color w:val="000000" w:themeColor="text1"/>
          <w:sz w:val="28"/>
        </w:rPr>
      </w:pPr>
    </w:p>
    <w:p w:rsidR="00701941" w:rsidRDefault="00701941" w:rsidP="00701941">
      <w:pPr>
        <w:ind w:firstLine="709"/>
        <w:rPr>
          <w:rFonts w:ascii="Century Gothic" w:hAnsi="Century Gothic"/>
          <w:color w:val="000000" w:themeColor="text1"/>
          <w:sz w:val="28"/>
        </w:rPr>
      </w:pPr>
      <w:r>
        <w:rPr>
          <w:rFonts w:ascii="Century Gothic" w:hAnsi="Century Gothic"/>
          <w:color w:val="000000" w:themeColor="text1"/>
        </w:rPr>
        <w:t xml:space="preserve">Все жители и гости нашего села, могут </w:t>
      </w:r>
      <w:proofErr w:type="gramStart"/>
      <w:r>
        <w:rPr>
          <w:rFonts w:ascii="Century Gothic" w:hAnsi="Century Gothic"/>
          <w:color w:val="000000" w:themeColor="text1"/>
        </w:rPr>
        <w:t>ознакомится</w:t>
      </w:r>
      <w:proofErr w:type="gramEnd"/>
      <w:r>
        <w:rPr>
          <w:rFonts w:ascii="Century Gothic" w:hAnsi="Century Gothic"/>
          <w:color w:val="000000" w:themeColor="text1"/>
        </w:rPr>
        <w:t xml:space="preserve"> с информацией на сайте администрации Балахтонского сельсовета: </w:t>
      </w:r>
      <w:hyperlink r:id="rId18" w:history="1">
        <w:r>
          <w:rPr>
            <w:rStyle w:val="a4"/>
          </w:rPr>
          <w:t>https://balaxtonskij-r04.gosweb.gosuslugi.ru./obschestvennyy-kontrol/initsiativnye-proekty/</w:t>
        </w:r>
      </w:hyperlink>
      <w:r>
        <w:rPr>
          <w:rFonts w:ascii="Century Gothic" w:hAnsi="Century Gothic"/>
        </w:rPr>
        <w:t>,</w:t>
      </w:r>
      <w:r>
        <w:rPr>
          <w:rFonts w:ascii="Century Gothic" w:hAnsi="Century Gothic"/>
          <w:color w:val="000000" w:themeColor="text1"/>
        </w:rPr>
        <w:t xml:space="preserve"> раздел: «Инициативные проекты». </w:t>
      </w:r>
    </w:p>
    <w:p w:rsidR="00701941" w:rsidRDefault="00701941" w:rsidP="00701941">
      <w:pPr>
        <w:ind w:firstLine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В дальнейшем при подачи заявки, будет доступно на официальном сайте Института Государственного и муниципального управления при Правительстве Красноярского края </w:t>
      </w:r>
      <w:proofErr w:type="gramStart"/>
      <w:r>
        <w:rPr>
          <w:rFonts w:ascii="Century Gothic" w:hAnsi="Century Gothic"/>
          <w:color w:val="000000" w:themeColor="text1"/>
        </w:rPr>
        <w:t>на</w:t>
      </w:r>
      <w:proofErr w:type="gramEnd"/>
      <w:r>
        <w:rPr>
          <w:rFonts w:ascii="Century Gothic" w:hAnsi="Century Gothic"/>
          <w:color w:val="000000" w:themeColor="text1"/>
        </w:rPr>
        <w:t xml:space="preserve"> адресу: </w:t>
      </w:r>
      <w:hyperlink r:id="rId19" w:history="1">
        <w:r>
          <w:rPr>
            <w:rStyle w:val="a4"/>
            <w:rFonts w:ascii="Century Gothic" w:hAnsi="Century Gothic"/>
          </w:rPr>
          <w:t>http://ppmi24.ru/</w:t>
        </w:r>
      </w:hyperlink>
      <w:r>
        <w:rPr>
          <w:rFonts w:ascii="Century Gothic" w:hAnsi="Century Gothic"/>
          <w:color w:val="000000" w:themeColor="text1"/>
        </w:rPr>
        <w:t xml:space="preserve">. </w:t>
      </w:r>
    </w:p>
    <w:p w:rsidR="00DC5B50" w:rsidRPr="00127E2F" w:rsidRDefault="00DC5B50" w:rsidP="00DC5B50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C5B50" w:rsidRDefault="00DC5B50" w:rsidP="00DC5B5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03117F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C5B50" w:rsidRDefault="00DC5B50" w:rsidP="00DC5B50">
      <w:pPr>
        <w:jc w:val="center"/>
        <w:outlineLvl w:val="0"/>
        <w:rPr>
          <w:rFonts w:ascii="Century Gothic" w:hAnsi="Century Gothic"/>
          <w:sz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C5B50" w:rsidRDefault="00DC5B50" w:rsidP="00C13157">
      <w:pPr>
        <w:jc w:val="center"/>
        <w:outlineLvl w:val="0"/>
        <w:rPr>
          <w:rFonts w:ascii="Century Gothic" w:hAnsi="Century Gothic"/>
          <w:sz w:val="28"/>
        </w:rPr>
      </w:pPr>
    </w:p>
    <w:p w:rsidR="00DC5B50" w:rsidRPr="00F824A2" w:rsidRDefault="003B1BF5" w:rsidP="00C13157">
      <w:pPr>
        <w:jc w:val="center"/>
        <w:outlineLvl w:val="0"/>
        <w:rPr>
          <w:rFonts w:ascii="Century Gothic" w:hAnsi="Century Gothic"/>
          <w:b/>
          <w:color w:val="002060"/>
          <w:sz w:val="32"/>
          <w:szCs w:val="32"/>
        </w:rPr>
      </w:pPr>
      <w:r w:rsidRPr="00F824A2">
        <w:rPr>
          <w:rFonts w:ascii="Century Gothic" w:hAnsi="Century Gothic"/>
          <w:b/>
          <w:color w:val="002060"/>
          <w:sz w:val="32"/>
          <w:szCs w:val="32"/>
        </w:rPr>
        <w:t>НОВОСТИ КУЛЬТУРЫ</w:t>
      </w:r>
    </w:p>
    <w:p w:rsidR="00D72D4E" w:rsidRPr="00F824A2" w:rsidRDefault="00D72D4E" w:rsidP="00D72D4E">
      <w:pPr>
        <w:jc w:val="center"/>
        <w:rPr>
          <w:rFonts w:ascii="Bookman Old Style" w:hAnsi="Bookman Old Style"/>
          <w:i/>
          <w:color w:val="0070C0"/>
          <w:sz w:val="28"/>
          <w:szCs w:val="28"/>
        </w:rPr>
      </w:pPr>
      <w:r>
        <w:br/>
      </w:r>
      <w:r w:rsidRPr="00F824A2">
        <w:rPr>
          <w:rFonts w:ascii="Bookman Old Style" w:hAnsi="Bookman Old Style"/>
          <w:b/>
          <w:bCs/>
          <w:i/>
          <w:color w:val="0070C0"/>
          <w:sz w:val="28"/>
          <w:szCs w:val="28"/>
        </w:rPr>
        <w:t>ВЕНОК ИЗ ФОАМИРАНА</w:t>
      </w:r>
    </w:p>
    <w:p w:rsidR="00CD5CD7" w:rsidRPr="00CD5CD7" w:rsidRDefault="00CD5CD7" w:rsidP="00D72D4E">
      <w:pPr>
        <w:jc w:val="center"/>
        <w:rPr>
          <w:rFonts w:asciiTheme="minorHAnsi" w:hAnsiTheme="minorHAnsi"/>
          <w:i/>
          <w:color w:val="0070C0"/>
          <w:sz w:val="32"/>
          <w:szCs w:val="32"/>
        </w:rPr>
      </w:pPr>
    </w:p>
    <w:p w:rsidR="00CD5CD7" w:rsidRPr="00F824A2" w:rsidRDefault="00CD5CD7" w:rsidP="00CD5CD7">
      <w:pPr>
        <w:rPr>
          <w:rFonts w:ascii="Broadway" w:hAnsi="Broadway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1530985</wp:posOffset>
            </wp:positionV>
            <wp:extent cx="3695700" cy="1981200"/>
            <wp:effectExtent l="19050" t="0" r="0" b="0"/>
            <wp:wrapSquare wrapText="bothSides"/>
            <wp:docPr id="7" name="Рисунок 7" descr="C:\Users\Совет\Desktop\IMG-202410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IMG-20241025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5000"/>
                    </a:blip>
                    <a:srcRect l="7256" t="20161" r="6127" b="1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D4E">
        <w:rPr>
          <w:sz w:val="28"/>
          <w:szCs w:val="28"/>
        </w:rPr>
        <w:tab/>
      </w:r>
      <w:r w:rsidR="00D72D4E" w:rsidRPr="00F824A2">
        <w:rPr>
          <w:sz w:val="28"/>
          <w:szCs w:val="28"/>
        </w:rPr>
        <w:t>Венки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использовались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веками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как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символ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различных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культурных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религиозных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верований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Круглая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форма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символизирует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вечность</w:t>
      </w:r>
      <w:r w:rsidR="00D72D4E" w:rsidRPr="00F824A2">
        <w:rPr>
          <w:rFonts w:ascii="Broadway" w:hAnsi="Broadway"/>
          <w:sz w:val="28"/>
          <w:szCs w:val="28"/>
        </w:rPr>
        <w:t xml:space="preserve">, </w:t>
      </w:r>
      <w:r w:rsidR="00D72D4E" w:rsidRPr="00F824A2">
        <w:rPr>
          <w:sz w:val="28"/>
          <w:szCs w:val="28"/>
        </w:rPr>
        <w:t>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вечнозелёные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ветви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символизируют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силу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стойкость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Времена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меняются</w:t>
      </w:r>
      <w:r w:rsidR="00D72D4E" w:rsidRPr="00F824A2">
        <w:rPr>
          <w:rFonts w:ascii="Broadway" w:hAnsi="Broadway"/>
          <w:sz w:val="28"/>
          <w:szCs w:val="28"/>
        </w:rPr>
        <w:t xml:space="preserve">, </w:t>
      </w:r>
      <w:r w:rsidR="00D72D4E" w:rsidRPr="00F824A2">
        <w:rPr>
          <w:sz w:val="28"/>
          <w:szCs w:val="28"/>
        </w:rPr>
        <w:t>меняются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дизайны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венков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Современные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венки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бывают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разных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форм</w:t>
      </w:r>
      <w:r w:rsidR="00D72D4E" w:rsidRPr="00F824A2">
        <w:rPr>
          <w:rFonts w:ascii="Broadway" w:hAnsi="Broadway"/>
          <w:sz w:val="28"/>
          <w:szCs w:val="28"/>
        </w:rPr>
        <w:t xml:space="preserve">, </w:t>
      </w:r>
      <w:r w:rsidR="00D72D4E" w:rsidRPr="00F824A2">
        <w:rPr>
          <w:sz w:val="28"/>
          <w:szCs w:val="28"/>
        </w:rPr>
        <w:t>размеров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цветов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Изготавливают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из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различных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материалов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Некоторые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предназначены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для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ношения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Это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цветочные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венки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праздничные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повязки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голову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rFonts w:ascii="Broadway" w:hAnsi="Broadway"/>
          <w:sz w:val="28"/>
          <w:szCs w:val="28"/>
        </w:rPr>
        <w:br/>
      </w:r>
      <w:r w:rsidR="00D72D4E" w:rsidRPr="00F824A2">
        <w:rPr>
          <w:sz w:val="28"/>
          <w:szCs w:val="28"/>
        </w:rPr>
        <w:t>В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сентябре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Доме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культуры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села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Балахтон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прошел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мастер</w:t>
      </w:r>
      <w:r w:rsidR="00D72D4E" w:rsidRPr="00F824A2">
        <w:rPr>
          <w:rFonts w:ascii="Broadway" w:hAnsi="Broadway"/>
          <w:sz w:val="28"/>
          <w:szCs w:val="28"/>
        </w:rPr>
        <w:t>-</w:t>
      </w:r>
      <w:r w:rsidR="00D72D4E" w:rsidRPr="00F824A2">
        <w:rPr>
          <w:sz w:val="28"/>
          <w:szCs w:val="28"/>
        </w:rPr>
        <w:t>класс</w:t>
      </w:r>
      <w:r w:rsidR="00D72D4E" w:rsidRPr="00F824A2">
        <w:rPr>
          <w:rFonts w:ascii="Broadway" w:hAnsi="Broadway"/>
          <w:sz w:val="28"/>
          <w:szCs w:val="28"/>
        </w:rPr>
        <w:t xml:space="preserve"> "</w:t>
      </w:r>
      <w:r w:rsidR="00D72D4E" w:rsidRPr="00F824A2">
        <w:rPr>
          <w:sz w:val="28"/>
          <w:szCs w:val="28"/>
        </w:rPr>
        <w:t>Венок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из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proofErr w:type="spellStart"/>
      <w:r w:rsidR="00D72D4E" w:rsidRPr="00F824A2">
        <w:rPr>
          <w:sz w:val="28"/>
          <w:szCs w:val="28"/>
        </w:rPr>
        <w:t>фоамирана</w:t>
      </w:r>
      <w:proofErr w:type="spellEnd"/>
      <w:r w:rsidR="00D72D4E" w:rsidRPr="00F824A2">
        <w:rPr>
          <w:rFonts w:ascii="Broadway" w:hAnsi="Broadway"/>
          <w:sz w:val="28"/>
          <w:szCs w:val="28"/>
        </w:rPr>
        <w:t>".</w:t>
      </w:r>
      <w:r w:rsidR="00D72D4E" w:rsidRPr="00F824A2">
        <w:rPr>
          <w:rFonts w:ascii="Broadway" w:hAnsi="Broadway"/>
          <w:sz w:val="28"/>
          <w:szCs w:val="28"/>
        </w:rPr>
        <w:br/>
        <w:t xml:space="preserve"> </w:t>
      </w:r>
      <w:r w:rsidR="00D72D4E" w:rsidRPr="00F824A2">
        <w:rPr>
          <w:rFonts w:ascii="Broadway" w:hAnsi="Broadway"/>
          <w:sz w:val="28"/>
          <w:szCs w:val="28"/>
        </w:rPr>
        <w:tab/>
      </w:r>
      <w:r w:rsidR="00D72D4E" w:rsidRPr="00F824A2">
        <w:rPr>
          <w:sz w:val="28"/>
          <w:szCs w:val="28"/>
        </w:rPr>
        <w:t>Результаты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мастер</w:t>
      </w:r>
      <w:r w:rsidR="00D72D4E" w:rsidRPr="00F824A2">
        <w:rPr>
          <w:rFonts w:ascii="Broadway" w:hAnsi="Broadway"/>
          <w:sz w:val="28"/>
          <w:szCs w:val="28"/>
        </w:rPr>
        <w:t>-</w:t>
      </w:r>
      <w:r w:rsidR="00D72D4E" w:rsidRPr="00F824A2">
        <w:rPr>
          <w:sz w:val="28"/>
          <w:szCs w:val="28"/>
        </w:rPr>
        <w:t>класса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были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великолепными</w:t>
      </w:r>
      <w:r w:rsidR="00D72D4E" w:rsidRPr="00F824A2">
        <w:rPr>
          <w:rFonts w:ascii="Broadway" w:hAnsi="Broadway"/>
          <w:sz w:val="28"/>
          <w:szCs w:val="28"/>
        </w:rPr>
        <w:t xml:space="preserve">! </w:t>
      </w:r>
      <w:r w:rsidR="00D72D4E" w:rsidRPr="00F824A2">
        <w:rPr>
          <w:sz w:val="28"/>
          <w:szCs w:val="28"/>
        </w:rPr>
        <w:t>Невероятно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красивые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оригинальные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веночки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из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proofErr w:type="spellStart"/>
      <w:r w:rsidR="00D72D4E" w:rsidRPr="00F824A2">
        <w:rPr>
          <w:sz w:val="28"/>
          <w:szCs w:val="28"/>
        </w:rPr>
        <w:t>фоамирана</w:t>
      </w:r>
      <w:proofErr w:type="spellEnd"/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получились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у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каждого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участника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этого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творческого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мероприятия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sz w:val="28"/>
          <w:szCs w:val="28"/>
        </w:rPr>
        <w:t>Каждый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венок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уникальный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похож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proofErr w:type="gramStart"/>
      <w:r w:rsidR="00D72D4E" w:rsidRPr="00F824A2">
        <w:rPr>
          <w:sz w:val="28"/>
          <w:szCs w:val="28"/>
        </w:rPr>
        <w:t>на</w:t>
      </w:r>
      <w:proofErr w:type="gramEnd"/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другой</w:t>
      </w:r>
      <w:r w:rsidR="00D72D4E" w:rsidRPr="00F824A2">
        <w:rPr>
          <w:rFonts w:ascii="Broadway" w:hAnsi="Broadway"/>
          <w:sz w:val="28"/>
          <w:szCs w:val="28"/>
        </w:rPr>
        <w:t xml:space="preserve">. </w:t>
      </w:r>
      <w:r w:rsidR="00D72D4E" w:rsidRPr="00F824A2">
        <w:rPr>
          <w:rFonts w:ascii="Broadway" w:hAnsi="Broadway"/>
          <w:sz w:val="28"/>
          <w:szCs w:val="28"/>
        </w:rPr>
        <w:tab/>
      </w:r>
      <w:r w:rsidR="00D72D4E" w:rsidRPr="00F824A2">
        <w:rPr>
          <w:sz w:val="28"/>
          <w:szCs w:val="28"/>
        </w:rPr>
        <w:t>Участники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мастер</w:t>
      </w:r>
      <w:r w:rsidR="00D72D4E" w:rsidRPr="00F824A2">
        <w:rPr>
          <w:rFonts w:ascii="Broadway" w:hAnsi="Broadway"/>
          <w:sz w:val="28"/>
          <w:szCs w:val="28"/>
        </w:rPr>
        <w:t>-</w:t>
      </w:r>
      <w:r w:rsidR="00D72D4E" w:rsidRPr="00F824A2">
        <w:rPr>
          <w:sz w:val="28"/>
          <w:szCs w:val="28"/>
        </w:rPr>
        <w:t>класса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получили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не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только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радость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процесса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творчества</w:t>
      </w:r>
      <w:r w:rsidR="00D72D4E" w:rsidRPr="00F824A2">
        <w:rPr>
          <w:rFonts w:ascii="Broadway" w:hAnsi="Broadway"/>
          <w:sz w:val="28"/>
          <w:szCs w:val="28"/>
        </w:rPr>
        <w:t xml:space="preserve">, </w:t>
      </w:r>
      <w:r w:rsidR="00D72D4E" w:rsidRPr="00F824A2">
        <w:rPr>
          <w:sz w:val="28"/>
          <w:szCs w:val="28"/>
        </w:rPr>
        <w:t>но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ценный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опыт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работы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proofErr w:type="spellStart"/>
      <w:r w:rsidR="00D72D4E" w:rsidRPr="00F824A2">
        <w:rPr>
          <w:sz w:val="28"/>
          <w:szCs w:val="28"/>
        </w:rPr>
        <w:t>фоамираном</w:t>
      </w:r>
      <w:proofErr w:type="spellEnd"/>
      <w:r w:rsidR="00D72D4E" w:rsidRPr="00F824A2">
        <w:rPr>
          <w:rFonts w:ascii="Broadway" w:hAnsi="Broadway"/>
          <w:sz w:val="28"/>
          <w:szCs w:val="28"/>
        </w:rPr>
        <w:t xml:space="preserve">. </w:t>
      </w:r>
    </w:p>
    <w:p w:rsidR="00D72D4E" w:rsidRPr="00F824A2" w:rsidRDefault="00CD5CD7" w:rsidP="00CD5CD7">
      <w:pPr>
        <w:rPr>
          <w:rFonts w:ascii="Broadway" w:hAnsi="Broadway"/>
          <w:sz w:val="28"/>
          <w:szCs w:val="28"/>
        </w:rPr>
      </w:pPr>
      <w:r w:rsidRPr="00F824A2">
        <w:rPr>
          <w:rFonts w:ascii="Broadway" w:hAnsi="Broadway"/>
          <w:sz w:val="28"/>
          <w:szCs w:val="28"/>
        </w:rPr>
        <w:tab/>
      </w:r>
      <w:r w:rsidR="00D72D4E" w:rsidRPr="00F824A2">
        <w:rPr>
          <w:sz w:val="28"/>
          <w:szCs w:val="28"/>
        </w:rPr>
        <w:t>Ждём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вас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семьёй</w:t>
      </w:r>
      <w:r w:rsidR="00D72D4E" w:rsidRPr="00F824A2">
        <w:rPr>
          <w:rFonts w:ascii="Broadway" w:hAnsi="Broadway"/>
          <w:sz w:val="28"/>
          <w:szCs w:val="28"/>
        </w:rPr>
        <w:t xml:space="preserve"> - </w:t>
      </w:r>
      <w:r w:rsidR="00D72D4E" w:rsidRPr="00F824A2">
        <w:rPr>
          <w:sz w:val="28"/>
          <w:szCs w:val="28"/>
        </w:rPr>
        <w:t>желанных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гостей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на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наших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незабываемых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добрых</w:t>
      </w:r>
      <w:r w:rsidR="00D72D4E" w:rsidRPr="00F824A2">
        <w:rPr>
          <w:rFonts w:ascii="Broadway" w:hAnsi="Broadway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мастер</w:t>
      </w:r>
      <w:r w:rsidR="00D72D4E" w:rsidRPr="00F824A2">
        <w:rPr>
          <w:rFonts w:ascii="Broadway" w:hAnsi="Broadway"/>
          <w:sz w:val="28"/>
          <w:szCs w:val="28"/>
        </w:rPr>
        <w:t>-</w:t>
      </w:r>
      <w:r w:rsidR="00D72D4E" w:rsidRPr="00F824A2">
        <w:rPr>
          <w:sz w:val="28"/>
          <w:szCs w:val="28"/>
        </w:rPr>
        <w:t>классах</w:t>
      </w:r>
      <w:r w:rsidR="00D72D4E" w:rsidRPr="00F824A2">
        <w:rPr>
          <w:rFonts w:ascii="Broadway" w:hAnsi="Broadway"/>
          <w:sz w:val="28"/>
          <w:szCs w:val="28"/>
        </w:rPr>
        <w:t>!</w:t>
      </w:r>
    </w:p>
    <w:p w:rsidR="00D72D4E" w:rsidRDefault="00D72D4E" w:rsidP="00D72D4E">
      <w:pPr>
        <w:rPr>
          <w:sz w:val="28"/>
          <w:szCs w:val="28"/>
        </w:rPr>
      </w:pPr>
    </w:p>
    <w:p w:rsidR="00D72D4E" w:rsidRDefault="00D72D4E" w:rsidP="00D72D4E">
      <w:pPr>
        <w:rPr>
          <w:sz w:val="28"/>
          <w:szCs w:val="28"/>
        </w:rPr>
      </w:pPr>
    </w:p>
    <w:p w:rsidR="00CD5CD7" w:rsidRPr="00F824A2" w:rsidRDefault="00D72D4E" w:rsidP="00D72D4E">
      <w:pPr>
        <w:jc w:val="center"/>
        <w:rPr>
          <w:rFonts w:ascii="Bookman Old Style" w:hAnsi="Bookman Old Style"/>
          <w:b/>
          <w:bCs/>
          <w:i/>
          <w:color w:val="C00000"/>
          <w:sz w:val="32"/>
          <w:szCs w:val="32"/>
        </w:rPr>
      </w:pPr>
      <w:r w:rsidRPr="00F824A2">
        <w:rPr>
          <w:rFonts w:ascii="Bookman Old Style" w:hAnsi="Bookman Old Style"/>
          <w:b/>
          <w:bCs/>
          <w:i/>
          <w:color w:val="C00000"/>
          <w:sz w:val="32"/>
          <w:szCs w:val="32"/>
        </w:rPr>
        <w:t>НАМ ГОДА НЕ БЕДА - КОЛЬ ДУША МОЛОДА</w:t>
      </w: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F824A2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59055</wp:posOffset>
            </wp:positionV>
            <wp:extent cx="5619750" cy="2781300"/>
            <wp:effectExtent l="19050" t="0" r="0" b="0"/>
            <wp:wrapSquare wrapText="bothSides"/>
            <wp:docPr id="11" name="Рисунок 8" descr="C:\Users\Совет\Desktop\IMG-202410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IMG-20241025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6802" t="33468" r="4008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D5CD7" w:rsidRDefault="00CD5CD7" w:rsidP="00D72D4E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CA6B38" w:rsidRPr="00127E2F" w:rsidRDefault="00D72D4E" w:rsidP="00CA6B38">
      <w:pPr>
        <w:jc w:val="center"/>
        <w:outlineLvl w:val="0"/>
        <w:rPr>
          <w:rFonts w:ascii="Century Gothic" w:hAnsi="Century Gothic"/>
          <w:sz w:val="28"/>
          <w:szCs w:val="28"/>
        </w:rPr>
      </w:pPr>
      <w:r w:rsidRPr="00D72D4E">
        <w:rPr>
          <w:rFonts w:asciiTheme="minorHAnsi" w:hAnsiTheme="minorHAnsi"/>
          <w:sz w:val="32"/>
          <w:szCs w:val="32"/>
        </w:rPr>
        <w:br/>
      </w:r>
      <w:r w:rsidR="00CA6B38">
        <w:rPr>
          <w:rFonts w:ascii="Century Gothic" w:hAnsi="Century Gothic"/>
          <w:b/>
          <w:sz w:val="32"/>
          <w:szCs w:val="32"/>
        </w:rPr>
        <w:t>___</w:t>
      </w:r>
      <w:r w:rsidR="00CA6B38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A6B38" w:rsidRDefault="00CA6B38" w:rsidP="00CA6B3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72D4E" w:rsidRPr="00D72D4E" w:rsidRDefault="00CA6B38" w:rsidP="00CA6B38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D5CD7" w:rsidRDefault="00CD5CD7" w:rsidP="00D72D4E">
      <w:pPr>
        <w:jc w:val="right"/>
        <w:rPr>
          <w:rFonts w:asciiTheme="minorHAnsi" w:hAnsiTheme="minorHAnsi"/>
          <w:b/>
          <w:i/>
          <w:sz w:val="28"/>
          <w:szCs w:val="28"/>
        </w:rPr>
      </w:pPr>
    </w:p>
    <w:p w:rsidR="00D72D4E" w:rsidRPr="00F824A2" w:rsidRDefault="00D72D4E" w:rsidP="00D72D4E">
      <w:pPr>
        <w:jc w:val="right"/>
        <w:rPr>
          <w:rFonts w:asciiTheme="minorHAnsi" w:hAnsiTheme="minorHAnsi"/>
          <w:b/>
          <w:bCs/>
          <w:i/>
          <w:color w:val="C00000"/>
          <w:sz w:val="28"/>
          <w:szCs w:val="28"/>
        </w:rPr>
      </w:pP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>Если жизнь полнокровна и ясна,</w:t>
      </w:r>
      <w:r w:rsidRPr="00F824A2">
        <w:rPr>
          <w:rFonts w:asciiTheme="minorHAnsi" w:hAnsiTheme="minorHAnsi"/>
          <w:b/>
          <w:bCs/>
          <w:i/>
          <w:color w:val="C00000"/>
          <w:sz w:val="28"/>
          <w:szCs w:val="28"/>
        </w:rPr>
        <w:t xml:space="preserve"> и</w:t>
      </w: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 xml:space="preserve"> душа, не сгорая, горит, </w:t>
      </w:r>
    </w:p>
    <w:p w:rsidR="00D72D4E" w:rsidRPr="00F824A2" w:rsidRDefault="00D72D4E" w:rsidP="00D72D4E">
      <w:pPr>
        <w:jc w:val="right"/>
        <w:rPr>
          <w:rFonts w:asciiTheme="minorHAnsi" w:hAnsiTheme="minorHAnsi"/>
          <w:b/>
          <w:i/>
          <w:color w:val="C00000"/>
          <w:sz w:val="28"/>
          <w:szCs w:val="28"/>
        </w:rPr>
      </w:pP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 xml:space="preserve">Значит, жизнь, жизнь идёт не напрасно, значит, </w:t>
      </w:r>
    </w:p>
    <w:p w:rsidR="00D72D4E" w:rsidRPr="00F824A2" w:rsidRDefault="00D72D4E" w:rsidP="00D72D4E">
      <w:pPr>
        <w:jc w:val="right"/>
        <w:rPr>
          <w:rFonts w:asciiTheme="minorHAnsi" w:hAnsiTheme="minorHAnsi"/>
          <w:b/>
          <w:i/>
          <w:color w:val="C00000"/>
          <w:sz w:val="28"/>
          <w:szCs w:val="28"/>
        </w:rPr>
      </w:pP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 xml:space="preserve">все, что болит, - отболит. </w:t>
      </w:r>
    </w:p>
    <w:p w:rsidR="00D72D4E" w:rsidRPr="00F824A2" w:rsidRDefault="00D72D4E" w:rsidP="00D72D4E">
      <w:pPr>
        <w:jc w:val="right"/>
        <w:rPr>
          <w:rFonts w:asciiTheme="minorHAnsi" w:hAnsiTheme="minorHAnsi"/>
          <w:b/>
          <w:i/>
          <w:color w:val="C00000"/>
          <w:sz w:val="28"/>
          <w:szCs w:val="28"/>
        </w:rPr>
      </w:pP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 xml:space="preserve">Вам не раз улыбнется надежда, Вас не раз обласкает заря, </w:t>
      </w:r>
    </w:p>
    <w:p w:rsidR="00D72D4E" w:rsidRPr="00D72D4E" w:rsidRDefault="00D72D4E" w:rsidP="00D72D4E">
      <w:pPr>
        <w:jc w:val="right"/>
        <w:rPr>
          <w:rFonts w:asciiTheme="minorHAnsi" w:hAnsiTheme="minorHAnsi"/>
          <w:b/>
          <w:i/>
          <w:sz w:val="28"/>
          <w:szCs w:val="28"/>
        </w:rPr>
      </w:pPr>
      <w:r w:rsidRPr="00F824A2">
        <w:rPr>
          <w:rFonts w:asciiTheme="minorHAnsi" w:hAnsiTheme="minorHAnsi"/>
          <w:b/>
          <w:i/>
          <w:color w:val="C00000"/>
          <w:sz w:val="28"/>
          <w:szCs w:val="28"/>
        </w:rPr>
        <w:t xml:space="preserve">С праздником, светлым и свежим, как счастливая стать октября! </w:t>
      </w:r>
    </w:p>
    <w:p w:rsidR="00D72D4E" w:rsidRDefault="00D72D4E" w:rsidP="00D72D4E">
      <w:pPr>
        <w:rPr>
          <w:sz w:val="28"/>
          <w:szCs w:val="28"/>
        </w:rPr>
      </w:pPr>
    </w:p>
    <w:p w:rsidR="00D72D4E" w:rsidRPr="00F824A2" w:rsidRDefault="00D72D4E" w:rsidP="00D72D4E">
      <w:p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ab/>
      </w:r>
      <w:r w:rsidRPr="00F824A2">
        <w:rPr>
          <w:rFonts w:asciiTheme="minorHAnsi" w:hAnsiTheme="minorHAnsi"/>
          <w:sz w:val="28"/>
          <w:szCs w:val="28"/>
        </w:rPr>
        <w:t xml:space="preserve">Стало доброй традицией отмечать в начале октября </w:t>
      </w:r>
      <w:r w:rsidRPr="00F824A2">
        <w:rPr>
          <w:rFonts w:asciiTheme="minorHAnsi" w:hAnsiTheme="minorHAnsi"/>
          <w:b/>
          <w:sz w:val="28"/>
          <w:szCs w:val="28"/>
        </w:rPr>
        <w:t>праздник</w:t>
      </w:r>
      <w:r w:rsidR="00CA6B38" w:rsidRPr="00F824A2">
        <w:rPr>
          <w:rFonts w:asciiTheme="minorHAnsi" w:hAnsiTheme="minorHAnsi"/>
          <w:b/>
          <w:sz w:val="28"/>
          <w:szCs w:val="28"/>
        </w:rPr>
        <w:t xml:space="preserve"> Добра и Уважения</w:t>
      </w:r>
      <w:r w:rsidRPr="00F824A2">
        <w:rPr>
          <w:rFonts w:asciiTheme="minorHAnsi" w:hAnsiTheme="minorHAnsi"/>
          <w:sz w:val="28"/>
          <w:szCs w:val="28"/>
        </w:rPr>
        <w:t>, посвященный самым достойным, самым мудрым, самым уважаемым людям - ЛЮДЯМ С БОЛЬШОЙ БУКВЫ!</w:t>
      </w:r>
    </w:p>
    <w:p w:rsidR="00D72D4E" w:rsidRPr="00F824A2" w:rsidRDefault="00D72D4E" w:rsidP="00D72D4E">
      <w:pPr>
        <w:rPr>
          <w:rFonts w:asciiTheme="minorHAnsi" w:hAnsiTheme="minorHAnsi"/>
          <w:sz w:val="28"/>
          <w:szCs w:val="28"/>
        </w:rPr>
      </w:pPr>
      <w:r w:rsidRPr="00F824A2">
        <w:rPr>
          <w:rFonts w:asciiTheme="minorHAnsi" w:hAnsiTheme="minorHAnsi"/>
          <w:sz w:val="28"/>
          <w:szCs w:val="28"/>
        </w:rPr>
        <w:t xml:space="preserve"> </w:t>
      </w:r>
      <w:r w:rsidRPr="00F824A2">
        <w:rPr>
          <w:rFonts w:asciiTheme="minorHAnsi" w:hAnsiTheme="minorHAnsi"/>
          <w:sz w:val="28"/>
          <w:szCs w:val="28"/>
        </w:rPr>
        <w:tab/>
      </w:r>
      <w:r w:rsidRPr="00F824A2">
        <w:rPr>
          <w:rFonts w:asciiTheme="minorHAnsi" w:hAnsiTheme="minorHAnsi"/>
          <w:b/>
          <w:sz w:val="28"/>
          <w:szCs w:val="28"/>
        </w:rPr>
        <w:t>1 октября</w:t>
      </w:r>
      <w:r w:rsidRPr="00F824A2">
        <w:rPr>
          <w:rFonts w:asciiTheme="minorHAnsi" w:hAnsiTheme="minorHAnsi"/>
          <w:sz w:val="28"/>
          <w:szCs w:val="28"/>
        </w:rPr>
        <w:t xml:space="preserve"> в сельском Доме культуры села Балахтон собрались родные и дорогие нашему сердцу люди - старшее мудрое поколение. В торжественной обстановке звучали теплые слова для односельчан. Первые поздравления зачитали от главы администрации Козульского района Игоря Викторовича </w:t>
      </w:r>
      <w:proofErr w:type="spellStart"/>
      <w:r w:rsidRPr="00F824A2">
        <w:rPr>
          <w:rFonts w:asciiTheme="minorHAnsi" w:hAnsiTheme="minorHAnsi"/>
          <w:sz w:val="28"/>
          <w:szCs w:val="28"/>
        </w:rPr>
        <w:t>Кривенкова</w:t>
      </w:r>
      <w:proofErr w:type="spellEnd"/>
      <w:r w:rsidRPr="00F824A2">
        <w:rPr>
          <w:rFonts w:asciiTheme="minorHAnsi" w:hAnsiTheme="minorHAnsi"/>
          <w:sz w:val="28"/>
          <w:szCs w:val="28"/>
        </w:rPr>
        <w:t xml:space="preserve">. </w:t>
      </w:r>
      <w:r w:rsidR="00CD5CD7" w:rsidRPr="00F824A2">
        <w:rPr>
          <w:rFonts w:asciiTheme="minorHAnsi" w:hAnsiTheme="minorHAnsi"/>
          <w:sz w:val="28"/>
          <w:szCs w:val="28"/>
        </w:rPr>
        <w:t>С</w:t>
      </w:r>
      <w:r w:rsidRPr="00F824A2">
        <w:rPr>
          <w:rFonts w:asciiTheme="minorHAnsi" w:hAnsiTheme="minorHAnsi"/>
          <w:sz w:val="28"/>
          <w:szCs w:val="28"/>
        </w:rPr>
        <w:t xml:space="preserve"> Днём пожилых людей </w:t>
      </w:r>
      <w:r w:rsidR="00CD5CD7" w:rsidRPr="00F824A2">
        <w:rPr>
          <w:rFonts w:asciiTheme="minorHAnsi" w:hAnsiTheme="minorHAnsi"/>
          <w:sz w:val="28"/>
          <w:szCs w:val="28"/>
        </w:rPr>
        <w:t xml:space="preserve">собравшихся </w:t>
      </w:r>
      <w:r w:rsidRPr="00F824A2">
        <w:rPr>
          <w:rFonts w:asciiTheme="minorHAnsi" w:hAnsiTheme="minorHAnsi"/>
          <w:sz w:val="28"/>
          <w:szCs w:val="28"/>
        </w:rPr>
        <w:t xml:space="preserve">поздравила председатель </w:t>
      </w:r>
      <w:r w:rsidR="00CD5CD7" w:rsidRPr="00F824A2">
        <w:rPr>
          <w:rFonts w:asciiTheme="minorHAnsi" w:hAnsiTheme="minorHAnsi"/>
          <w:sz w:val="28"/>
          <w:szCs w:val="28"/>
        </w:rPr>
        <w:t>Балахтонского сельского С</w:t>
      </w:r>
      <w:r w:rsidRPr="00F824A2">
        <w:rPr>
          <w:rFonts w:asciiTheme="minorHAnsi" w:hAnsiTheme="minorHAnsi"/>
          <w:sz w:val="28"/>
          <w:szCs w:val="28"/>
        </w:rPr>
        <w:t>овета депутатов Елена Арнольдовна Гардт.</w:t>
      </w:r>
    </w:p>
    <w:p w:rsidR="00D72D4E" w:rsidRPr="00F824A2" w:rsidRDefault="00D72D4E" w:rsidP="00D72D4E">
      <w:pPr>
        <w:rPr>
          <w:rFonts w:asciiTheme="minorHAnsi" w:hAnsiTheme="minorHAnsi"/>
          <w:sz w:val="28"/>
          <w:szCs w:val="28"/>
        </w:rPr>
      </w:pPr>
      <w:r w:rsidRPr="00F824A2">
        <w:rPr>
          <w:rFonts w:asciiTheme="minorHAnsi" w:hAnsiTheme="minorHAnsi"/>
          <w:sz w:val="28"/>
          <w:szCs w:val="28"/>
        </w:rPr>
        <w:t xml:space="preserve"> </w:t>
      </w:r>
      <w:r w:rsidR="00CD5CD7" w:rsidRPr="00F824A2">
        <w:rPr>
          <w:rFonts w:asciiTheme="minorHAnsi" w:hAnsiTheme="minorHAnsi"/>
          <w:sz w:val="28"/>
          <w:szCs w:val="28"/>
        </w:rPr>
        <w:tab/>
      </w:r>
      <w:r w:rsidRPr="00F824A2">
        <w:rPr>
          <w:rFonts w:asciiTheme="minorHAnsi" w:hAnsiTheme="minorHAnsi"/>
          <w:sz w:val="28"/>
          <w:szCs w:val="28"/>
        </w:rPr>
        <w:t xml:space="preserve">На празднике звучали любимые песни, </w:t>
      </w:r>
      <w:r w:rsidR="00CD5CD7" w:rsidRPr="00F824A2">
        <w:rPr>
          <w:rFonts w:asciiTheme="minorHAnsi" w:hAnsiTheme="minorHAnsi"/>
          <w:sz w:val="28"/>
          <w:szCs w:val="28"/>
        </w:rPr>
        <w:t xml:space="preserve">присутствующие </w:t>
      </w:r>
      <w:r w:rsidRPr="00F824A2">
        <w:rPr>
          <w:rFonts w:asciiTheme="minorHAnsi" w:hAnsiTheme="minorHAnsi"/>
          <w:sz w:val="28"/>
          <w:szCs w:val="28"/>
        </w:rPr>
        <w:t xml:space="preserve">отгадывали пословицы и викторины. Продолжением стало </w:t>
      </w:r>
      <w:r w:rsidR="00CD5CD7" w:rsidRPr="00F824A2">
        <w:rPr>
          <w:rFonts w:asciiTheme="minorHAnsi" w:hAnsiTheme="minorHAnsi"/>
          <w:sz w:val="28"/>
          <w:szCs w:val="28"/>
        </w:rPr>
        <w:t xml:space="preserve">традиционное дружественное </w:t>
      </w:r>
      <w:r w:rsidRPr="00F824A2">
        <w:rPr>
          <w:rFonts w:asciiTheme="minorHAnsi" w:hAnsiTheme="minorHAnsi"/>
          <w:sz w:val="28"/>
          <w:szCs w:val="28"/>
        </w:rPr>
        <w:t>чаепитие. Здоровья вам и радости</w:t>
      </w:r>
      <w:r w:rsidR="00CD5CD7" w:rsidRPr="00F824A2">
        <w:rPr>
          <w:rFonts w:asciiTheme="minorHAnsi" w:hAnsiTheme="minorHAnsi"/>
          <w:sz w:val="28"/>
          <w:szCs w:val="28"/>
        </w:rPr>
        <w:t>, наши дорогие</w:t>
      </w:r>
      <w:r w:rsidRPr="00F824A2">
        <w:rPr>
          <w:rFonts w:asciiTheme="minorHAnsi" w:hAnsiTheme="minorHAnsi"/>
          <w:sz w:val="28"/>
          <w:szCs w:val="28"/>
        </w:rPr>
        <w:t xml:space="preserve">! Будьте счастливы! </w:t>
      </w:r>
    </w:p>
    <w:p w:rsidR="00CD5CD7" w:rsidRDefault="00CD5CD7" w:rsidP="00D72D4E">
      <w:pPr>
        <w:rPr>
          <w:b/>
          <w:bCs/>
          <w:sz w:val="28"/>
          <w:szCs w:val="28"/>
        </w:rPr>
      </w:pPr>
    </w:p>
    <w:p w:rsidR="00CD5CD7" w:rsidRDefault="00CD5CD7" w:rsidP="00D72D4E">
      <w:pPr>
        <w:rPr>
          <w:b/>
          <w:bCs/>
          <w:sz w:val="28"/>
          <w:szCs w:val="28"/>
        </w:rPr>
      </w:pPr>
    </w:p>
    <w:p w:rsidR="00D72D4E" w:rsidRPr="00F824A2" w:rsidRDefault="00D72D4E" w:rsidP="00CA6B38">
      <w:pPr>
        <w:jc w:val="center"/>
        <w:rPr>
          <w:rFonts w:ascii="Bookman Old Style" w:hAnsi="Bookman Old Style"/>
          <w:i/>
          <w:sz w:val="28"/>
          <w:szCs w:val="28"/>
        </w:rPr>
      </w:pPr>
      <w:r w:rsidRPr="00F824A2">
        <w:rPr>
          <w:rFonts w:ascii="Bookman Old Style" w:hAnsi="Bookman Old Style"/>
          <w:b/>
          <w:bCs/>
          <w:i/>
          <w:sz w:val="28"/>
          <w:szCs w:val="28"/>
        </w:rPr>
        <w:t>ОПЕРАЦИЯ БАГРАТИОН</w:t>
      </w:r>
    </w:p>
    <w:p w:rsidR="00CA6B38" w:rsidRDefault="00CA6B38" w:rsidP="00D72D4E">
      <w:pPr>
        <w:rPr>
          <w:sz w:val="28"/>
          <w:szCs w:val="28"/>
        </w:rPr>
      </w:pPr>
    </w:p>
    <w:p w:rsidR="00D72D4E" w:rsidRPr="00D1414B" w:rsidRDefault="00CA6B38" w:rsidP="00D72D4E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72D4E" w:rsidRPr="00D1414B">
        <w:rPr>
          <w:sz w:val="28"/>
          <w:szCs w:val="28"/>
        </w:rPr>
        <w:t xml:space="preserve">В сельском Доме Культуры села Балахтон прошло </w:t>
      </w:r>
      <w:r w:rsidR="00D72D4E" w:rsidRPr="00CA6B38">
        <w:rPr>
          <w:b/>
          <w:sz w:val="28"/>
          <w:szCs w:val="28"/>
        </w:rPr>
        <w:t>информационн</w:t>
      </w:r>
      <w:proofErr w:type="gramStart"/>
      <w:r w:rsidR="00D72D4E" w:rsidRPr="00CA6B38">
        <w:rPr>
          <w:b/>
          <w:sz w:val="28"/>
          <w:szCs w:val="28"/>
        </w:rPr>
        <w:t>о-</w:t>
      </w:r>
      <w:proofErr w:type="gramEnd"/>
      <w:r w:rsidR="00D72D4E" w:rsidRPr="00CA6B38">
        <w:rPr>
          <w:b/>
          <w:sz w:val="28"/>
          <w:szCs w:val="28"/>
        </w:rPr>
        <w:t xml:space="preserve"> просветительское мероприятие "Операция Багратион",</w:t>
      </w:r>
      <w:r w:rsidR="00D72D4E" w:rsidRPr="00D1414B">
        <w:rPr>
          <w:sz w:val="28"/>
          <w:szCs w:val="28"/>
        </w:rPr>
        <w:t xml:space="preserve"> посвященное 80</w:t>
      </w:r>
      <w:r>
        <w:rPr>
          <w:sz w:val="28"/>
          <w:szCs w:val="28"/>
        </w:rPr>
        <w:t>-ой</w:t>
      </w:r>
      <w:r w:rsidR="00D72D4E" w:rsidRPr="00D1414B">
        <w:rPr>
          <w:sz w:val="28"/>
          <w:szCs w:val="28"/>
        </w:rPr>
        <w:t xml:space="preserve"> годовщине освобождения Белорусс</w:t>
      </w:r>
      <w:r>
        <w:rPr>
          <w:sz w:val="28"/>
          <w:szCs w:val="28"/>
        </w:rPr>
        <w:t>кой Социалистической республики от немецко-фашистских захватчиков.</w:t>
      </w:r>
    </w:p>
    <w:p w:rsidR="00D72D4E" w:rsidRPr="00D1414B" w:rsidRDefault="00D72D4E" w:rsidP="00D72D4E">
      <w:pPr>
        <w:rPr>
          <w:sz w:val="28"/>
          <w:szCs w:val="28"/>
        </w:rPr>
      </w:pPr>
      <w:r w:rsidRPr="00D1414B">
        <w:rPr>
          <w:sz w:val="28"/>
          <w:szCs w:val="28"/>
        </w:rPr>
        <w:t xml:space="preserve"> </w:t>
      </w:r>
      <w:r w:rsidR="00CA6B38">
        <w:rPr>
          <w:sz w:val="28"/>
          <w:szCs w:val="28"/>
        </w:rPr>
        <w:tab/>
      </w:r>
      <w:r w:rsidRPr="00D1414B">
        <w:rPr>
          <w:sz w:val="28"/>
          <w:szCs w:val="28"/>
        </w:rPr>
        <w:t xml:space="preserve">Собравшимся ребятам было рассказано, что операция Багратион по праву считается одной из наиболее </w:t>
      </w:r>
      <w:proofErr w:type="gramStart"/>
      <w:r w:rsidRPr="00D1414B">
        <w:rPr>
          <w:sz w:val="28"/>
          <w:szCs w:val="28"/>
        </w:rPr>
        <w:t>успешных</w:t>
      </w:r>
      <w:proofErr w:type="gramEnd"/>
      <w:r w:rsidRPr="00D1414B">
        <w:rPr>
          <w:sz w:val="28"/>
          <w:szCs w:val="28"/>
        </w:rPr>
        <w:t xml:space="preserve"> за всю </w:t>
      </w:r>
      <w:r w:rsidR="00CA6B38">
        <w:rPr>
          <w:sz w:val="28"/>
          <w:szCs w:val="28"/>
        </w:rPr>
        <w:t xml:space="preserve">историю </w:t>
      </w:r>
      <w:r w:rsidRPr="00D1414B">
        <w:rPr>
          <w:sz w:val="28"/>
          <w:szCs w:val="28"/>
        </w:rPr>
        <w:t>Велик</w:t>
      </w:r>
      <w:r w:rsidR="00CA6B38">
        <w:rPr>
          <w:sz w:val="28"/>
          <w:szCs w:val="28"/>
        </w:rPr>
        <w:t>ой</w:t>
      </w:r>
      <w:r w:rsidRPr="00D1414B">
        <w:rPr>
          <w:sz w:val="28"/>
          <w:szCs w:val="28"/>
        </w:rPr>
        <w:t xml:space="preserve"> Отечественн</w:t>
      </w:r>
      <w:r w:rsidR="00CA6B38">
        <w:rPr>
          <w:sz w:val="28"/>
          <w:szCs w:val="28"/>
        </w:rPr>
        <w:t>ой</w:t>
      </w:r>
      <w:r w:rsidRPr="00D1414B">
        <w:rPr>
          <w:sz w:val="28"/>
          <w:szCs w:val="28"/>
        </w:rPr>
        <w:t xml:space="preserve"> и </w:t>
      </w:r>
      <w:r w:rsidR="00CA6B38">
        <w:rPr>
          <w:sz w:val="28"/>
          <w:szCs w:val="28"/>
        </w:rPr>
        <w:t>в целом, второй</w:t>
      </w:r>
      <w:r w:rsidRPr="00D1414B">
        <w:rPr>
          <w:sz w:val="28"/>
          <w:szCs w:val="28"/>
        </w:rPr>
        <w:t xml:space="preserve"> миров</w:t>
      </w:r>
      <w:r w:rsidR="00CA6B38">
        <w:rPr>
          <w:sz w:val="28"/>
          <w:szCs w:val="28"/>
        </w:rPr>
        <w:t>ой</w:t>
      </w:r>
      <w:r w:rsidRPr="00D1414B">
        <w:rPr>
          <w:sz w:val="28"/>
          <w:szCs w:val="28"/>
        </w:rPr>
        <w:t xml:space="preserve"> войн</w:t>
      </w:r>
      <w:r w:rsidR="00CA6B38">
        <w:rPr>
          <w:sz w:val="28"/>
          <w:szCs w:val="28"/>
        </w:rPr>
        <w:t>ы</w:t>
      </w:r>
      <w:r w:rsidRPr="00D1414B">
        <w:rPr>
          <w:sz w:val="28"/>
          <w:szCs w:val="28"/>
        </w:rPr>
        <w:t xml:space="preserve">. </w:t>
      </w:r>
      <w:r w:rsidR="00CA6B38">
        <w:rPr>
          <w:sz w:val="28"/>
          <w:szCs w:val="28"/>
        </w:rPr>
        <w:t>Ребятам для просмотра был</w:t>
      </w:r>
      <w:r w:rsidRPr="00D1414B">
        <w:rPr>
          <w:sz w:val="28"/>
          <w:szCs w:val="28"/>
        </w:rPr>
        <w:t xml:space="preserve"> п</w:t>
      </w:r>
      <w:r w:rsidR="00CA6B38">
        <w:rPr>
          <w:sz w:val="28"/>
          <w:szCs w:val="28"/>
        </w:rPr>
        <w:t>редложен</w:t>
      </w:r>
      <w:r w:rsidRPr="00D1414B">
        <w:rPr>
          <w:sz w:val="28"/>
          <w:szCs w:val="28"/>
        </w:rPr>
        <w:t xml:space="preserve"> видеоролик "Операция Багратион - от поражения до победы".</w:t>
      </w:r>
    </w:p>
    <w:p w:rsidR="00CA6B38" w:rsidRDefault="00CA6B38" w:rsidP="00D72D4E">
      <w:pPr>
        <w:rPr>
          <w:b/>
          <w:bCs/>
          <w:sz w:val="28"/>
          <w:szCs w:val="28"/>
        </w:rPr>
      </w:pPr>
    </w:p>
    <w:p w:rsidR="00CA6B38" w:rsidRDefault="00CA6B38" w:rsidP="00D72D4E">
      <w:pPr>
        <w:rPr>
          <w:b/>
          <w:bCs/>
          <w:sz w:val="28"/>
          <w:szCs w:val="28"/>
        </w:rPr>
      </w:pPr>
    </w:p>
    <w:p w:rsidR="00D72D4E" w:rsidRPr="00F824A2" w:rsidRDefault="00D72D4E" w:rsidP="00CA6B38">
      <w:pPr>
        <w:jc w:val="center"/>
        <w:rPr>
          <w:rFonts w:ascii="Bookman Old Style" w:hAnsi="Bookman Old Style"/>
          <w:b/>
          <w:i/>
          <w:color w:val="7030A0"/>
          <w:sz w:val="28"/>
          <w:szCs w:val="28"/>
        </w:rPr>
      </w:pPr>
      <w:r w:rsidRPr="00F824A2">
        <w:rPr>
          <w:rFonts w:ascii="Bookman Old Style" w:hAnsi="Bookman Old Style"/>
          <w:b/>
          <w:bCs/>
          <w:i/>
          <w:color w:val="7030A0"/>
          <w:sz w:val="28"/>
          <w:szCs w:val="28"/>
        </w:rPr>
        <w:t>ДРУЖНО, СМЕЛО, С ОПТИМИЗМОМ</w:t>
      </w:r>
    </w:p>
    <w:p w:rsidR="00CA6B38" w:rsidRDefault="00CA6B38" w:rsidP="00D72D4E">
      <w:pPr>
        <w:rPr>
          <w:sz w:val="28"/>
          <w:szCs w:val="28"/>
        </w:rPr>
      </w:pPr>
    </w:p>
    <w:p w:rsidR="00D72D4E" w:rsidRPr="00F824A2" w:rsidRDefault="00CA6B38" w:rsidP="00D72D4E">
      <w:pPr>
        <w:rPr>
          <w:rFonts w:ascii="Arial" w:hAnsi="Arial" w:cs="Arial"/>
          <w:b/>
          <w:sz w:val="27"/>
          <w:szCs w:val="27"/>
        </w:rPr>
      </w:pPr>
      <w:r>
        <w:rPr>
          <w:sz w:val="28"/>
          <w:szCs w:val="28"/>
        </w:rPr>
        <w:tab/>
      </w:r>
      <w:r w:rsidR="00D72D4E" w:rsidRPr="00F824A2">
        <w:rPr>
          <w:rFonts w:ascii="Arial" w:hAnsi="Arial" w:cs="Arial"/>
          <w:sz w:val="27"/>
          <w:szCs w:val="27"/>
        </w:rPr>
        <w:t xml:space="preserve">18 октября в сельском Доме культуры села Балахтон прошла </w:t>
      </w:r>
      <w:r w:rsidRPr="00F824A2">
        <w:rPr>
          <w:rFonts w:ascii="Arial" w:hAnsi="Arial" w:cs="Arial"/>
          <w:b/>
          <w:sz w:val="27"/>
          <w:szCs w:val="27"/>
        </w:rPr>
        <w:t>познавательно-</w:t>
      </w:r>
      <w:r w:rsidR="00D72D4E" w:rsidRPr="00F824A2">
        <w:rPr>
          <w:rFonts w:ascii="Arial" w:hAnsi="Arial" w:cs="Arial"/>
          <w:b/>
          <w:sz w:val="27"/>
          <w:szCs w:val="27"/>
        </w:rPr>
        <w:t xml:space="preserve">развлекательная программа "Дружно, смело, с оптимизмом за здоровый образ жизни". </w:t>
      </w:r>
    </w:p>
    <w:p w:rsidR="00D72D4E" w:rsidRPr="00F824A2" w:rsidRDefault="00CA6B38" w:rsidP="00D72D4E">
      <w:pPr>
        <w:rPr>
          <w:rFonts w:ascii="Arial" w:hAnsi="Arial" w:cs="Arial"/>
          <w:sz w:val="27"/>
          <w:szCs w:val="27"/>
        </w:rPr>
      </w:pPr>
      <w:r w:rsidRPr="00F824A2">
        <w:rPr>
          <w:rFonts w:ascii="Arial" w:hAnsi="Arial" w:cs="Arial"/>
          <w:sz w:val="27"/>
          <w:szCs w:val="27"/>
        </w:rPr>
        <w:tab/>
      </w:r>
      <w:r w:rsidR="00D72D4E" w:rsidRPr="00F824A2">
        <w:rPr>
          <w:rFonts w:ascii="Arial" w:hAnsi="Arial" w:cs="Arial"/>
          <w:sz w:val="27"/>
          <w:szCs w:val="27"/>
        </w:rPr>
        <w:t xml:space="preserve">Ребята </w:t>
      </w:r>
      <w:r w:rsidRPr="00F824A2">
        <w:rPr>
          <w:rFonts w:ascii="Arial" w:hAnsi="Arial" w:cs="Arial"/>
          <w:sz w:val="27"/>
          <w:szCs w:val="27"/>
        </w:rPr>
        <w:t xml:space="preserve">достойно </w:t>
      </w:r>
      <w:r w:rsidR="00D72D4E" w:rsidRPr="00F824A2">
        <w:rPr>
          <w:rFonts w:ascii="Arial" w:hAnsi="Arial" w:cs="Arial"/>
          <w:sz w:val="27"/>
          <w:szCs w:val="27"/>
        </w:rPr>
        <w:t>по</w:t>
      </w:r>
      <w:r w:rsidRPr="00F824A2">
        <w:rPr>
          <w:rFonts w:ascii="Arial" w:hAnsi="Arial" w:cs="Arial"/>
          <w:sz w:val="27"/>
          <w:szCs w:val="27"/>
        </w:rPr>
        <w:t>делились</w:t>
      </w:r>
      <w:r w:rsidR="00D72D4E" w:rsidRPr="00F824A2">
        <w:rPr>
          <w:rFonts w:ascii="Arial" w:hAnsi="Arial" w:cs="Arial"/>
          <w:sz w:val="27"/>
          <w:szCs w:val="27"/>
        </w:rPr>
        <w:t xml:space="preserve"> свои</w:t>
      </w:r>
      <w:r w:rsidRPr="00F824A2">
        <w:rPr>
          <w:rFonts w:ascii="Arial" w:hAnsi="Arial" w:cs="Arial"/>
          <w:sz w:val="27"/>
          <w:szCs w:val="27"/>
        </w:rPr>
        <w:t>ми</w:t>
      </w:r>
      <w:r w:rsidR="00D72D4E" w:rsidRPr="00F824A2">
        <w:rPr>
          <w:rFonts w:ascii="Arial" w:hAnsi="Arial" w:cs="Arial"/>
          <w:sz w:val="27"/>
          <w:szCs w:val="27"/>
        </w:rPr>
        <w:t xml:space="preserve"> знания</w:t>
      </w:r>
      <w:r w:rsidRPr="00F824A2">
        <w:rPr>
          <w:rFonts w:ascii="Arial" w:hAnsi="Arial" w:cs="Arial"/>
          <w:sz w:val="27"/>
          <w:szCs w:val="27"/>
        </w:rPr>
        <w:t>ми</w:t>
      </w:r>
      <w:r w:rsidR="00D72D4E" w:rsidRPr="00F824A2">
        <w:rPr>
          <w:rFonts w:ascii="Arial" w:hAnsi="Arial" w:cs="Arial"/>
          <w:sz w:val="27"/>
          <w:szCs w:val="27"/>
        </w:rPr>
        <w:t xml:space="preserve"> в викторине "Знатоки спорта". Они не просто знали ответы, а </w:t>
      </w:r>
      <w:r w:rsidRPr="00F824A2">
        <w:rPr>
          <w:rFonts w:ascii="Arial" w:hAnsi="Arial" w:cs="Arial"/>
          <w:sz w:val="27"/>
          <w:szCs w:val="27"/>
        </w:rPr>
        <w:t>рассказали</w:t>
      </w:r>
      <w:r w:rsidR="00D72D4E" w:rsidRPr="00F824A2">
        <w:rPr>
          <w:rFonts w:ascii="Arial" w:hAnsi="Arial" w:cs="Arial"/>
          <w:sz w:val="27"/>
          <w:szCs w:val="27"/>
        </w:rPr>
        <w:t xml:space="preserve"> о видах спорта</w:t>
      </w:r>
      <w:r w:rsidRPr="00F824A2">
        <w:rPr>
          <w:rFonts w:ascii="Arial" w:hAnsi="Arial" w:cs="Arial"/>
          <w:sz w:val="27"/>
          <w:szCs w:val="27"/>
        </w:rPr>
        <w:t xml:space="preserve">, назвали имена наших </w:t>
      </w:r>
      <w:r w:rsidR="00D72D4E" w:rsidRPr="00F824A2">
        <w:rPr>
          <w:rFonts w:ascii="Arial" w:hAnsi="Arial" w:cs="Arial"/>
          <w:sz w:val="27"/>
          <w:szCs w:val="27"/>
        </w:rPr>
        <w:t>знаменитых спортсмен</w:t>
      </w:r>
      <w:r w:rsidRPr="00F824A2">
        <w:rPr>
          <w:rFonts w:ascii="Arial" w:hAnsi="Arial" w:cs="Arial"/>
          <w:sz w:val="27"/>
          <w:szCs w:val="27"/>
        </w:rPr>
        <w:t>ов</w:t>
      </w:r>
      <w:r w:rsidR="00D72D4E" w:rsidRPr="00F824A2">
        <w:rPr>
          <w:rFonts w:ascii="Arial" w:hAnsi="Arial" w:cs="Arial"/>
          <w:sz w:val="27"/>
          <w:szCs w:val="27"/>
        </w:rPr>
        <w:t xml:space="preserve">. </w:t>
      </w:r>
      <w:r w:rsidRPr="00F824A2">
        <w:rPr>
          <w:rFonts w:ascii="Arial" w:hAnsi="Arial" w:cs="Arial"/>
          <w:sz w:val="27"/>
          <w:szCs w:val="27"/>
        </w:rPr>
        <w:t>Ребятам было предложено участие в</w:t>
      </w:r>
      <w:r w:rsidR="00D72D4E" w:rsidRPr="00F824A2">
        <w:rPr>
          <w:rFonts w:ascii="Arial" w:hAnsi="Arial" w:cs="Arial"/>
          <w:sz w:val="27"/>
          <w:szCs w:val="27"/>
        </w:rPr>
        <w:t xml:space="preserve"> конкурсах на ловкость, меткость и выносливость. Между состязаниями были музыкальные паузы. Вечер провели весело и с пользой! </w:t>
      </w:r>
    </w:p>
    <w:p w:rsidR="00D72D4E" w:rsidRPr="00F824A2" w:rsidRDefault="00CA6B38" w:rsidP="00D72D4E">
      <w:pPr>
        <w:rPr>
          <w:rFonts w:ascii="Arial" w:hAnsi="Arial" w:cs="Arial"/>
          <w:sz w:val="27"/>
          <w:szCs w:val="27"/>
        </w:rPr>
      </w:pPr>
      <w:r w:rsidRPr="00F824A2">
        <w:rPr>
          <w:rFonts w:ascii="Arial" w:hAnsi="Arial" w:cs="Arial"/>
          <w:sz w:val="27"/>
          <w:szCs w:val="27"/>
        </w:rPr>
        <w:tab/>
      </w:r>
      <w:r w:rsidR="00D72D4E" w:rsidRPr="00F824A2">
        <w:rPr>
          <w:rFonts w:ascii="Arial" w:hAnsi="Arial" w:cs="Arial"/>
          <w:sz w:val="27"/>
          <w:szCs w:val="27"/>
        </w:rPr>
        <w:t>Мероприятие можно было посетить по Пушкинской карте и ребята ею воспользовались.</w:t>
      </w:r>
    </w:p>
    <w:p w:rsidR="00CA6B38" w:rsidRDefault="00CA6B38" w:rsidP="00D72D4E">
      <w:pPr>
        <w:rPr>
          <w:b/>
          <w:bCs/>
          <w:sz w:val="28"/>
          <w:szCs w:val="28"/>
        </w:rPr>
      </w:pPr>
    </w:p>
    <w:p w:rsidR="00F824A2" w:rsidRPr="00127E2F" w:rsidRDefault="00F824A2" w:rsidP="00F824A2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F824A2" w:rsidRDefault="00F824A2" w:rsidP="00F824A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A6B38" w:rsidRDefault="00F824A2" w:rsidP="00F824A2">
      <w:pPr>
        <w:rPr>
          <w:b/>
          <w:bCs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824A2" w:rsidRDefault="00F824A2" w:rsidP="00F824A2">
      <w:pPr>
        <w:jc w:val="center"/>
        <w:rPr>
          <w:b/>
          <w:bCs/>
          <w:i/>
          <w:sz w:val="28"/>
          <w:szCs w:val="28"/>
        </w:rPr>
      </w:pPr>
    </w:p>
    <w:p w:rsidR="0083653E" w:rsidRPr="00BC0F61" w:rsidRDefault="0083653E" w:rsidP="0083653E">
      <w:pPr>
        <w:jc w:val="center"/>
        <w:rPr>
          <w:rFonts w:ascii="Bookman Old Style" w:hAnsi="Bookman Old Style"/>
          <w:i/>
          <w:color w:val="00B050"/>
          <w:sz w:val="28"/>
          <w:szCs w:val="28"/>
        </w:rPr>
      </w:pPr>
      <w:r w:rsidRPr="00BC0F61">
        <w:rPr>
          <w:rFonts w:ascii="Bookman Old Style" w:hAnsi="Bookman Old Style"/>
          <w:b/>
          <w:bCs/>
          <w:i/>
          <w:color w:val="00B050"/>
          <w:sz w:val="28"/>
          <w:szCs w:val="28"/>
        </w:rPr>
        <w:t>ЗЁРНЫШКО К ЗЁРНЫШКУ</w:t>
      </w:r>
      <w:r w:rsidRPr="00BC0F61">
        <w:rPr>
          <w:rFonts w:ascii="Bookman Old Style" w:hAnsi="Bookman Old Style"/>
          <w:i/>
          <w:color w:val="00B050"/>
          <w:sz w:val="28"/>
          <w:szCs w:val="28"/>
        </w:rPr>
        <w:t xml:space="preserve"> </w:t>
      </w:r>
      <w:r w:rsidRPr="00BC0F61">
        <w:rPr>
          <w:rFonts w:ascii="Bookman Old Style" w:hAnsi="Bookman Old Style"/>
          <w:i/>
          <w:color w:val="00B050"/>
          <w:sz w:val="28"/>
          <w:szCs w:val="28"/>
        </w:rPr>
        <w:br/>
      </w:r>
    </w:p>
    <w:p w:rsidR="0083653E" w:rsidRDefault="0083653E" w:rsidP="0083653E">
      <w:pPr>
        <w:rPr>
          <w:rFonts w:ascii="Bookman Old Style" w:hAnsi="Bookman Old Style"/>
          <w:sz w:val="27"/>
          <w:szCs w:val="27"/>
        </w:rPr>
      </w:pPr>
      <w:r w:rsidRPr="00F824A2">
        <w:rPr>
          <w:rFonts w:ascii="Bookman Old Style" w:hAnsi="Bookman Old Style"/>
          <w:sz w:val="27"/>
          <w:szCs w:val="27"/>
        </w:rPr>
        <w:tab/>
        <w:t>24 октября, в сельском Доме культуры села Балахтон прошел мастер-класс "Зёрнышко к зёрнышку" по изготовлению кар</w:t>
      </w:r>
      <w:r>
        <w:rPr>
          <w:rFonts w:ascii="Bookman Old Style" w:hAnsi="Bookman Old Style"/>
          <w:sz w:val="27"/>
          <w:szCs w:val="27"/>
        </w:rPr>
        <w:t>тины из крупы, зёрен и семян.</w:t>
      </w:r>
    </w:p>
    <w:p w:rsidR="0083653E" w:rsidRPr="00F824A2" w:rsidRDefault="0083653E" w:rsidP="0083653E">
      <w:pPr>
        <w:rPr>
          <w:rFonts w:ascii="Bookman Old Style" w:hAnsi="Bookman Old Style"/>
          <w:sz w:val="27"/>
          <w:szCs w:val="27"/>
        </w:rPr>
      </w:pPr>
      <w:r>
        <w:rPr>
          <w:rFonts w:ascii="Bookman Old Style" w:hAnsi="Bookman Old Style"/>
          <w:sz w:val="27"/>
          <w:szCs w:val="27"/>
        </w:rPr>
        <w:tab/>
      </w:r>
      <w:r w:rsidRPr="00F824A2">
        <w:rPr>
          <w:rFonts w:ascii="Bookman Old Style" w:hAnsi="Bookman Old Style"/>
          <w:sz w:val="27"/>
          <w:szCs w:val="27"/>
        </w:rPr>
        <w:t xml:space="preserve">Крупяные картины – это не только увлекательный процесс для детей, работа с зёрнышками развивает мелкую моторику и творческий потенциал у каждого ребёнка. Приятным бонусом является и то, что поделка – это отличный вариант подарка, изготовленного своим руками, для близких и родных. Ребята с удовольствием увлеклись в процесс. Картины получились очень красивые. У ребят настроение было творческое и весёлое. Во время работы нужно проявлять творческую фантазию и весь </w:t>
      </w:r>
      <w:proofErr w:type="spellStart"/>
      <w:r w:rsidRPr="00F824A2">
        <w:rPr>
          <w:rFonts w:ascii="Bookman Old Style" w:hAnsi="Bookman Old Style"/>
          <w:sz w:val="27"/>
          <w:szCs w:val="27"/>
        </w:rPr>
        <w:t>креатив</w:t>
      </w:r>
      <w:proofErr w:type="spellEnd"/>
      <w:r w:rsidRPr="00F824A2">
        <w:rPr>
          <w:rFonts w:ascii="Bookman Old Style" w:hAnsi="Bookman Old Style"/>
          <w:sz w:val="27"/>
          <w:szCs w:val="27"/>
        </w:rPr>
        <w:t xml:space="preserve">, тогда ваши поделки станут настоящей изюминкой любого интерьера. </w:t>
      </w:r>
    </w:p>
    <w:p w:rsidR="0083653E" w:rsidRDefault="0083653E" w:rsidP="00F824A2">
      <w:pPr>
        <w:jc w:val="center"/>
        <w:rPr>
          <w:rFonts w:ascii="Bookman Old Style" w:hAnsi="Bookman Old Style"/>
          <w:b/>
          <w:bCs/>
          <w:i/>
          <w:color w:val="1F497D" w:themeColor="text2"/>
          <w:sz w:val="28"/>
          <w:szCs w:val="28"/>
        </w:rPr>
      </w:pPr>
    </w:p>
    <w:p w:rsidR="0083653E" w:rsidRDefault="0083653E" w:rsidP="00F824A2">
      <w:pPr>
        <w:jc w:val="center"/>
        <w:rPr>
          <w:rFonts w:ascii="Bookman Old Style" w:hAnsi="Bookman Old Style"/>
          <w:b/>
          <w:bCs/>
          <w:i/>
          <w:color w:val="1F497D" w:themeColor="text2"/>
          <w:sz w:val="28"/>
          <w:szCs w:val="28"/>
        </w:rPr>
      </w:pPr>
    </w:p>
    <w:p w:rsidR="00F824A2" w:rsidRPr="00F824A2" w:rsidRDefault="00F824A2" w:rsidP="00F824A2">
      <w:pPr>
        <w:jc w:val="center"/>
        <w:rPr>
          <w:rFonts w:ascii="Bookman Old Style" w:hAnsi="Bookman Old Style"/>
          <w:i/>
          <w:color w:val="1F497D" w:themeColor="text2"/>
          <w:sz w:val="28"/>
          <w:szCs w:val="28"/>
        </w:rPr>
      </w:pPr>
      <w:r w:rsidRPr="00F824A2">
        <w:rPr>
          <w:rFonts w:ascii="Bookman Old Style" w:hAnsi="Bookman Old Style"/>
          <w:b/>
          <w:bCs/>
          <w:i/>
          <w:color w:val="1F497D" w:themeColor="text2"/>
          <w:sz w:val="28"/>
          <w:szCs w:val="28"/>
        </w:rPr>
        <w:t>ДЕНЬ ОТЦА</w:t>
      </w:r>
    </w:p>
    <w:p w:rsidR="00F824A2" w:rsidRPr="00F824A2" w:rsidRDefault="00F824A2" w:rsidP="00CA6B38">
      <w:pPr>
        <w:jc w:val="center"/>
        <w:rPr>
          <w:rFonts w:ascii="Wide Latin" w:hAnsi="Wide Latin"/>
          <w:b/>
          <w:bCs/>
          <w:sz w:val="28"/>
          <w:szCs w:val="28"/>
        </w:rPr>
      </w:pPr>
    </w:p>
    <w:p w:rsidR="00F824A2" w:rsidRPr="00F824A2" w:rsidRDefault="00F824A2" w:rsidP="00D72D4E">
      <w:pPr>
        <w:rPr>
          <w:rFonts w:ascii="Wide Latin" w:hAnsi="Wide Latin"/>
          <w:sz w:val="28"/>
          <w:szCs w:val="28"/>
        </w:rPr>
      </w:pPr>
      <w:r w:rsidRPr="00F824A2">
        <w:rPr>
          <w:rFonts w:ascii="Wide Latin" w:hAnsi="Wide Latin"/>
          <w:sz w:val="28"/>
          <w:szCs w:val="28"/>
        </w:rPr>
        <w:tab/>
      </w:r>
      <w:r w:rsidR="00D72D4E" w:rsidRPr="00F824A2">
        <w:rPr>
          <w:sz w:val="28"/>
          <w:szCs w:val="28"/>
        </w:rPr>
        <w:t>По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указу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президента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Российской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CA6B38" w:rsidRPr="00F824A2">
        <w:rPr>
          <w:sz w:val="28"/>
          <w:szCs w:val="28"/>
        </w:rPr>
        <w:t>Ф</w:t>
      </w:r>
      <w:r w:rsidR="00D72D4E" w:rsidRPr="00F824A2">
        <w:rPr>
          <w:sz w:val="28"/>
          <w:szCs w:val="28"/>
        </w:rPr>
        <w:t>едерации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Владимира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Владимировича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Путина</w:t>
      </w:r>
      <w:r w:rsidR="00D72D4E" w:rsidRPr="00F824A2">
        <w:rPr>
          <w:rFonts w:ascii="Wide Latin" w:hAnsi="Wide Latin"/>
          <w:sz w:val="28"/>
          <w:szCs w:val="28"/>
        </w:rPr>
        <w:t xml:space="preserve"> 2024</w:t>
      </w:r>
      <w:r w:rsidR="00CA6B38" w:rsidRPr="00F824A2">
        <w:rPr>
          <w:rFonts w:ascii="Wide Latin" w:hAnsi="Wide Latin"/>
          <w:sz w:val="28"/>
          <w:szCs w:val="28"/>
        </w:rPr>
        <w:t>-</w:t>
      </w:r>
      <w:r w:rsidR="00CA6B38" w:rsidRPr="00F824A2">
        <w:rPr>
          <w:sz w:val="28"/>
          <w:szCs w:val="28"/>
        </w:rPr>
        <w:t>ый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год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объявлен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b/>
          <w:sz w:val="28"/>
          <w:szCs w:val="28"/>
        </w:rPr>
        <w:t>Годом</w:t>
      </w:r>
      <w:r w:rsidR="00D72D4E" w:rsidRPr="00F824A2">
        <w:rPr>
          <w:rFonts w:ascii="Wide Latin" w:hAnsi="Wide Latin"/>
          <w:b/>
          <w:sz w:val="28"/>
          <w:szCs w:val="28"/>
        </w:rPr>
        <w:t xml:space="preserve"> </w:t>
      </w:r>
      <w:r w:rsidR="00D72D4E" w:rsidRPr="00F824A2">
        <w:rPr>
          <w:b/>
          <w:sz w:val="28"/>
          <w:szCs w:val="28"/>
        </w:rPr>
        <w:t>семьи</w:t>
      </w:r>
      <w:r w:rsidR="00D72D4E" w:rsidRPr="00F824A2">
        <w:rPr>
          <w:rFonts w:ascii="Wide Latin" w:hAnsi="Wide Latin"/>
          <w:b/>
          <w:sz w:val="28"/>
          <w:szCs w:val="28"/>
        </w:rPr>
        <w:t>.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На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территории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Красноярского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края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с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октября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декабрь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реализ</w:t>
      </w:r>
      <w:r w:rsidRPr="00F824A2">
        <w:rPr>
          <w:sz w:val="28"/>
          <w:szCs w:val="28"/>
        </w:rPr>
        <w:t>уется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проект</w:t>
      </w:r>
      <w:r w:rsidRPr="00F824A2">
        <w:rPr>
          <w:rFonts w:ascii="Wide Latin" w:hAnsi="Wide Latin"/>
          <w:sz w:val="28"/>
          <w:szCs w:val="28"/>
        </w:rPr>
        <w:t xml:space="preserve"> "</w:t>
      </w:r>
      <w:r w:rsidRPr="00F824A2">
        <w:rPr>
          <w:sz w:val="28"/>
          <w:szCs w:val="28"/>
        </w:rPr>
        <w:t>Семейная</w:t>
      </w:r>
      <w:r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осень</w:t>
      </w:r>
      <w:r w:rsidRPr="00F824A2">
        <w:rPr>
          <w:rFonts w:ascii="Wide Latin" w:hAnsi="Wide Latin"/>
          <w:sz w:val="28"/>
          <w:szCs w:val="28"/>
        </w:rPr>
        <w:t xml:space="preserve">". </w:t>
      </w:r>
    </w:p>
    <w:p w:rsidR="00F824A2" w:rsidRPr="00F824A2" w:rsidRDefault="00F824A2" w:rsidP="00D72D4E">
      <w:pPr>
        <w:rPr>
          <w:rFonts w:ascii="Wide Latin" w:hAnsi="Wide Latin"/>
          <w:sz w:val="28"/>
          <w:szCs w:val="28"/>
        </w:rPr>
      </w:pPr>
      <w:r w:rsidRPr="00F824A2">
        <w:rPr>
          <w:rFonts w:ascii="Wide Latin" w:hAnsi="Wide Latin"/>
          <w:sz w:val="28"/>
          <w:szCs w:val="28"/>
        </w:rPr>
        <w:tab/>
      </w:r>
      <w:r w:rsidR="00D72D4E" w:rsidRPr="00F824A2">
        <w:rPr>
          <w:sz w:val="28"/>
          <w:szCs w:val="28"/>
        </w:rPr>
        <w:t>В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рамках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Pr="00F824A2">
        <w:rPr>
          <w:sz w:val="28"/>
          <w:szCs w:val="28"/>
        </w:rPr>
        <w:t>с</w:t>
      </w:r>
      <w:r w:rsidR="00D72D4E" w:rsidRPr="00F824A2">
        <w:rPr>
          <w:sz w:val="28"/>
          <w:szCs w:val="28"/>
        </w:rPr>
        <w:t>емейных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выходных</w:t>
      </w:r>
      <w:r w:rsidRPr="00F824A2">
        <w:rPr>
          <w:rFonts w:ascii="Wide Latin" w:hAnsi="Wide Latin"/>
          <w:sz w:val="28"/>
          <w:szCs w:val="28"/>
        </w:rPr>
        <w:t>,</w:t>
      </w:r>
      <w:r w:rsidR="00D72D4E" w:rsidRPr="00F824A2">
        <w:rPr>
          <w:rFonts w:ascii="Wide Latin" w:hAnsi="Wide Latin"/>
          <w:sz w:val="28"/>
          <w:szCs w:val="28"/>
        </w:rPr>
        <w:t xml:space="preserve"> 19 </w:t>
      </w:r>
      <w:r w:rsidR="00D72D4E" w:rsidRPr="00F824A2">
        <w:rPr>
          <w:sz w:val="28"/>
          <w:szCs w:val="28"/>
        </w:rPr>
        <w:t>октября</w:t>
      </w:r>
      <w:r w:rsidR="00D72D4E" w:rsidRPr="00F824A2">
        <w:rPr>
          <w:rFonts w:ascii="Wide Latin" w:hAnsi="Wide Latin"/>
          <w:sz w:val="28"/>
          <w:szCs w:val="28"/>
        </w:rPr>
        <w:t xml:space="preserve">, </w:t>
      </w:r>
      <w:r w:rsidR="00D72D4E" w:rsidRPr="00F824A2">
        <w:rPr>
          <w:sz w:val="28"/>
          <w:szCs w:val="28"/>
        </w:rPr>
        <w:t>накануне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праздника</w:t>
      </w:r>
      <w:r w:rsidR="00D72D4E" w:rsidRPr="00F824A2">
        <w:rPr>
          <w:rFonts w:ascii="Wide Latin" w:hAnsi="Wide Latin"/>
          <w:sz w:val="28"/>
          <w:szCs w:val="28"/>
        </w:rPr>
        <w:t xml:space="preserve"> "</w:t>
      </w:r>
      <w:r w:rsidR="00D72D4E" w:rsidRPr="00F824A2">
        <w:rPr>
          <w:sz w:val="28"/>
          <w:szCs w:val="28"/>
        </w:rPr>
        <w:t>День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отца</w:t>
      </w:r>
      <w:r w:rsidR="00D72D4E" w:rsidRPr="00F824A2">
        <w:rPr>
          <w:rFonts w:ascii="Wide Latin" w:hAnsi="Wide Latin"/>
          <w:sz w:val="28"/>
          <w:szCs w:val="28"/>
        </w:rPr>
        <w:t xml:space="preserve">",  </w:t>
      </w:r>
      <w:r w:rsidR="00D72D4E" w:rsidRPr="00F824A2">
        <w:rPr>
          <w:sz w:val="28"/>
          <w:szCs w:val="28"/>
        </w:rPr>
        <w:t>в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сельском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Доме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культуры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села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Балахтон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прошло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познавательное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мероприятие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и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акция</w:t>
      </w:r>
      <w:r w:rsidR="00D72D4E" w:rsidRPr="00F824A2">
        <w:rPr>
          <w:rFonts w:ascii="Wide Latin" w:hAnsi="Wide Latin"/>
          <w:sz w:val="28"/>
          <w:szCs w:val="28"/>
        </w:rPr>
        <w:t xml:space="preserve"> " </w:t>
      </w:r>
      <w:r w:rsidR="00D72D4E" w:rsidRPr="00F824A2">
        <w:rPr>
          <w:sz w:val="28"/>
          <w:szCs w:val="28"/>
        </w:rPr>
        <w:t>Я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люблю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тебя</w:t>
      </w:r>
      <w:r w:rsidR="00635E08">
        <w:rPr>
          <w:sz w:val="28"/>
          <w:szCs w:val="28"/>
        </w:rPr>
        <w:t>,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мой</w:t>
      </w:r>
      <w:r w:rsidR="00D72D4E" w:rsidRPr="00F824A2">
        <w:rPr>
          <w:rFonts w:ascii="Wide Latin" w:hAnsi="Wide Latin"/>
          <w:sz w:val="28"/>
          <w:szCs w:val="28"/>
        </w:rPr>
        <w:t xml:space="preserve"> </w:t>
      </w:r>
      <w:r w:rsidR="00D72D4E" w:rsidRPr="00F824A2">
        <w:rPr>
          <w:sz w:val="28"/>
          <w:szCs w:val="28"/>
        </w:rPr>
        <w:t>папа</w:t>
      </w:r>
      <w:r w:rsidR="00D72D4E" w:rsidRPr="00F824A2">
        <w:rPr>
          <w:rFonts w:ascii="Wide Latin" w:hAnsi="Wide Latin"/>
          <w:sz w:val="28"/>
          <w:szCs w:val="28"/>
        </w:rPr>
        <w:t>".</w:t>
      </w:r>
    </w:p>
    <w:p w:rsidR="00F824A2" w:rsidRDefault="00F824A2" w:rsidP="00D72D4E">
      <w:pPr>
        <w:rPr>
          <w:sz w:val="28"/>
          <w:szCs w:val="28"/>
        </w:rPr>
      </w:pPr>
    </w:p>
    <w:p w:rsidR="002920FE" w:rsidRDefault="002920FE" w:rsidP="002920F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83653E" w:rsidRPr="002920FE" w:rsidRDefault="002920FE" w:rsidP="002920F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2920FE" w:rsidRDefault="002920FE" w:rsidP="00D72D4E">
      <w:pPr>
        <w:rPr>
          <w:sz w:val="28"/>
          <w:szCs w:val="28"/>
        </w:rPr>
      </w:pPr>
    </w:p>
    <w:p w:rsidR="0083653E" w:rsidRDefault="002920FE" w:rsidP="002920FE">
      <w:pPr>
        <w:jc w:val="center"/>
        <w:rPr>
          <w:sz w:val="28"/>
          <w:szCs w:val="28"/>
        </w:rPr>
      </w:pPr>
      <w:r w:rsidRPr="002920FE">
        <w:rPr>
          <w:noProof/>
          <w:sz w:val="28"/>
          <w:szCs w:val="28"/>
        </w:rPr>
        <w:drawing>
          <wp:inline distT="0" distB="0" distL="0" distR="0">
            <wp:extent cx="4476750" cy="552450"/>
            <wp:effectExtent l="19050" t="0" r="0" b="0"/>
            <wp:docPr id="1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3E" w:rsidRDefault="002920FE" w:rsidP="00D72D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51435</wp:posOffset>
            </wp:positionV>
            <wp:extent cx="2143125" cy="2000250"/>
            <wp:effectExtent l="19050" t="0" r="9525" b="0"/>
            <wp:wrapSquare wrapText="bothSides"/>
            <wp:docPr id="23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t="2183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0FE" w:rsidRDefault="002920FE" w:rsidP="002920FE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НОЯБРЬСКИХ ЮБИЛЯРОВ</w:t>
      </w:r>
      <w:proofErr w:type="gramStart"/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!</w:t>
      </w:r>
      <w:proofErr w:type="gramEnd"/>
      <w:r w:rsidRPr="00B04593">
        <w:rPr>
          <w:noProof/>
        </w:rPr>
        <w:t xml:space="preserve"> </w:t>
      </w:r>
    </w:p>
    <w:p w:rsidR="002920FE" w:rsidRDefault="002920FE" w:rsidP="002920FE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>ВОСЕМЬДЕСЯТ ПЯТЬ ЛЕТ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Pr="00564E0C">
        <w:rPr>
          <w:rFonts w:ascii="Bookman Old Style" w:hAnsi="Bookman Old Style"/>
          <w:b/>
          <w:color w:val="0070C0"/>
          <w:u w:val="single"/>
        </w:rPr>
        <w:t>ИСПОЛНИТСЯ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4 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>н</w:t>
      </w:r>
      <w:r>
        <w:rPr>
          <w:rFonts w:ascii="Bookman Old Style" w:hAnsi="Bookman Old Style"/>
          <w:b/>
          <w:color w:val="0070C0"/>
          <w:sz w:val="28"/>
          <w:szCs w:val="28"/>
        </w:rPr>
        <w:t>о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>ября -</w:t>
      </w: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Лидии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Ива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новне </w:t>
      </w:r>
      <w:r>
        <w:rPr>
          <w:rFonts w:ascii="Bookman Old Style" w:hAnsi="Bookman Old Style"/>
          <w:b/>
          <w:color w:val="C00000"/>
          <w:sz w:val="28"/>
          <w:szCs w:val="28"/>
        </w:rPr>
        <w:t>НАУМЕНКО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0070C0"/>
          <w:sz w:val="26"/>
          <w:szCs w:val="26"/>
        </w:rPr>
      </w:pPr>
    </w:p>
    <w:p w:rsidR="002920FE" w:rsidRPr="002920FE" w:rsidRDefault="002920FE" w:rsidP="002920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</w:t>
      </w:r>
      <w:r w:rsidRPr="00564E0C">
        <w:rPr>
          <w:rFonts w:ascii="Bookman Old Style" w:hAnsi="Bookman Old Style"/>
          <w:b/>
          <w:color w:val="C00000"/>
          <w:sz w:val="28"/>
          <w:szCs w:val="28"/>
          <w:u w:val="single"/>
        </w:rPr>
        <w:t>ЬДЕСЯТ ЛЕТ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 w:rsidRPr="00564E0C">
        <w:rPr>
          <w:rFonts w:ascii="Bookman Old Style" w:hAnsi="Bookman Old Style"/>
          <w:b/>
          <w:color w:val="0070C0"/>
          <w:u w:val="single"/>
        </w:rPr>
        <w:t>ИСПОЛНИТСЯ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25 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>н</w:t>
      </w:r>
      <w:r>
        <w:rPr>
          <w:rFonts w:ascii="Bookman Old Style" w:hAnsi="Bookman Old Style"/>
          <w:b/>
          <w:color w:val="0070C0"/>
          <w:sz w:val="28"/>
          <w:szCs w:val="28"/>
        </w:rPr>
        <w:t>о</w:t>
      </w:r>
      <w:r w:rsidRPr="00564E0C">
        <w:rPr>
          <w:rFonts w:ascii="Bookman Old Style" w:hAnsi="Bookman Old Style"/>
          <w:b/>
          <w:color w:val="0070C0"/>
          <w:sz w:val="28"/>
          <w:szCs w:val="28"/>
        </w:rPr>
        <w:t>ября -</w:t>
      </w:r>
    </w:p>
    <w:p w:rsidR="002920FE" w:rsidRPr="00564E0C" w:rsidRDefault="002920FE" w:rsidP="002920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Зинаиде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C00000"/>
          <w:sz w:val="28"/>
          <w:szCs w:val="28"/>
        </w:rPr>
        <w:t>Яковле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 xml:space="preserve">вне </w:t>
      </w:r>
      <w:r>
        <w:rPr>
          <w:rFonts w:ascii="Bookman Old Style" w:hAnsi="Bookman Old Style"/>
          <w:b/>
          <w:color w:val="C00000"/>
          <w:sz w:val="28"/>
          <w:szCs w:val="28"/>
        </w:rPr>
        <w:t>Б</w:t>
      </w:r>
      <w:r w:rsidRPr="00564E0C">
        <w:rPr>
          <w:rFonts w:ascii="Bookman Old Style" w:hAnsi="Bookman Old Style"/>
          <w:b/>
          <w:color w:val="C00000"/>
          <w:sz w:val="28"/>
          <w:szCs w:val="28"/>
        </w:rPr>
        <w:t>О</w:t>
      </w:r>
      <w:r>
        <w:rPr>
          <w:rFonts w:ascii="Bookman Old Style" w:hAnsi="Bookman Old Style"/>
          <w:b/>
          <w:color w:val="C00000"/>
          <w:sz w:val="28"/>
          <w:szCs w:val="28"/>
        </w:rPr>
        <w:t>ГОВИЧ</w:t>
      </w:r>
    </w:p>
    <w:p w:rsidR="002920FE" w:rsidRPr="00E35E7E" w:rsidRDefault="002920FE" w:rsidP="002920FE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</w:p>
    <w:p w:rsidR="002920FE" w:rsidRPr="002920FE" w:rsidRDefault="002920FE" w:rsidP="002920FE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2920FE">
        <w:rPr>
          <w:rFonts w:ascii="Bookman Old Style" w:hAnsi="Bookman Old Style"/>
          <w:b/>
          <w:color w:val="0070C0"/>
          <w:sz w:val="32"/>
          <w:szCs w:val="32"/>
        </w:rPr>
        <w:t>Поздравляем наших дорогих ноябрьских юбиляров!</w:t>
      </w:r>
    </w:p>
    <w:p w:rsidR="0083653E" w:rsidRDefault="0083653E" w:rsidP="00D72D4E">
      <w:pPr>
        <w:rPr>
          <w:sz w:val="28"/>
          <w:szCs w:val="28"/>
        </w:rPr>
      </w:pPr>
    </w:p>
    <w:p w:rsidR="002920FE" w:rsidRDefault="002920FE" w:rsidP="002920FE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C04065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сельсовета</w:t>
      </w:r>
    </w:p>
    <w:p w:rsidR="002920FE" w:rsidRPr="00C04065" w:rsidRDefault="002920FE" w:rsidP="002920FE">
      <w:pPr>
        <w:jc w:val="center"/>
        <w:rPr>
          <w:rFonts w:ascii="Century Gothic" w:hAnsi="Century Gothic"/>
          <w:b/>
          <w:color w:val="002060"/>
          <w:sz w:val="20"/>
          <w:szCs w:val="20"/>
        </w:rPr>
      </w:pPr>
      <w:r w:rsidRPr="00C04065">
        <w:rPr>
          <w:rFonts w:ascii="Century Gothic" w:hAnsi="Century Gothic"/>
          <w:b/>
          <w:color w:val="002060"/>
          <w:sz w:val="20"/>
          <w:szCs w:val="20"/>
        </w:rPr>
        <w:t>Е.А. Гардт – председатель сельского Совета депутатов</w:t>
      </w:r>
    </w:p>
    <w:p w:rsidR="002920FE" w:rsidRPr="00127E2F" w:rsidRDefault="002920FE" w:rsidP="002920FE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920FE" w:rsidRDefault="002920FE" w:rsidP="002920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94D6F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83653E" w:rsidRDefault="002920FE" w:rsidP="002920FE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920FE" w:rsidRDefault="0083653E" w:rsidP="00D72D4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3653E" w:rsidRPr="002920FE" w:rsidRDefault="002920FE" w:rsidP="00D72D4E">
      <w:pPr>
        <w:rPr>
          <w:rFonts w:ascii="Bookman Old Style" w:hAnsi="Bookman Old Style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751840</wp:posOffset>
            </wp:positionV>
            <wp:extent cx="2506345" cy="2971800"/>
            <wp:effectExtent l="19050" t="0" r="8255" b="0"/>
            <wp:wrapSquare wrapText="bothSides"/>
            <wp:docPr id="12" name="Рисунок 9" descr="C:\Users\Совет\Desktop\IMG-20241021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вет\Desktop\IMG-20241021-WA0006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5000"/>
                    </a:blip>
                    <a:srcRect t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83653E" w:rsidRPr="002920FE">
        <w:rPr>
          <w:rFonts w:ascii="Bookman Old Style" w:hAnsi="Bookman Old Style"/>
          <w:b/>
          <w:sz w:val="28"/>
          <w:szCs w:val="28"/>
        </w:rPr>
        <w:t>В ДЕНЬ ОТЦА</w:t>
      </w:r>
      <w:r w:rsidR="0083653E" w:rsidRPr="002920FE">
        <w:rPr>
          <w:rFonts w:ascii="Bookman Old Style" w:hAnsi="Bookman Old Style"/>
          <w:sz w:val="28"/>
          <w:szCs w:val="28"/>
        </w:rPr>
        <w:t xml:space="preserve"> </w:t>
      </w:r>
      <w:r w:rsidR="004D5613" w:rsidRPr="002920FE">
        <w:rPr>
          <w:rFonts w:ascii="Bookman Old Style" w:hAnsi="Bookman Old Style"/>
          <w:sz w:val="28"/>
          <w:szCs w:val="28"/>
        </w:rPr>
        <w:t xml:space="preserve">в краевом филиале фонда </w:t>
      </w:r>
      <w:r w:rsidR="0083653E" w:rsidRPr="002920FE">
        <w:rPr>
          <w:rFonts w:ascii="Bookman Old Style" w:hAnsi="Bookman Old Style"/>
          <w:b/>
          <w:sz w:val="28"/>
          <w:szCs w:val="28"/>
        </w:rPr>
        <w:t>«Защитники Отечества»</w:t>
      </w:r>
      <w:r w:rsidR="0083653E" w:rsidRPr="002920FE">
        <w:rPr>
          <w:rFonts w:ascii="Bookman Old Style" w:hAnsi="Bookman Old Style"/>
          <w:sz w:val="28"/>
          <w:szCs w:val="28"/>
        </w:rPr>
        <w:t xml:space="preserve"> прошло торжественное награждение отцов наших земляков-бойцов медалями общественного признания </w:t>
      </w:r>
      <w:r w:rsidR="0083653E" w:rsidRPr="002920FE">
        <w:rPr>
          <w:rFonts w:ascii="Bookman Old Style" w:hAnsi="Bookman Old Style"/>
          <w:b/>
          <w:sz w:val="28"/>
          <w:szCs w:val="28"/>
        </w:rPr>
        <w:t>«Отец солдата».</w:t>
      </w:r>
      <w:r w:rsidR="0083653E" w:rsidRPr="002920FE">
        <w:rPr>
          <w:rFonts w:ascii="Bookman Old Style" w:hAnsi="Bookman Old Style"/>
          <w:sz w:val="28"/>
          <w:szCs w:val="28"/>
        </w:rPr>
        <w:t xml:space="preserve"> </w:t>
      </w:r>
    </w:p>
    <w:p w:rsidR="004D5613" w:rsidRPr="002920FE" w:rsidRDefault="0083653E" w:rsidP="00D72D4E">
      <w:pPr>
        <w:rPr>
          <w:rFonts w:ascii="Bookman Old Style" w:hAnsi="Bookman Old Style"/>
          <w:sz w:val="28"/>
          <w:szCs w:val="28"/>
        </w:rPr>
      </w:pPr>
      <w:r w:rsidRPr="002920FE">
        <w:rPr>
          <w:rFonts w:ascii="Bookman Old Style" w:hAnsi="Bookman Old Style"/>
          <w:sz w:val="28"/>
          <w:szCs w:val="28"/>
        </w:rPr>
        <w:tab/>
        <w:t xml:space="preserve">Всего </w:t>
      </w:r>
      <w:r w:rsidRPr="002920FE">
        <w:rPr>
          <w:rFonts w:ascii="Bookman Old Style" w:hAnsi="Bookman Old Style"/>
          <w:b/>
          <w:sz w:val="28"/>
          <w:szCs w:val="28"/>
        </w:rPr>
        <w:t>2</w:t>
      </w:r>
      <w:r w:rsidR="004D5613" w:rsidRPr="002920FE">
        <w:rPr>
          <w:rFonts w:ascii="Bookman Old Style" w:hAnsi="Bookman Old Style"/>
          <w:b/>
          <w:sz w:val="28"/>
          <w:szCs w:val="28"/>
        </w:rPr>
        <w:t>3</w:t>
      </w:r>
      <w:r w:rsidRPr="002920FE">
        <w:rPr>
          <w:rFonts w:ascii="Bookman Old Style" w:hAnsi="Bookman Old Style"/>
          <w:b/>
          <w:sz w:val="28"/>
          <w:szCs w:val="28"/>
        </w:rPr>
        <w:t xml:space="preserve"> отца Красноярского края</w:t>
      </w:r>
      <w:r w:rsidRPr="002920FE">
        <w:rPr>
          <w:rFonts w:ascii="Bookman Old Style" w:hAnsi="Bookman Old Style"/>
          <w:sz w:val="28"/>
          <w:szCs w:val="28"/>
        </w:rPr>
        <w:t xml:space="preserve"> получили такую высокую награду. Среди награждённых отцов </w:t>
      </w:r>
      <w:r w:rsidR="004D5613" w:rsidRPr="002920FE">
        <w:rPr>
          <w:rFonts w:ascii="Bookman Old Style" w:hAnsi="Bookman Old Style"/>
          <w:sz w:val="28"/>
          <w:szCs w:val="28"/>
        </w:rPr>
        <w:t>пять</w:t>
      </w:r>
      <w:r w:rsidRPr="002920FE">
        <w:rPr>
          <w:rFonts w:ascii="Bookman Old Style" w:hAnsi="Bookman Old Style"/>
          <w:sz w:val="28"/>
          <w:szCs w:val="28"/>
        </w:rPr>
        <w:t xml:space="preserve"> – наши земляки, это А.Л. Донов, </w:t>
      </w:r>
      <w:r w:rsidRPr="002920FE">
        <w:rPr>
          <w:rFonts w:ascii="Bookman Old Style" w:hAnsi="Bookman Old Style"/>
          <w:b/>
          <w:sz w:val="28"/>
          <w:szCs w:val="28"/>
        </w:rPr>
        <w:t>Н.В. Кузьмин,</w:t>
      </w:r>
      <w:r w:rsidRPr="002920FE">
        <w:rPr>
          <w:rFonts w:ascii="Bookman Old Style" w:hAnsi="Bookman Old Style"/>
          <w:sz w:val="28"/>
          <w:szCs w:val="28"/>
        </w:rPr>
        <w:t xml:space="preserve"> И.Д. </w:t>
      </w:r>
      <w:proofErr w:type="spellStart"/>
      <w:r w:rsidRPr="002920FE">
        <w:rPr>
          <w:rFonts w:ascii="Bookman Old Style" w:hAnsi="Bookman Old Style"/>
          <w:sz w:val="28"/>
          <w:szCs w:val="28"/>
        </w:rPr>
        <w:t>Гайдаржи</w:t>
      </w:r>
      <w:proofErr w:type="spellEnd"/>
      <w:r w:rsidRPr="002920FE">
        <w:rPr>
          <w:rFonts w:ascii="Bookman Old Style" w:hAnsi="Bookman Old Style"/>
          <w:sz w:val="28"/>
          <w:szCs w:val="28"/>
        </w:rPr>
        <w:t xml:space="preserve">, И.Н. </w:t>
      </w:r>
      <w:r w:rsidR="004D5613" w:rsidRPr="002920FE">
        <w:rPr>
          <w:rFonts w:ascii="Bookman Old Style" w:hAnsi="Bookman Old Style"/>
          <w:sz w:val="28"/>
          <w:szCs w:val="28"/>
        </w:rPr>
        <w:t>Л</w:t>
      </w:r>
      <w:r w:rsidRPr="002920FE">
        <w:rPr>
          <w:rFonts w:ascii="Bookman Old Style" w:hAnsi="Bookman Old Style"/>
          <w:sz w:val="28"/>
          <w:szCs w:val="28"/>
        </w:rPr>
        <w:t xml:space="preserve">еонтьев, М.Ю. </w:t>
      </w:r>
      <w:proofErr w:type="spellStart"/>
      <w:r w:rsidRPr="002920FE">
        <w:rPr>
          <w:rFonts w:ascii="Bookman Old Style" w:hAnsi="Bookman Old Style"/>
          <w:sz w:val="28"/>
          <w:szCs w:val="28"/>
        </w:rPr>
        <w:t>Щаулов</w:t>
      </w:r>
      <w:proofErr w:type="spellEnd"/>
      <w:r w:rsidRPr="002920FE">
        <w:rPr>
          <w:rFonts w:ascii="Bookman Old Style" w:hAnsi="Bookman Old Style"/>
          <w:sz w:val="28"/>
          <w:szCs w:val="28"/>
        </w:rPr>
        <w:t xml:space="preserve">. </w:t>
      </w:r>
    </w:p>
    <w:p w:rsidR="0083653E" w:rsidRPr="002920FE" w:rsidRDefault="004D5613" w:rsidP="00D72D4E">
      <w:pPr>
        <w:rPr>
          <w:rFonts w:ascii="Bookman Old Style" w:hAnsi="Bookman Old Style"/>
          <w:sz w:val="28"/>
          <w:szCs w:val="28"/>
        </w:rPr>
      </w:pPr>
      <w:r w:rsidRPr="002920FE">
        <w:rPr>
          <w:rFonts w:ascii="Bookman Old Style" w:hAnsi="Bookman Old Style"/>
          <w:sz w:val="28"/>
          <w:szCs w:val="28"/>
        </w:rPr>
        <w:tab/>
      </w:r>
      <w:r w:rsidR="0083653E" w:rsidRPr="002920FE">
        <w:rPr>
          <w:rFonts w:ascii="Bookman Old Style" w:hAnsi="Bookman Old Style"/>
          <w:sz w:val="28"/>
          <w:szCs w:val="28"/>
        </w:rPr>
        <w:t xml:space="preserve">Говорим </w:t>
      </w:r>
      <w:r w:rsidR="0083653E" w:rsidRPr="002920FE">
        <w:rPr>
          <w:rFonts w:ascii="Bookman Old Style" w:hAnsi="Bookman Old Style"/>
          <w:b/>
          <w:sz w:val="28"/>
          <w:szCs w:val="28"/>
        </w:rPr>
        <w:t>«спасибо»</w:t>
      </w:r>
      <w:r w:rsidR="0083653E" w:rsidRPr="002920FE">
        <w:rPr>
          <w:rFonts w:ascii="Bookman Old Style" w:hAnsi="Bookman Old Style"/>
          <w:sz w:val="28"/>
          <w:szCs w:val="28"/>
        </w:rPr>
        <w:t xml:space="preserve"> тем, кто воспитал настоящих мужчин, защитников!</w:t>
      </w:r>
    </w:p>
    <w:p w:rsidR="004D5613" w:rsidRPr="002920FE" w:rsidRDefault="0083653E" w:rsidP="004D5613">
      <w:pPr>
        <w:jc w:val="center"/>
        <w:rPr>
          <w:rFonts w:ascii="Bookman Old Style" w:hAnsi="Bookman Old Style"/>
          <w:sz w:val="28"/>
          <w:szCs w:val="28"/>
        </w:rPr>
      </w:pPr>
      <w:r w:rsidRPr="002920FE">
        <w:rPr>
          <w:rFonts w:ascii="Bookman Old Style" w:hAnsi="Bookman Old Style"/>
          <w:sz w:val="28"/>
          <w:szCs w:val="28"/>
        </w:rPr>
        <w:t xml:space="preserve">Мы гордимся тем, </w:t>
      </w:r>
    </w:p>
    <w:p w:rsidR="004D5613" w:rsidRPr="002920FE" w:rsidRDefault="0083653E" w:rsidP="004D5613">
      <w:pPr>
        <w:jc w:val="center"/>
        <w:rPr>
          <w:rFonts w:ascii="Bookman Old Style" w:hAnsi="Bookman Old Style"/>
          <w:sz w:val="28"/>
          <w:szCs w:val="28"/>
        </w:rPr>
      </w:pPr>
      <w:r w:rsidRPr="002920FE">
        <w:rPr>
          <w:rFonts w:ascii="Bookman Old Style" w:hAnsi="Bookman Old Style"/>
          <w:sz w:val="28"/>
          <w:szCs w:val="28"/>
        </w:rPr>
        <w:t xml:space="preserve">что среди </w:t>
      </w:r>
      <w:proofErr w:type="gramStart"/>
      <w:r w:rsidRPr="002920FE">
        <w:rPr>
          <w:rFonts w:ascii="Bookman Old Style" w:hAnsi="Bookman Old Style"/>
          <w:sz w:val="28"/>
          <w:szCs w:val="28"/>
        </w:rPr>
        <w:t>награждённых</w:t>
      </w:r>
      <w:proofErr w:type="gramEnd"/>
      <w:r w:rsidRPr="002920FE">
        <w:rPr>
          <w:rFonts w:ascii="Bookman Old Style" w:hAnsi="Bookman Old Style"/>
          <w:sz w:val="28"/>
          <w:szCs w:val="28"/>
        </w:rPr>
        <w:t xml:space="preserve"> </w:t>
      </w:r>
      <w:r w:rsidR="004D5613" w:rsidRPr="002920FE">
        <w:rPr>
          <w:rFonts w:ascii="Bookman Old Style" w:hAnsi="Bookman Old Style"/>
          <w:sz w:val="28"/>
          <w:szCs w:val="28"/>
        </w:rPr>
        <w:t>наш земляк</w:t>
      </w:r>
    </w:p>
    <w:p w:rsidR="0083653E" w:rsidRPr="002920FE" w:rsidRDefault="004D5613" w:rsidP="004D5613">
      <w:pPr>
        <w:jc w:val="center"/>
        <w:rPr>
          <w:rFonts w:ascii="Bookman Old Style" w:hAnsi="Bookman Old Style"/>
          <w:b/>
          <w:sz w:val="28"/>
          <w:szCs w:val="28"/>
        </w:rPr>
      </w:pPr>
      <w:r w:rsidRPr="002920FE">
        <w:rPr>
          <w:rFonts w:ascii="Bookman Old Style" w:hAnsi="Bookman Old Style"/>
          <w:b/>
          <w:sz w:val="28"/>
          <w:szCs w:val="28"/>
        </w:rPr>
        <w:t>Николай Васильевич Кузьмин!</w:t>
      </w:r>
    </w:p>
    <w:p w:rsidR="002920FE" w:rsidRDefault="002920FE" w:rsidP="004D5613">
      <w:pPr>
        <w:jc w:val="center"/>
        <w:rPr>
          <w:b/>
          <w:sz w:val="28"/>
          <w:szCs w:val="28"/>
        </w:rPr>
      </w:pPr>
    </w:p>
    <w:p w:rsidR="002920FE" w:rsidRPr="002920FE" w:rsidRDefault="002920FE" w:rsidP="002920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-1270</wp:posOffset>
            </wp:positionV>
            <wp:extent cx="3514725" cy="2305050"/>
            <wp:effectExtent l="19050" t="0" r="9525" b="0"/>
            <wp:wrapSquare wrapText="bothSides"/>
            <wp:docPr id="13" name="Рисунок 10" descr="C:\Users\Совет\Desktop\IMG-202410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вет\Desktop\IMG-20241020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613" w:rsidRPr="002920FE">
        <w:rPr>
          <w:rFonts w:ascii="Bookman Old Style" w:hAnsi="Bookman Old Style"/>
          <w:sz w:val="28"/>
        </w:rPr>
        <w:t xml:space="preserve">Мы живём в непростое время. Но именно сегодня виден истинный смысл, заложенный в праздновании Дня отца. </w:t>
      </w:r>
      <w:r>
        <w:rPr>
          <w:rFonts w:ascii="Bookman Old Style" w:hAnsi="Bookman Old Style"/>
          <w:sz w:val="28"/>
        </w:rPr>
        <w:tab/>
      </w:r>
    </w:p>
    <w:p w:rsidR="002920FE" w:rsidRDefault="004D5613" w:rsidP="002920FE">
      <w:pPr>
        <w:jc w:val="center"/>
        <w:outlineLvl w:val="0"/>
        <w:rPr>
          <w:rFonts w:ascii="Bookman Old Style" w:hAnsi="Bookman Old Style"/>
          <w:sz w:val="28"/>
        </w:rPr>
      </w:pPr>
      <w:r w:rsidRPr="002920FE">
        <w:rPr>
          <w:rFonts w:ascii="Bookman Old Style" w:hAnsi="Bookman Old Style"/>
          <w:sz w:val="28"/>
        </w:rPr>
        <w:t>Поздравляем с этой замечательной наградой!</w:t>
      </w:r>
    </w:p>
    <w:p w:rsidR="002920FE" w:rsidRDefault="004D5613" w:rsidP="002920FE">
      <w:pPr>
        <w:jc w:val="center"/>
        <w:outlineLvl w:val="0"/>
        <w:rPr>
          <w:rFonts w:ascii="Bookman Old Style" w:hAnsi="Bookman Old Style"/>
          <w:sz w:val="28"/>
        </w:rPr>
      </w:pPr>
      <w:r w:rsidRPr="002920FE">
        <w:rPr>
          <w:rFonts w:ascii="Bookman Old Style" w:hAnsi="Bookman Old Style"/>
          <w:sz w:val="28"/>
        </w:rPr>
        <w:t xml:space="preserve">Желаем скорейшей </w:t>
      </w:r>
    </w:p>
    <w:p w:rsidR="00DC5B50" w:rsidRPr="002920FE" w:rsidRDefault="004D5613" w:rsidP="002920FE">
      <w:pPr>
        <w:jc w:val="center"/>
        <w:outlineLvl w:val="0"/>
        <w:rPr>
          <w:rFonts w:ascii="Bookman Old Style" w:hAnsi="Bookman Old Style"/>
          <w:sz w:val="28"/>
        </w:rPr>
      </w:pPr>
      <w:r w:rsidRPr="002920FE">
        <w:rPr>
          <w:rFonts w:ascii="Bookman Old Style" w:hAnsi="Bookman Old Style"/>
          <w:sz w:val="28"/>
        </w:rPr>
        <w:t>Победы и Мира!</w:t>
      </w:r>
    </w:p>
    <w:p w:rsidR="00DC5B50" w:rsidRDefault="00DC5B50" w:rsidP="00C13157">
      <w:pPr>
        <w:jc w:val="center"/>
        <w:outlineLvl w:val="0"/>
        <w:rPr>
          <w:rFonts w:ascii="Century Gothic" w:hAnsi="Century Gothic"/>
          <w:sz w:val="28"/>
        </w:rPr>
      </w:pPr>
    </w:p>
    <w:p w:rsidR="00DC5B50" w:rsidRDefault="00DC5B50" w:rsidP="00C13157">
      <w:pPr>
        <w:jc w:val="center"/>
        <w:outlineLvl w:val="0"/>
        <w:rPr>
          <w:rFonts w:ascii="Century Gothic" w:hAnsi="Century Gothic"/>
          <w:sz w:val="28"/>
        </w:rPr>
      </w:pPr>
    </w:p>
    <w:p w:rsidR="004E3889" w:rsidRDefault="00694D6F" w:rsidP="00694D6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sz w:val="28"/>
        </w:rPr>
        <w:tab/>
      </w:r>
      <w:r w:rsidRPr="004E3889">
        <w:rPr>
          <w:rFonts w:ascii="Century Gothic" w:hAnsi="Century Gothic"/>
          <w:b/>
        </w:rPr>
        <w:t>17 октября</w:t>
      </w:r>
      <w:r w:rsidRPr="00694D6F">
        <w:rPr>
          <w:rFonts w:ascii="Century Gothic" w:hAnsi="Century Gothic"/>
        </w:rPr>
        <w:t xml:space="preserve"> в администрации Балахтонского сельсовета состоялась встреча </w:t>
      </w:r>
      <w:r>
        <w:rPr>
          <w:rFonts w:ascii="Century Gothic" w:hAnsi="Century Gothic"/>
        </w:rPr>
        <w:t xml:space="preserve">с участником СВО Андреем Бухариным и руководителем штаба «Доброта спасёт мир» Натальей </w:t>
      </w:r>
      <w:proofErr w:type="spellStart"/>
      <w:r>
        <w:rPr>
          <w:rFonts w:ascii="Century Gothic" w:hAnsi="Century Gothic"/>
        </w:rPr>
        <w:t>Прутовых</w:t>
      </w:r>
      <w:proofErr w:type="spellEnd"/>
      <w:r>
        <w:rPr>
          <w:rFonts w:ascii="Century Gothic" w:hAnsi="Century Gothic"/>
        </w:rPr>
        <w:t xml:space="preserve">. </w:t>
      </w:r>
    </w:p>
    <w:p w:rsidR="00DC5B50" w:rsidRDefault="004E3889" w:rsidP="00694D6F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694D6F">
        <w:rPr>
          <w:rFonts w:ascii="Century Gothic" w:hAnsi="Century Gothic"/>
        </w:rPr>
        <w:t xml:space="preserve">На встрече были вручены </w:t>
      </w:r>
      <w:r w:rsidR="00694D6F" w:rsidRPr="004E3889">
        <w:rPr>
          <w:rFonts w:ascii="Century Gothic" w:hAnsi="Century Gothic"/>
          <w:b/>
        </w:rPr>
        <w:t>Благодарственные письма</w:t>
      </w:r>
      <w:r w:rsidR="00694D6F">
        <w:rPr>
          <w:rFonts w:ascii="Century Gothic" w:hAnsi="Century Gothic"/>
        </w:rPr>
        <w:t xml:space="preserve"> местному волонтёрскому движению «Мы – с вами!» </w:t>
      </w:r>
      <w:r>
        <w:rPr>
          <w:rFonts w:ascii="Century Gothic" w:hAnsi="Century Gothic"/>
        </w:rPr>
        <w:t xml:space="preserve">- его координаторам – Татьяне Бекренёвой и Наталье Репринцевой </w:t>
      </w:r>
      <w:r w:rsidR="00694D6F" w:rsidRPr="004E3889">
        <w:rPr>
          <w:rFonts w:ascii="Century Gothic" w:hAnsi="Century Gothic"/>
          <w:b/>
        </w:rPr>
        <w:t>и всем жителям сельсовета, которые принимают участие  в оказании гуманитарной помощи нашим защитникам</w:t>
      </w:r>
      <w:r w:rsidR="00694D6F">
        <w:rPr>
          <w:rFonts w:ascii="Century Gothic" w:hAnsi="Century Gothic"/>
        </w:rPr>
        <w:t xml:space="preserve"> от командира 3 стрелкового батальона </w:t>
      </w:r>
      <w:r>
        <w:rPr>
          <w:rFonts w:ascii="Century Gothic" w:hAnsi="Century Gothic"/>
        </w:rPr>
        <w:t>войсковой части 41 680 и от районного штаба «Доброта спасёт мир!</w:t>
      </w:r>
    </w:p>
    <w:p w:rsidR="004E3889" w:rsidRDefault="004E3889" w:rsidP="00694D6F">
      <w:pPr>
        <w:outlineLvl w:val="0"/>
        <w:rPr>
          <w:rFonts w:ascii="Century Gothic" w:hAnsi="Century Gothic"/>
        </w:rPr>
      </w:pPr>
    </w:p>
    <w:p w:rsidR="004E3889" w:rsidRDefault="004E3889" w:rsidP="004E3889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Очень важно, что в столь непростое время, наши жители </w:t>
      </w:r>
    </w:p>
    <w:p w:rsidR="004E3889" w:rsidRDefault="004E3889" w:rsidP="004E3889">
      <w:pPr>
        <w:jc w:val="center"/>
        <w:outlineLvl w:val="0"/>
        <w:rPr>
          <w:rFonts w:ascii="Century Gothic" w:hAnsi="Century Gothic"/>
        </w:rPr>
      </w:pPr>
      <w:r w:rsidRPr="004E3889">
        <w:rPr>
          <w:rFonts w:ascii="Century Gothic" w:hAnsi="Century Gothic"/>
          <w:b/>
        </w:rPr>
        <w:t>(жаль, что не все!)</w:t>
      </w:r>
      <w:r>
        <w:rPr>
          <w:rFonts w:ascii="Century Gothic" w:hAnsi="Century Gothic"/>
        </w:rPr>
        <w:t xml:space="preserve"> </w:t>
      </w:r>
    </w:p>
    <w:p w:rsidR="004E3889" w:rsidRDefault="004E3889" w:rsidP="004E3889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с заботой относятся к тем, кто ценой собственной жизни, </w:t>
      </w:r>
    </w:p>
    <w:p w:rsidR="004E3889" w:rsidRDefault="004E3889" w:rsidP="004E3889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защищает нас с вами! </w:t>
      </w:r>
    </w:p>
    <w:p w:rsidR="004E3889" w:rsidRDefault="004E3889" w:rsidP="004E3889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Благодарим всех, кто оказывае</w:t>
      </w:r>
      <w:r w:rsidR="00635E08">
        <w:rPr>
          <w:rFonts w:ascii="Century Gothic" w:hAnsi="Century Gothic"/>
        </w:rPr>
        <w:t>т</w:t>
      </w:r>
      <w:r>
        <w:rPr>
          <w:rFonts w:ascii="Century Gothic" w:hAnsi="Century Gothic"/>
        </w:rPr>
        <w:t xml:space="preserve"> посильную помощь и не остаётся в стороне! </w:t>
      </w:r>
    </w:p>
    <w:p w:rsidR="004E3889" w:rsidRPr="004E3889" w:rsidRDefault="004E3889" w:rsidP="004E3889">
      <w:pPr>
        <w:jc w:val="center"/>
        <w:outlineLvl w:val="0"/>
        <w:rPr>
          <w:rFonts w:ascii="Century Gothic" w:hAnsi="Century Gothic"/>
          <w:b/>
        </w:rPr>
      </w:pPr>
      <w:r w:rsidRPr="004E3889">
        <w:rPr>
          <w:rFonts w:ascii="Century Gothic" w:hAnsi="Century Gothic"/>
          <w:b/>
        </w:rPr>
        <w:t xml:space="preserve">Для нас чужой беды не бывает! Мы </w:t>
      </w:r>
      <w:proofErr w:type="gramStart"/>
      <w:r w:rsidRPr="004E3889">
        <w:rPr>
          <w:rFonts w:ascii="Century Gothic" w:hAnsi="Century Gothic"/>
          <w:b/>
        </w:rPr>
        <w:t>своих</w:t>
      </w:r>
      <w:proofErr w:type="gramEnd"/>
      <w:r w:rsidRPr="004E3889">
        <w:rPr>
          <w:rFonts w:ascii="Century Gothic" w:hAnsi="Century Gothic"/>
          <w:b/>
        </w:rPr>
        <w:t xml:space="preserve"> не бросаем!</w:t>
      </w:r>
    </w:p>
    <w:p w:rsidR="00C13157" w:rsidRPr="00127E2F" w:rsidRDefault="00C13157" w:rsidP="00C13157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13157" w:rsidRDefault="00C13157" w:rsidP="00C1315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694D6F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>/24</w:t>
      </w:r>
      <w:r w:rsidR="00A657CD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657CD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н</w:t>
      </w:r>
      <w:r w:rsidR="00A657CD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C13157" w:rsidRDefault="00C13157" w:rsidP="00C13157">
      <w:pPr>
        <w:jc w:val="center"/>
        <w:rPr>
          <w:rFonts w:ascii="Century Gothic" w:hAnsi="Century Gothic" w:cs="Tahoma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529A" w:rsidRDefault="0067529A" w:rsidP="0067529A">
      <w:pPr>
        <w:jc w:val="center"/>
        <w:rPr>
          <w:rFonts w:ascii="Century Gothic" w:hAnsi="Century Gothic"/>
          <w:b/>
          <w:sz w:val="32"/>
          <w:szCs w:val="32"/>
        </w:rPr>
      </w:pPr>
    </w:p>
    <w:p w:rsidR="00F473A9" w:rsidRDefault="00F473A9" w:rsidP="00F473A9">
      <w:pPr>
        <w:pStyle w:val="a8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СООБЩЕНИЕ</w:t>
      </w:r>
    </w:p>
    <w:p w:rsidR="00F473A9" w:rsidRDefault="00F473A9" w:rsidP="00F473A9">
      <w:pPr>
        <w:pStyle w:val="a8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о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назначении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публичных</w:t>
      </w:r>
      <w:r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слушаний</w:t>
      </w:r>
    </w:p>
    <w:p w:rsidR="00F473A9" w:rsidRDefault="00F473A9" w:rsidP="00F473A9">
      <w:pPr>
        <w:pStyle w:val="a8"/>
        <w:ind w:firstLine="709"/>
        <w:rPr>
          <w:rFonts w:ascii="Century Gothic" w:hAnsi="Century Gothic"/>
          <w:bCs/>
          <w:sz w:val="24"/>
          <w:szCs w:val="24"/>
        </w:rPr>
      </w:pPr>
    </w:p>
    <w:p w:rsidR="00F473A9" w:rsidRPr="00E8592D" w:rsidRDefault="00F473A9" w:rsidP="00F473A9">
      <w:pPr>
        <w:pStyle w:val="a8"/>
        <w:ind w:firstLine="709"/>
        <w:rPr>
          <w:rFonts w:ascii="Century Gothic" w:hAnsi="Century Gothic"/>
          <w:bCs/>
          <w:sz w:val="24"/>
          <w:szCs w:val="24"/>
        </w:rPr>
      </w:pPr>
      <w:r w:rsidRPr="00E8592D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F473A9">
        <w:rPr>
          <w:rFonts w:ascii="Century Gothic" w:hAnsi="Century Gothic"/>
          <w:b/>
          <w:bCs/>
          <w:sz w:val="24"/>
          <w:szCs w:val="24"/>
        </w:rPr>
        <w:t>26</w:t>
      </w:r>
      <w:r w:rsidRPr="00E8592D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ноября</w:t>
      </w:r>
      <w:r w:rsidRPr="00E8592D">
        <w:rPr>
          <w:rFonts w:ascii="Century Gothic" w:hAnsi="Century Gothic"/>
          <w:b/>
          <w:bCs/>
          <w:sz w:val="24"/>
          <w:szCs w:val="24"/>
        </w:rPr>
        <w:t xml:space="preserve"> 2024-го года</w:t>
      </w:r>
      <w:r w:rsidRPr="00E8592D">
        <w:rPr>
          <w:rFonts w:ascii="Century Gothic" w:hAnsi="Century Gothic"/>
          <w:bCs/>
          <w:sz w:val="24"/>
          <w:szCs w:val="24"/>
        </w:rPr>
        <w:t xml:space="preserve"> в 15 часов в здании администрации Балахтонского сельсовета по адресу с. Балахтон, ул. </w:t>
      </w:r>
      <w:proofErr w:type="gramStart"/>
      <w:r w:rsidRPr="00E8592D"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 w:rsidRPr="00E8592D">
        <w:rPr>
          <w:rFonts w:ascii="Century Gothic" w:hAnsi="Century Gothic"/>
          <w:bCs/>
          <w:sz w:val="24"/>
          <w:szCs w:val="24"/>
        </w:rPr>
        <w:t xml:space="preserve"> – 82В состоятся публичные слушания по вопросу: </w:t>
      </w:r>
    </w:p>
    <w:p w:rsidR="00F473A9" w:rsidRPr="00E8592D" w:rsidRDefault="00F473A9" w:rsidP="00F473A9">
      <w:pPr>
        <w:pStyle w:val="a8"/>
        <w:ind w:firstLine="709"/>
        <w:rPr>
          <w:rFonts w:ascii="Century Gothic" w:hAnsi="Century Gothic"/>
          <w:bCs/>
          <w:sz w:val="24"/>
          <w:szCs w:val="24"/>
        </w:rPr>
      </w:pPr>
      <w:r w:rsidRPr="00E8592D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F473A9" w:rsidRPr="007E00B8" w:rsidRDefault="00F473A9" w:rsidP="00F473A9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 w:cs="Arial"/>
        </w:rPr>
        <w:tab/>
      </w:r>
      <w:r w:rsidRPr="00E8592D">
        <w:rPr>
          <w:rFonts w:ascii="Century Gothic" w:hAnsi="Century Gothic" w:cs="Arial"/>
        </w:rPr>
        <w:t>С проектом решения, а также с порядком учёта предложений по проекту внесения изменений в Устав и участия граждан в его обсуждении, можно ознакомиться в рабочее время в Балахтонском сельском Совете депутатов, в данном печатном издании в рубрике «Официально» и на официальном сайте Балахтонского сельсовета</w:t>
      </w:r>
      <w:r>
        <w:rPr>
          <w:rFonts w:ascii="Century Gothic" w:hAnsi="Century Gothic" w:cs="Arial"/>
        </w:rPr>
        <w:t>:</w:t>
      </w:r>
      <w:r>
        <w:rPr>
          <w:rFonts w:ascii="Century Gothic" w:eastAsiaTheme="majorEastAsia" w:hAnsi="Century Gothic"/>
          <w:b/>
          <w:sz w:val="20"/>
        </w:rPr>
        <w:t xml:space="preserve"> </w:t>
      </w:r>
      <w:r w:rsidRPr="00E8592D">
        <w:rPr>
          <w:rFonts w:ascii="Century Gothic" w:eastAsiaTheme="majorEastAsia" w:hAnsi="Century Gothic"/>
          <w:b/>
          <w:sz w:val="22"/>
          <w:szCs w:val="22"/>
        </w:rPr>
        <w:t>/balaxtonskij-r04.gosweb.gosuslugi.ru./</w:t>
      </w:r>
    </w:p>
    <w:p w:rsidR="00F473A9" w:rsidRPr="00E8592D" w:rsidRDefault="00F473A9" w:rsidP="00F473A9">
      <w:pPr>
        <w:ind w:firstLine="709"/>
        <w:rPr>
          <w:rFonts w:ascii="Century Gothic" w:hAnsi="Century Gothic"/>
          <w:sz w:val="22"/>
          <w:szCs w:val="22"/>
        </w:rPr>
      </w:pPr>
      <w:r w:rsidRPr="00E8592D">
        <w:rPr>
          <w:rFonts w:ascii="Century Gothic" w:hAnsi="Century Gothic" w:cs="Arial"/>
        </w:rPr>
        <w:t xml:space="preserve">Предложения и замечания граждан принимаются ежедневно в рабочее время.                                                 </w:t>
      </w:r>
    </w:p>
    <w:p w:rsidR="00F473A9" w:rsidRPr="00E8592D" w:rsidRDefault="00F473A9" w:rsidP="00F473A9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                                                     </w:t>
      </w:r>
      <w:r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136060" w:rsidRDefault="00136060" w:rsidP="00136060">
      <w:pPr>
        <w:jc w:val="center"/>
        <w:rPr>
          <w:rFonts w:ascii="Century Gothic" w:hAnsi="Century Gothic"/>
          <w:b/>
          <w:sz w:val="22"/>
          <w:szCs w:val="22"/>
        </w:rPr>
      </w:pPr>
    </w:p>
    <w:p w:rsid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</w:p>
    <w:p w:rsidR="00136060" w:rsidRP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  <w:r w:rsidRPr="00136060">
        <w:rPr>
          <w:rFonts w:ascii="Century Gothic" w:hAnsi="Century Gothic"/>
          <w:b/>
          <w:sz w:val="23"/>
          <w:szCs w:val="23"/>
        </w:rPr>
        <w:t xml:space="preserve">ПОРЯДОК УЧЁТА ПРЕДЛОЖЕНИЙ ПО ПРОЕКТУ УСТАВА </w:t>
      </w:r>
    </w:p>
    <w:p w:rsidR="00136060" w:rsidRP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  <w:r w:rsidRPr="00136060">
        <w:rPr>
          <w:rFonts w:ascii="Century Gothic" w:hAnsi="Century Gothic"/>
          <w:b/>
          <w:sz w:val="23"/>
          <w:szCs w:val="23"/>
        </w:rPr>
        <w:t>муниципального образования Балахтонский сельсовет</w:t>
      </w:r>
    </w:p>
    <w:p w:rsidR="00136060" w:rsidRP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  <w:r w:rsidRPr="00136060">
        <w:rPr>
          <w:rFonts w:ascii="Century Gothic" w:hAnsi="Century Gothic"/>
          <w:b/>
          <w:sz w:val="23"/>
          <w:szCs w:val="23"/>
        </w:rPr>
        <w:t>Козульского района Красноярского края</w:t>
      </w:r>
    </w:p>
    <w:p w:rsidR="00136060" w:rsidRP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  <w:r w:rsidRPr="00136060">
        <w:rPr>
          <w:rFonts w:ascii="Century Gothic" w:hAnsi="Century Gothic"/>
          <w:b/>
          <w:sz w:val="23"/>
          <w:szCs w:val="23"/>
        </w:rPr>
        <w:t>и участия граждан в его обсуждении</w:t>
      </w:r>
    </w:p>
    <w:p w:rsidR="00136060" w:rsidRPr="00136060" w:rsidRDefault="00136060" w:rsidP="00136060">
      <w:pPr>
        <w:jc w:val="center"/>
        <w:rPr>
          <w:rFonts w:ascii="Century Gothic" w:hAnsi="Century Gothic"/>
          <w:b/>
          <w:sz w:val="23"/>
          <w:szCs w:val="23"/>
        </w:rPr>
      </w:pP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136060">
        <w:rPr>
          <w:rFonts w:ascii="Century Gothic" w:hAnsi="Century Gothic"/>
          <w:b/>
          <w:sz w:val="23"/>
          <w:szCs w:val="23"/>
        </w:rPr>
        <w:tab/>
      </w:r>
      <w:r w:rsidRPr="00F473A9">
        <w:rPr>
          <w:rFonts w:ascii="Century Gothic" w:hAnsi="Century Gothic"/>
          <w:sz w:val="22"/>
          <w:szCs w:val="22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F473A9">
        <w:rPr>
          <w:rFonts w:ascii="Century Gothic" w:hAnsi="Century Gothic"/>
          <w:sz w:val="22"/>
          <w:szCs w:val="22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F473A9">
        <w:rPr>
          <w:rFonts w:ascii="Century Gothic" w:hAnsi="Century Gothic"/>
          <w:sz w:val="22"/>
          <w:szCs w:val="22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F473A9">
        <w:rPr>
          <w:rFonts w:ascii="Century Gothic" w:hAnsi="Century Gothic"/>
          <w:sz w:val="22"/>
          <w:szCs w:val="22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F473A9">
        <w:rPr>
          <w:rFonts w:ascii="Century Gothic" w:hAnsi="Century Gothic"/>
          <w:i/>
          <w:sz w:val="22"/>
          <w:szCs w:val="22"/>
        </w:rPr>
        <w:tab/>
      </w:r>
      <w:r w:rsidRPr="00F473A9">
        <w:rPr>
          <w:rFonts w:ascii="Century Gothic" w:hAnsi="Century Gothic"/>
          <w:sz w:val="22"/>
          <w:szCs w:val="22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136060" w:rsidRPr="00F473A9" w:rsidRDefault="00136060" w:rsidP="00136060">
      <w:pPr>
        <w:rPr>
          <w:rFonts w:asciiTheme="minorHAnsi" w:hAnsiTheme="minorHAnsi"/>
          <w:b/>
          <w:color w:val="C00000"/>
          <w:sz w:val="22"/>
          <w:szCs w:val="22"/>
        </w:rPr>
      </w:pPr>
      <w:r w:rsidRPr="00F473A9">
        <w:rPr>
          <w:rFonts w:ascii="Century Gothic" w:hAnsi="Century Gothic"/>
          <w:sz w:val="22"/>
          <w:szCs w:val="22"/>
        </w:rPr>
        <w:tab/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 w:rsidRPr="00F473A9">
        <w:rPr>
          <w:rFonts w:ascii="Century Gothic" w:hAnsi="Century Gothic"/>
          <w:b/>
          <w:color w:val="C00000"/>
          <w:sz w:val="22"/>
          <w:szCs w:val="22"/>
        </w:rPr>
        <w:t xml:space="preserve"> </w:t>
      </w:r>
    </w:p>
    <w:p w:rsidR="00136060" w:rsidRPr="00F473A9" w:rsidRDefault="00136060" w:rsidP="00136060">
      <w:pPr>
        <w:rPr>
          <w:rFonts w:ascii="Century Gothic" w:hAnsi="Century Gothic"/>
          <w:sz w:val="22"/>
          <w:szCs w:val="22"/>
        </w:rPr>
      </w:pPr>
      <w:r w:rsidRPr="00F473A9">
        <w:rPr>
          <w:rFonts w:ascii="Century Gothic" w:hAnsi="Century Gothic"/>
          <w:sz w:val="22"/>
          <w:szCs w:val="22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136060" w:rsidRDefault="00136060" w:rsidP="00136060">
      <w:pPr>
        <w:pStyle w:val="6"/>
        <w:spacing w:line="240" w:lineRule="auto"/>
        <w:ind w:right="720"/>
        <w:rPr>
          <w:rFonts w:ascii="Century Gothic" w:hAnsi="Century Gothic"/>
          <w:color w:val="7030A0"/>
          <w:sz w:val="32"/>
          <w:szCs w:val="32"/>
        </w:rPr>
      </w:pPr>
    </w:p>
    <w:p w:rsidR="00136060" w:rsidRPr="00127E2F" w:rsidRDefault="00136060" w:rsidP="00136060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36060" w:rsidRDefault="00136060" w:rsidP="0013606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0344B">
        <w:rPr>
          <w:rFonts w:ascii="Century Gothic" w:hAnsi="Century Gothic"/>
          <w:b/>
          <w:sz w:val="28"/>
          <w:szCs w:val="28"/>
        </w:rPr>
        <w:t>1</w:t>
      </w:r>
      <w:r w:rsidR="00694D6F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DC5B50" w:rsidRDefault="00136060" w:rsidP="0013606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36060" w:rsidRDefault="00136060" w:rsidP="0067529A">
      <w:pPr>
        <w:jc w:val="center"/>
        <w:rPr>
          <w:rFonts w:ascii="Century Gothic" w:hAnsi="Century Gothic"/>
          <w:b/>
          <w:sz w:val="32"/>
          <w:szCs w:val="32"/>
        </w:rPr>
      </w:pPr>
    </w:p>
    <w:p w:rsidR="0067529A" w:rsidRPr="00765A6C" w:rsidRDefault="0067529A" w:rsidP="0067529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67529A" w:rsidRDefault="0067529A" w:rsidP="0067529A">
      <w:pPr>
        <w:jc w:val="center"/>
        <w:rPr>
          <w:rFonts w:ascii="Century Gothic" w:hAnsi="Century Gothic"/>
          <w:sz w:val="18"/>
          <w:szCs w:val="18"/>
        </w:rPr>
      </w:pP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 w:rsidR="00E443B8">
        <w:rPr>
          <w:rFonts w:ascii="Century Gothic" w:hAnsi="Century Gothic"/>
          <w:b/>
          <w:sz w:val="16"/>
          <w:szCs w:val="16"/>
        </w:rPr>
        <w:t>ИЙ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</w:t>
      </w:r>
      <w:r w:rsidR="00E443B8">
        <w:rPr>
          <w:rFonts w:ascii="Century Gothic" w:hAnsi="Century Gothic"/>
          <w:b/>
          <w:sz w:val="16"/>
          <w:szCs w:val="16"/>
        </w:rPr>
        <w:t>КИЙ С</w:t>
      </w:r>
      <w:r w:rsidRPr="00E74EEB">
        <w:rPr>
          <w:rFonts w:ascii="Century Gothic" w:hAnsi="Century Gothic"/>
          <w:b/>
          <w:sz w:val="16"/>
          <w:szCs w:val="16"/>
        </w:rPr>
        <w:t>ОВЕТ</w:t>
      </w:r>
      <w:r w:rsidR="00E443B8">
        <w:rPr>
          <w:rFonts w:ascii="Century Gothic" w:hAnsi="Century Gothic"/>
          <w:b/>
          <w:sz w:val="16"/>
          <w:szCs w:val="16"/>
        </w:rPr>
        <w:t xml:space="preserve"> ДЕПУТАТОВ</w:t>
      </w: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7529A" w:rsidRPr="00E74EEB" w:rsidRDefault="0067529A" w:rsidP="0067529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67529A" w:rsidRPr="00E443B8" w:rsidRDefault="00E443B8" w:rsidP="0067529A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</w:t>
      </w:r>
      <w:r w:rsidR="0067529A">
        <w:rPr>
          <w:rFonts w:ascii="Century Gothic" w:hAnsi="Century Gothic"/>
          <w:b/>
          <w:sz w:val="18"/>
          <w:szCs w:val="18"/>
        </w:rPr>
        <w:t>ЕНИЕ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E443B8">
        <w:rPr>
          <w:rFonts w:ascii="Century Gothic" w:hAnsi="Century Gothic"/>
          <w:sz w:val="18"/>
          <w:szCs w:val="18"/>
        </w:rPr>
        <w:t>(ПРОЕКТ)</w:t>
      </w:r>
    </w:p>
    <w:p w:rsidR="0067529A" w:rsidRDefault="0067529A" w:rsidP="0067529A">
      <w:pPr>
        <w:rPr>
          <w:rFonts w:ascii="Century Gothic" w:hAnsi="Century Gothic"/>
          <w:color w:val="000000"/>
          <w:sz w:val="18"/>
          <w:szCs w:val="18"/>
        </w:rPr>
      </w:pPr>
    </w:p>
    <w:p w:rsidR="00E443B8" w:rsidRPr="00E443B8" w:rsidRDefault="00E443B8" w:rsidP="00E443B8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sz w:val="18"/>
          <w:szCs w:val="18"/>
        </w:rPr>
        <w:t>О внесении изменений в Устав</w:t>
      </w:r>
      <w:r>
        <w:rPr>
          <w:rFonts w:ascii="Century Gothic" w:hAnsi="Century Gothic"/>
          <w:sz w:val="18"/>
          <w:szCs w:val="18"/>
        </w:rPr>
        <w:t xml:space="preserve"> </w:t>
      </w:r>
      <w:r w:rsidRPr="00E443B8">
        <w:rPr>
          <w:rFonts w:ascii="Century Gothic" w:hAnsi="Century Gothic"/>
          <w:sz w:val="18"/>
          <w:szCs w:val="18"/>
        </w:rPr>
        <w:t>Балахтонского сельсовета Козульского района</w:t>
      </w:r>
    </w:p>
    <w:p w:rsidR="00E443B8" w:rsidRPr="00E443B8" w:rsidRDefault="00E443B8" w:rsidP="00E443B8">
      <w:pPr>
        <w:keepNext/>
        <w:ind w:right="-1" w:firstLine="567"/>
        <w:outlineLvl w:val="0"/>
        <w:rPr>
          <w:rFonts w:ascii="Century Gothic" w:hAnsi="Century Gothic"/>
          <w:sz w:val="18"/>
          <w:szCs w:val="18"/>
        </w:rPr>
      </w:pPr>
    </w:p>
    <w:p w:rsidR="00E443B8" w:rsidRPr="00E443B8" w:rsidRDefault="00E443B8" w:rsidP="00E443B8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sz w:val="18"/>
          <w:szCs w:val="18"/>
        </w:rPr>
        <w:t xml:space="preserve"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</w:t>
      </w:r>
      <w:r w:rsidRPr="00357D9B">
        <w:rPr>
          <w:rFonts w:ascii="Century Gothic" w:hAnsi="Century Gothic"/>
          <w:sz w:val="18"/>
          <w:szCs w:val="18"/>
        </w:rPr>
        <w:t xml:space="preserve">руководствуясь статьями </w:t>
      </w:r>
      <w:r w:rsidR="00357D9B" w:rsidRPr="00357D9B">
        <w:rPr>
          <w:rFonts w:ascii="Century Gothic" w:hAnsi="Century Gothic"/>
          <w:sz w:val="18"/>
          <w:szCs w:val="18"/>
        </w:rPr>
        <w:t>59,60</w:t>
      </w:r>
      <w:r w:rsidRPr="00E443B8">
        <w:rPr>
          <w:rFonts w:ascii="Century Gothic" w:hAnsi="Century Gothic"/>
          <w:sz w:val="18"/>
          <w:szCs w:val="18"/>
        </w:rPr>
        <w:t xml:space="preserve"> Устава Балахтонского сельсовета   Козульского района Красноярского края, Балахтонский сельский Совет депутатов</w:t>
      </w:r>
      <w:r w:rsidRPr="00E443B8">
        <w:rPr>
          <w:rFonts w:ascii="Century Gothic" w:hAnsi="Century Gothic"/>
          <w:i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sz w:val="18"/>
          <w:szCs w:val="18"/>
        </w:rPr>
        <w:t>РЕШИЛ:</w:t>
      </w:r>
      <w:r w:rsidRPr="00E443B8">
        <w:rPr>
          <w:rFonts w:ascii="Century Gothic" w:hAnsi="Century Gothic"/>
          <w:sz w:val="18"/>
          <w:szCs w:val="18"/>
        </w:rPr>
        <w:t xml:space="preserve"> </w:t>
      </w:r>
    </w:p>
    <w:p w:rsidR="00E443B8" w:rsidRPr="00E443B8" w:rsidRDefault="00E443B8" w:rsidP="00E443B8">
      <w:pPr>
        <w:ind w:firstLine="709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b/>
          <w:sz w:val="18"/>
          <w:szCs w:val="18"/>
        </w:rPr>
        <w:t>1.</w:t>
      </w:r>
      <w:r w:rsidRPr="00E443B8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E443B8" w:rsidRPr="00E443B8" w:rsidRDefault="00E443B8" w:rsidP="00E443B8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hAnsi="Century Gothic"/>
          <w:b/>
          <w:bCs/>
          <w:sz w:val="18"/>
          <w:szCs w:val="18"/>
          <w:u w:val="single"/>
        </w:rPr>
      </w:pPr>
      <w:r w:rsidRPr="00E443B8">
        <w:rPr>
          <w:rFonts w:ascii="Century Gothic" w:hAnsi="Century Gothic"/>
          <w:b/>
          <w:bCs/>
          <w:sz w:val="18"/>
          <w:szCs w:val="18"/>
          <w:u w:val="single"/>
        </w:rPr>
        <w:t>1.</w:t>
      </w:r>
      <w:r w:rsidR="000F1362">
        <w:rPr>
          <w:rFonts w:ascii="Century Gothic" w:hAnsi="Century Gothic"/>
          <w:b/>
          <w:bCs/>
          <w:sz w:val="18"/>
          <w:szCs w:val="18"/>
          <w:u w:val="single"/>
        </w:rPr>
        <w:t>1</w:t>
      </w:r>
      <w:r w:rsidRPr="00E443B8">
        <w:rPr>
          <w:rFonts w:ascii="Century Gothic" w:hAnsi="Century Gothic"/>
          <w:b/>
          <w:bCs/>
          <w:sz w:val="18"/>
          <w:szCs w:val="18"/>
          <w:u w:val="single"/>
        </w:rPr>
        <w:t>. В статье 6:</w:t>
      </w:r>
    </w:p>
    <w:p w:rsidR="00E443B8" w:rsidRPr="00E443B8" w:rsidRDefault="00E443B8" w:rsidP="00E443B8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eastAsia="Calibri" w:hAnsi="Century Gothic"/>
          <w:b/>
          <w:sz w:val="18"/>
          <w:szCs w:val="18"/>
          <w:lang w:eastAsia="en-US"/>
        </w:rPr>
      </w:pPr>
      <w:r>
        <w:rPr>
          <w:rFonts w:ascii="Century Gothic" w:eastAsia="Calibri" w:hAnsi="Century Gothic" w:cs="Calibri"/>
          <w:b/>
          <w:sz w:val="18"/>
          <w:szCs w:val="18"/>
        </w:rPr>
        <w:t xml:space="preserve">- </w:t>
      </w:r>
      <w:r w:rsidRPr="00E443B8">
        <w:rPr>
          <w:rFonts w:ascii="Century Gothic" w:eastAsia="Calibri" w:hAnsi="Century Gothic" w:cs="Calibri"/>
          <w:b/>
          <w:sz w:val="18"/>
          <w:szCs w:val="18"/>
        </w:rPr>
        <w:t xml:space="preserve">в </w:t>
      </w:r>
      <w:r w:rsidRPr="00E443B8">
        <w:rPr>
          <w:rFonts w:ascii="Century Gothic" w:eastAsia="Calibri" w:hAnsi="Century Gothic"/>
          <w:b/>
          <w:sz w:val="18"/>
          <w:szCs w:val="18"/>
          <w:lang w:eastAsia="en-US"/>
        </w:rPr>
        <w:t>пункте 1  подпункт 14 исключить;</w:t>
      </w:r>
    </w:p>
    <w:p w:rsidR="00E443B8" w:rsidRPr="00E443B8" w:rsidRDefault="00E443B8" w:rsidP="00E443B8">
      <w:pPr>
        <w:tabs>
          <w:tab w:val="left" w:pos="851"/>
          <w:tab w:val="left" w:pos="993"/>
          <w:tab w:val="left" w:pos="1665"/>
        </w:tabs>
        <w:ind w:firstLine="709"/>
        <w:rPr>
          <w:rFonts w:ascii="Century Gothic" w:eastAsia="Calibri" w:hAnsi="Century Gothic"/>
          <w:b/>
          <w:sz w:val="18"/>
          <w:szCs w:val="18"/>
          <w:lang w:eastAsia="en-US"/>
        </w:rPr>
      </w:pPr>
      <w:r w:rsidRPr="00E443B8">
        <w:rPr>
          <w:rFonts w:ascii="Century Gothic" w:eastAsia="Calibri" w:hAnsi="Century Gothic"/>
          <w:sz w:val="18"/>
          <w:szCs w:val="18"/>
          <w:lang w:eastAsia="en-US"/>
        </w:rPr>
        <w:t>-</w:t>
      </w:r>
      <w:r w:rsidRPr="00E443B8">
        <w:rPr>
          <w:rFonts w:ascii="Century Gothic" w:eastAsia="Calibri" w:hAnsi="Century Gothic"/>
          <w:b/>
          <w:sz w:val="18"/>
          <w:szCs w:val="18"/>
          <w:lang w:eastAsia="en-US"/>
        </w:rPr>
        <w:t xml:space="preserve"> </w:t>
      </w:r>
      <w:r w:rsidRPr="00E443B8">
        <w:rPr>
          <w:rFonts w:ascii="Century Gothic" w:hAnsi="Century Gothic"/>
          <w:b/>
          <w:sz w:val="18"/>
          <w:szCs w:val="18"/>
        </w:rPr>
        <w:t>дополнить подпунктом 33 следующего содержания:</w:t>
      </w:r>
    </w:p>
    <w:p w:rsidR="00E443B8" w:rsidRPr="00E443B8" w:rsidRDefault="00E443B8" w:rsidP="00E443B8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E443B8">
        <w:rPr>
          <w:rFonts w:ascii="Century Gothic" w:hAnsi="Century Gothic"/>
          <w:sz w:val="18"/>
          <w:szCs w:val="18"/>
        </w:rPr>
        <w:t>«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33) 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</w:t>
      </w:r>
      <w:proofErr w:type="spellStart"/>
      <w:r w:rsidRPr="00E443B8">
        <w:rPr>
          <w:rFonts w:ascii="Century Gothic" w:hAnsi="Century Gothic"/>
          <w:color w:val="000000"/>
          <w:sz w:val="18"/>
          <w:szCs w:val="18"/>
        </w:rPr>
        <w:t>похозяйственных</w:t>
      </w:r>
      <w:proofErr w:type="spellEnd"/>
      <w:r w:rsidRPr="00E443B8">
        <w:rPr>
          <w:rFonts w:ascii="Century Gothic" w:hAnsi="Century Gothic"/>
          <w:color w:val="000000"/>
          <w:sz w:val="18"/>
          <w:szCs w:val="18"/>
        </w:rPr>
        <w:t xml:space="preserve"> книгах</w:t>
      </w:r>
      <w:proofErr w:type="gramStart"/>
      <w:r w:rsidRPr="00E443B8">
        <w:rPr>
          <w:rFonts w:ascii="Century Gothic" w:hAnsi="Century Gothic"/>
          <w:color w:val="000000"/>
          <w:sz w:val="18"/>
          <w:szCs w:val="18"/>
        </w:rPr>
        <w:t>.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>»;</w:t>
      </w:r>
      <w:proofErr w:type="gramEnd"/>
    </w:p>
    <w:p w:rsidR="00E443B8" w:rsidRPr="00E443B8" w:rsidRDefault="00E443B8" w:rsidP="00E443B8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  <w:u w:val="single"/>
        </w:rPr>
      </w:pPr>
      <w:r w:rsidRPr="00E443B8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1.</w:t>
      </w:r>
      <w:r w:rsidR="000F1362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2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. В статье 7:</w:t>
      </w:r>
    </w:p>
    <w:p w:rsidR="00E443B8" w:rsidRPr="00E443B8" w:rsidRDefault="00E443B8" w:rsidP="00E443B8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- в</w:t>
      </w:r>
      <w:r>
        <w:rPr>
          <w:rFonts w:ascii="Century Gothic" w:hAnsi="Century Gothic"/>
          <w:iCs/>
          <w:color w:val="000000"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пункт</w:t>
      </w:r>
      <w:r>
        <w:rPr>
          <w:rFonts w:ascii="Century Gothic" w:hAnsi="Century Gothic"/>
          <w:b/>
          <w:iCs/>
          <w:color w:val="000000"/>
          <w:sz w:val="18"/>
          <w:szCs w:val="18"/>
        </w:rPr>
        <w:t>е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 xml:space="preserve"> 1 после слов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 «Совет депутатов» 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дополнить словами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 «(далее также - сельский Совет депутатов, Совет депутатов, Совет)»;</w:t>
      </w:r>
    </w:p>
    <w:p w:rsidR="00E443B8" w:rsidRPr="00E443B8" w:rsidRDefault="00E443B8" w:rsidP="00E443B8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- в пункте 2 после слов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 «Балахтонского сельсовета» 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дополнить словами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 «(далее также - Глава сельсовета, Глава, глава сельсовета)»;</w:t>
      </w:r>
    </w:p>
    <w:p w:rsidR="00E443B8" w:rsidRPr="00E443B8" w:rsidRDefault="00E443B8" w:rsidP="00E443B8">
      <w:pPr>
        <w:ind w:firstLine="709"/>
        <w:rPr>
          <w:rFonts w:ascii="Century Gothic" w:hAnsi="Century Gothic"/>
          <w:iCs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- в пункт</w:t>
      </w:r>
      <w:r>
        <w:rPr>
          <w:rFonts w:ascii="Century Gothic" w:hAnsi="Century Gothic"/>
          <w:b/>
          <w:iCs/>
          <w:color w:val="000000"/>
          <w:sz w:val="18"/>
          <w:szCs w:val="18"/>
        </w:rPr>
        <w:t>е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 xml:space="preserve"> 3 после слов 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«Балахтонского сельсовета» 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дополнить словами</w:t>
      </w:r>
      <w:r w:rsidRPr="00E443B8">
        <w:rPr>
          <w:rFonts w:ascii="Century Gothic" w:hAnsi="Century Gothic"/>
          <w:iCs/>
          <w:color w:val="000000"/>
          <w:sz w:val="18"/>
          <w:szCs w:val="18"/>
        </w:rPr>
        <w:t xml:space="preserve"> «(далее также – администрация)»;</w:t>
      </w:r>
    </w:p>
    <w:p w:rsidR="00E443B8" w:rsidRPr="00E443B8" w:rsidRDefault="000F1362" w:rsidP="00E443B8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  <w:u w:val="single"/>
        </w:rPr>
      </w:pPr>
      <w:r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1.3</w:t>
      </w:r>
      <w:r w:rsidR="00E443B8" w:rsidRPr="00E443B8">
        <w:rPr>
          <w:rFonts w:ascii="Century Gothic" w:hAnsi="Century Gothic"/>
          <w:b/>
          <w:iCs/>
          <w:color w:val="000000"/>
          <w:sz w:val="18"/>
          <w:szCs w:val="18"/>
          <w:u w:val="single"/>
        </w:rPr>
        <w:t>. В статье 11: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iCs/>
          <w:color w:val="000000"/>
          <w:sz w:val="18"/>
          <w:szCs w:val="18"/>
        </w:rPr>
      </w:pPr>
      <w:r>
        <w:rPr>
          <w:rFonts w:ascii="Century Gothic" w:hAnsi="Century Gothic"/>
          <w:b/>
          <w:iCs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iCs/>
          <w:color w:val="000000"/>
          <w:sz w:val="18"/>
          <w:szCs w:val="18"/>
        </w:rPr>
        <w:t>пункт 5 исключить;</w:t>
      </w:r>
    </w:p>
    <w:p w:rsidR="00E443B8" w:rsidRPr="00E443B8" w:rsidRDefault="000F1362" w:rsidP="00E443B8">
      <w:pPr>
        <w:ind w:firstLine="709"/>
        <w:rPr>
          <w:rFonts w:ascii="Century Gothic" w:hAnsi="Century Gothic"/>
          <w:b/>
          <w:bCs/>
          <w:sz w:val="18"/>
          <w:szCs w:val="18"/>
          <w:u w:val="single"/>
        </w:rPr>
      </w:pPr>
      <w:r>
        <w:rPr>
          <w:rFonts w:ascii="Century Gothic" w:hAnsi="Century Gothic"/>
          <w:b/>
          <w:bCs/>
          <w:sz w:val="18"/>
          <w:szCs w:val="18"/>
          <w:u w:val="single"/>
        </w:rPr>
        <w:t>1.4</w:t>
      </w:r>
      <w:r w:rsidR="00E443B8" w:rsidRPr="00E443B8">
        <w:rPr>
          <w:rFonts w:ascii="Century Gothic" w:hAnsi="Century Gothic"/>
          <w:b/>
          <w:bCs/>
          <w:sz w:val="18"/>
          <w:szCs w:val="18"/>
          <w:u w:val="single"/>
        </w:rPr>
        <w:t>. В статье 13: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sz w:val="18"/>
          <w:szCs w:val="18"/>
          <w:lang w:eastAsia="zh-CN"/>
        </w:rPr>
      </w:pPr>
      <w:r w:rsidRPr="00E443B8">
        <w:rPr>
          <w:rFonts w:ascii="Century Gothic" w:hAnsi="Century Gothic"/>
          <w:b/>
          <w:bCs/>
          <w:iCs/>
          <w:color w:val="000000"/>
          <w:sz w:val="18"/>
          <w:szCs w:val="18"/>
        </w:rPr>
        <w:t xml:space="preserve">- пункт </w:t>
      </w:r>
      <w:r w:rsidRPr="00E443B8">
        <w:rPr>
          <w:rFonts w:ascii="Century Gothic" w:hAnsi="Century Gothic"/>
          <w:b/>
          <w:bCs/>
          <w:color w:val="000000"/>
          <w:sz w:val="18"/>
          <w:szCs w:val="18"/>
        </w:rPr>
        <w:t>дополнить подпунктом 15 следующего содержания: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>«15) приобретения им статуса иностранного агента</w:t>
      </w:r>
      <w:proofErr w:type="gramStart"/>
      <w:r w:rsidRPr="00E443B8">
        <w:rPr>
          <w:rFonts w:ascii="Century Gothic" w:hAnsi="Century Gothic"/>
          <w:color w:val="000000"/>
          <w:sz w:val="18"/>
          <w:szCs w:val="18"/>
        </w:rPr>
        <w:t>.»;</w:t>
      </w:r>
      <w:proofErr w:type="gramEnd"/>
    </w:p>
    <w:p w:rsidR="00E443B8" w:rsidRPr="00E443B8" w:rsidRDefault="00E443B8" w:rsidP="00E443B8">
      <w:pPr>
        <w:ind w:firstLine="709"/>
        <w:rPr>
          <w:rFonts w:ascii="Century Gothic" w:hAnsi="Century Gothic"/>
          <w:b/>
          <w:color w:val="000000"/>
          <w:sz w:val="18"/>
          <w:szCs w:val="18"/>
          <w:u w:val="single"/>
        </w:rPr>
      </w:pPr>
      <w:r w:rsidRPr="00E443B8">
        <w:rPr>
          <w:rFonts w:ascii="Century Gothic" w:hAnsi="Century Gothic"/>
          <w:b/>
          <w:color w:val="000000"/>
          <w:sz w:val="18"/>
          <w:szCs w:val="18"/>
          <w:u w:val="single"/>
        </w:rPr>
        <w:t>1.</w:t>
      </w:r>
      <w:r w:rsidR="000F1362">
        <w:rPr>
          <w:rFonts w:ascii="Century Gothic" w:hAnsi="Century Gothic"/>
          <w:b/>
          <w:color w:val="000000"/>
          <w:sz w:val="18"/>
          <w:szCs w:val="18"/>
          <w:u w:val="single"/>
        </w:rPr>
        <w:t>5</w:t>
      </w:r>
      <w:r w:rsidRPr="00E443B8">
        <w:rPr>
          <w:rFonts w:ascii="Century Gothic" w:hAnsi="Century Gothic"/>
          <w:b/>
          <w:color w:val="000000"/>
          <w:sz w:val="18"/>
          <w:szCs w:val="18"/>
          <w:u w:val="single"/>
        </w:rPr>
        <w:t>. В статье 13.1: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color w:val="000000"/>
          <w:sz w:val="18"/>
          <w:szCs w:val="18"/>
        </w:rPr>
        <w:t>- пункт 1 изложить в следующей редакции: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«1. Совет депутатов в соответствии с Федеральным законом </w:t>
      </w:r>
      <w:r w:rsidRPr="00E443B8">
        <w:rPr>
          <w:rFonts w:ascii="Century Gothic" w:hAnsi="Century Gothic"/>
          <w:sz w:val="18"/>
          <w:szCs w:val="18"/>
        </w:rPr>
        <w:t>от 06.10.2003 № 131-ФЗ «Об общих принципах организации местного самоуправления в Российской Федерации» вправе удалить главу сельсовета в отставку по инициативе депутатов Совета депутатов или по инициативе Губернатора Красноярского края</w:t>
      </w:r>
      <w:proofErr w:type="gramStart"/>
      <w:r w:rsidRPr="00E443B8">
        <w:rPr>
          <w:rFonts w:ascii="Century Gothic" w:hAnsi="Century Gothic"/>
          <w:sz w:val="18"/>
          <w:szCs w:val="18"/>
        </w:rPr>
        <w:t>.»;</w:t>
      </w:r>
      <w:proofErr w:type="gramEnd"/>
    </w:p>
    <w:p w:rsidR="00E443B8" w:rsidRPr="00E443B8" w:rsidRDefault="00E443B8" w:rsidP="00E443B8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color w:val="000000"/>
          <w:sz w:val="18"/>
          <w:szCs w:val="18"/>
        </w:rPr>
        <w:t>-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подпункте 2 </w:t>
      </w:r>
      <w:r>
        <w:rPr>
          <w:rFonts w:ascii="Century Gothic" w:hAnsi="Century Gothic"/>
          <w:b/>
          <w:color w:val="000000"/>
          <w:sz w:val="18"/>
          <w:szCs w:val="18"/>
        </w:rPr>
        <w:t>пункта 2</w:t>
      </w:r>
      <w:r w:rsidRPr="00E443B8">
        <w:rPr>
          <w:rFonts w:ascii="Century Gothic" w:hAnsi="Century Gothic"/>
          <w:b/>
          <w:sz w:val="18"/>
          <w:szCs w:val="18"/>
        </w:rPr>
        <w:t>слова</w:t>
      </w:r>
      <w:r w:rsidRPr="00E443B8">
        <w:rPr>
          <w:rFonts w:ascii="Century Gothic" w:hAnsi="Century Gothic"/>
          <w:sz w:val="18"/>
          <w:szCs w:val="18"/>
        </w:rPr>
        <w:t xml:space="preserve"> «законами субъекта Российской Федерации» </w:t>
      </w:r>
      <w:r w:rsidRPr="00E443B8">
        <w:rPr>
          <w:rFonts w:ascii="Century Gothic" w:hAnsi="Century Gothic"/>
          <w:b/>
          <w:sz w:val="18"/>
          <w:szCs w:val="18"/>
        </w:rPr>
        <w:t>заменить словами</w:t>
      </w:r>
      <w:r w:rsidRPr="00E443B8">
        <w:rPr>
          <w:rFonts w:ascii="Century Gothic" w:hAnsi="Century Gothic"/>
          <w:sz w:val="18"/>
          <w:szCs w:val="18"/>
        </w:rPr>
        <w:t xml:space="preserve"> «законами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sz w:val="18"/>
          <w:szCs w:val="18"/>
          <w:lang w:eastAsia="zh-CN"/>
        </w:rPr>
      </w:pPr>
      <w:r w:rsidRPr="00E443B8">
        <w:rPr>
          <w:rFonts w:ascii="Century Gothic" w:hAnsi="Century Gothic"/>
          <w:b/>
          <w:color w:val="000000"/>
          <w:sz w:val="18"/>
          <w:szCs w:val="18"/>
        </w:rPr>
        <w:t>- дополнить подпунктом 4.1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bCs/>
          <w:color w:val="000000"/>
          <w:sz w:val="18"/>
          <w:szCs w:val="18"/>
        </w:rPr>
        <w:t>следующего содержания:</w:t>
      </w:r>
    </w:p>
    <w:p w:rsidR="000C30F4" w:rsidRPr="000F1362" w:rsidRDefault="00E443B8" w:rsidP="000F1362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>«4.1) приобретения им статуса иностранного агента</w:t>
      </w:r>
      <w:proofErr w:type="gramStart"/>
      <w:r w:rsidRPr="00E443B8">
        <w:rPr>
          <w:rFonts w:ascii="Century Gothic" w:hAnsi="Century Gothic"/>
          <w:color w:val="000000"/>
          <w:sz w:val="18"/>
          <w:szCs w:val="18"/>
        </w:rPr>
        <w:t>;»</w:t>
      </w:r>
      <w:proofErr w:type="gramEnd"/>
      <w:r w:rsidRPr="00E443B8">
        <w:rPr>
          <w:rFonts w:ascii="Century Gothic" w:hAnsi="Century Gothic"/>
          <w:color w:val="000000"/>
          <w:sz w:val="18"/>
          <w:szCs w:val="18"/>
        </w:rPr>
        <w:t>;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sz w:val="18"/>
          <w:szCs w:val="18"/>
          <w:lang w:eastAsia="zh-CN"/>
        </w:rPr>
      </w:pPr>
      <w:r w:rsidRPr="00E443B8">
        <w:rPr>
          <w:rFonts w:ascii="Century Gothic" w:hAnsi="Century Gothic"/>
          <w:b/>
          <w:color w:val="000000"/>
          <w:sz w:val="18"/>
          <w:szCs w:val="18"/>
        </w:rPr>
        <w:t>дополнить подпунктом 6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443B8">
        <w:rPr>
          <w:rFonts w:ascii="Century Gothic" w:hAnsi="Century Gothic"/>
          <w:b/>
          <w:bCs/>
          <w:color w:val="000000"/>
          <w:sz w:val="18"/>
          <w:szCs w:val="18"/>
        </w:rPr>
        <w:t>следующего содержания: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«6) </w:t>
      </w:r>
      <w:proofErr w:type="gramStart"/>
      <w:r w:rsidRPr="00E443B8">
        <w:rPr>
          <w:rFonts w:ascii="Century Gothic" w:hAnsi="Century Gothic"/>
          <w:color w:val="000000"/>
          <w:sz w:val="18"/>
          <w:szCs w:val="18"/>
        </w:rPr>
        <w:t>систематическое</w:t>
      </w:r>
      <w:proofErr w:type="gramEnd"/>
      <w:r w:rsidRPr="00E443B8">
        <w:rPr>
          <w:rFonts w:ascii="Century Gothic" w:hAnsi="Century Gothic"/>
          <w:color w:val="000000"/>
          <w:sz w:val="18"/>
          <w:szCs w:val="18"/>
        </w:rPr>
        <w:t xml:space="preserve"> недостижение показателей для оценки эффективности деятельности органов местного самоуправления.»;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3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4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5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6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7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подпункте 1 пункта 10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0F1362" w:rsidRDefault="000F1362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</w:p>
    <w:p w:rsidR="000F1362" w:rsidRPr="00127E2F" w:rsidRDefault="000F1362" w:rsidP="000F1362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F1362" w:rsidRDefault="000F1362" w:rsidP="000F136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0F1362" w:rsidRDefault="000F1362" w:rsidP="000F136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F1362" w:rsidRPr="00E443B8" w:rsidRDefault="000F1362" w:rsidP="000F1362">
      <w:pPr>
        <w:rPr>
          <w:rFonts w:ascii="Century Gothic" w:hAnsi="Century Gothic"/>
          <w:color w:val="000000"/>
          <w:sz w:val="18"/>
          <w:szCs w:val="18"/>
        </w:rPr>
      </w:pP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13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15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E443B8" w:rsidRPr="00586D8C" w:rsidRDefault="00E443B8" w:rsidP="00E443B8">
      <w:pPr>
        <w:ind w:firstLine="709"/>
        <w:rPr>
          <w:rFonts w:ascii="Century Gothic" w:hAnsi="Century Gothic"/>
          <w:b/>
          <w:color w:val="000000"/>
          <w:sz w:val="18"/>
          <w:szCs w:val="18"/>
          <w:u w:val="single"/>
        </w:rPr>
      </w:pPr>
      <w:r w:rsidRPr="00586D8C">
        <w:rPr>
          <w:rFonts w:ascii="Century Gothic" w:hAnsi="Century Gothic"/>
          <w:b/>
          <w:color w:val="000000"/>
          <w:sz w:val="18"/>
          <w:szCs w:val="18"/>
          <w:u w:val="single"/>
        </w:rPr>
        <w:t>1.</w:t>
      </w:r>
      <w:r w:rsidR="000F1362">
        <w:rPr>
          <w:rFonts w:ascii="Century Gothic" w:hAnsi="Century Gothic"/>
          <w:b/>
          <w:color w:val="000000"/>
          <w:sz w:val="18"/>
          <w:szCs w:val="18"/>
          <w:u w:val="single"/>
        </w:rPr>
        <w:t>6</w:t>
      </w:r>
      <w:r w:rsidRPr="00586D8C">
        <w:rPr>
          <w:rFonts w:ascii="Century Gothic" w:hAnsi="Century Gothic"/>
          <w:b/>
          <w:color w:val="000000"/>
          <w:sz w:val="18"/>
          <w:szCs w:val="18"/>
          <w:u w:val="single"/>
        </w:rPr>
        <w:t>. В статье 14: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2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«нормативно-правовым актом»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«нормативным правовым актом»;</w:t>
      </w:r>
    </w:p>
    <w:p w:rsidR="00E443B8" w:rsidRPr="00586D8C" w:rsidRDefault="00E443B8" w:rsidP="00E443B8">
      <w:pPr>
        <w:ind w:firstLine="709"/>
        <w:rPr>
          <w:rFonts w:ascii="Century Gothic" w:hAnsi="Century Gothic"/>
          <w:b/>
          <w:sz w:val="18"/>
          <w:szCs w:val="18"/>
          <w:u w:val="single"/>
          <w:lang w:eastAsia="zh-CN"/>
        </w:rPr>
      </w:pPr>
      <w:r w:rsidRPr="00586D8C">
        <w:rPr>
          <w:rFonts w:ascii="Century Gothic" w:hAnsi="Century Gothic"/>
          <w:b/>
          <w:sz w:val="18"/>
          <w:szCs w:val="18"/>
          <w:u w:val="single"/>
        </w:rPr>
        <w:t>1.</w:t>
      </w:r>
      <w:r w:rsidR="000F1362">
        <w:rPr>
          <w:rFonts w:ascii="Century Gothic" w:hAnsi="Century Gothic"/>
          <w:b/>
          <w:sz w:val="18"/>
          <w:szCs w:val="18"/>
          <w:u w:val="single"/>
        </w:rPr>
        <w:t>7</w:t>
      </w:r>
      <w:r w:rsidRPr="00586D8C">
        <w:rPr>
          <w:rFonts w:ascii="Century Gothic" w:hAnsi="Century Gothic"/>
          <w:b/>
          <w:sz w:val="18"/>
          <w:szCs w:val="18"/>
          <w:u w:val="single"/>
        </w:rPr>
        <w:t xml:space="preserve">. </w:t>
      </w:r>
      <w:r w:rsidR="00586D8C">
        <w:rPr>
          <w:rFonts w:ascii="Century Gothic" w:hAnsi="Century Gothic"/>
          <w:b/>
          <w:sz w:val="18"/>
          <w:szCs w:val="18"/>
          <w:u w:val="single"/>
        </w:rPr>
        <w:t>В</w:t>
      </w:r>
      <w:r w:rsidRPr="00586D8C">
        <w:rPr>
          <w:rFonts w:ascii="Century Gothic" w:hAnsi="Century Gothic"/>
          <w:b/>
          <w:sz w:val="18"/>
          <w:szCs w:val="18"/>
          <w:u w:val="single"/>
        </w:rPr>
        <w:t xml:space="preserve"> статье 28:</w:t>
      </w:r>
    </w:p>
    <w:p w:rsidR="00E443B8" w:rsidRPr="00E443B8" w:rsidRDefault="00E443B8" w:rsidP="00E443B8">
      <w:pPr>
        <w:ind w:firstLine="709"/>
        <w:rPr>
          <w:rFonts w:ascii="Century Gothic" w:hAnsi="Century Gothic"/>
          <w:b/>
          <w:color w:val="000000"/>
          <w:sz w:val="18"/>
          <w:szCs w:val="18"/>
        </w:rPr>
      </w:pPr>
      <w:r w:rsidRPr="00E443B8">
        <w:rPr>
          <w:rFonts w:ascii="Century Gothic" w:hAnsi="Century Gothic"/>
          <w:b/>
          <w:sz w:val="18"/>
          <w:szCs w:val="18"/>
        </w:rPr>
        <w:t xml:space="preserve">- пункт 1 </w:t>
      </w:r>
      <w:r w:rsidRPr="00E443B8">
        <w:rPr>
          <w:rFonts w:ascii="Century Gothic" w:hAnsi="Century Gothic"/>
          <w:b/>
          <w:bCs/>
          <w:color w:val="000000"/>
          <w:sz w:val="18"/>
          <w:szCs w:val="18"/>
        </w:rPr>
        <w:t>дополнить подпунктом 10.1 следующего содержания: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>«10.1) приобретения им статуса иностранного агента</w:t>
      </w:r>
      <w:proofErr w:type="gramStart"/>
      <w:r w:rsidRPr="00E443B8">
        <w:rPr>
          <w:rFonts w:ascii="Century Gothic" w:hAnsi="Century Gothic"/>
          <w:color w:val="000000"/>
          <w:sz w:val="18"/>
          <w:szCs w:val="18"/>
        </w:rPr>
        <w:t>;»</w:t>
      </w:r>
      <w:proofErr w:type="gramEnd"/>
      <w:r w:rsidRPr="00E443B8">
        <w:rPr>
          <w:rFonts w:ascii="Century Gothic" w:hAnsi="Century Gothic"/>
          <w:color w:val="000000"/>
          <w:sz w:val="18"/>
          <w:szCs w:val="18"/>
        </w:rPr>
        <w:t>;</w:t>
      </w:r>
    </w:p>
    <w:p w:rsidR="00E443B8" w:rsidRPr="00E443B8" w:rsidRDefault="00E443B8" w:rsidP="00E443B8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E443B8">
        <w:rPr>
          <w:rFonts w:ascii="Century Gothic" w:hAnsi="Century Gothic"/>
          <w:color w:val="000000"/>
          <w:sz w:val="18"/>
          <w:szCs w:val="18"/>
        </w:rPr>
        <w:t xml:space="preserve">-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>в пункте 7 слова</w:t>
      </w:r>
      <w:r w:rsidRPr="00E443B8">
        <w:rPr>
          <w:rFonts w:ascii="Century Gothic" w:hAnsi="Century Gothic"/>
          <w:color w:val="000000"/>
          <w:sz w:val="18"/>
          <w:szCs w:val="18"/>
        </w:rPr>
        <w:t xml:space="preserve"> «высшего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Федерации)» </w:t>
      </w:r>
      <w:r w:rsidRPr="00E443B8">
        <w:rPr>
          <w:rFonts w:ascii="Century Gothic" w:hAnsi="Century Gothic"/>
          <w:b/>
          <w:color w:val="000000"/>
          <w:sz w:val="18"/>
          <w:szCs w:val="18"/>
        </w:rPr>
        <w:t xml:space="preserve">заменить словами </w:t>
      </w:r>
      <w:r w:rsidRPr="00E443B8">
        <w:rPr>
          <w:rFonts w:ascii="Century Gothic" w:hAnsi="Century Gothic"/>
          <w:color w:val="000000"/>
          <w:sz w:val="18"/>
          <w:szCs w:val="18"/>
        </w:rPr>
        <w:t>«Губернатора Красноярского края»;</w:t>
      </w:r>
    </w:p>
    <w:p w:rsidR="00586D8C" w:rsidRPr="00586D8C" w:rsidRDefault="00E443B8" w:rsidP="00E443B8">
      <w:pPr>
        <w:ind w:firstLine="709"/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</w:pPr>
      <w:r w:rsidRPr="00586D8C"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  <w:t>1.</w:t>
      </w:r>
      <w:r w:rsidR="000F1362"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  <w:t>8</w:t>
      </w:r>
      <w:r w:rsidRPr="00586D8C"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  <w:t xml:space="preserve">. </w:t>
      </w:r>
      <w:r w:rsidR="00586D8C" w:rsidRPr="00586D8C">
        <w:rPr>
          <w:rFonts w:ascii="Century Gothic" w:eastAsia="Calibri" w:hAnsi="Century Gothic"/>
          <w:b/>
          <w:sz w:val="18"/>
          <w:szCs w:val="18"/>
          <w:u w:val="single"/>
          <w:lang w:eastAsia="en-US"/>
        </w:rPr>
        <w:t>В статье 37.2:</w:t>
      </w:r>
    </w:p>
    <w:p w:rsidR="00E443B8" w:rsidRPr="00E443B8" w:rsidRDefault="00586D8C" w:rsidP="00E443B8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="00E443B8" w:rsidRPr="00E443B8">
        <w:rPr>
          <w:rFonts w:ascii="Century Gothic" w:hAnsi="Century Gothic"/>
          <w:b/>
          <w:bCs/>
          <w:sz w:val="18"/>
          <w:szCs w:val="18"/>
        </w:rPr>
        <w:t xml:space="preserve">в пункте 7 </w:t>
      </w:r>
      <w:r w:rsidR="00E443B8" w:rsidRPr="00E443B8">
        <w:rPr>
          <w:rFonts w:ascii="Century Gothic" w:hAnsi="Century Gothic"/>
          <w:b/>
          <w:sz w:val="18"/>
          <w:szCs w:val="18"/>
        </w:rPr>
        <w:t xml:space="preserve">слова </w:t>
      </w:r>
      <w:r w:rsidR="00E443B8" w:rsidRPr="00E443B8">
        <w:rPr>
          <w:rFonts w:ascii="Century Gothic" w:hAnsi="Century Gothic"/>
          <w:sz w:val="18"/>
          <w:szCs w:val="18"/>
        </w:rPr>
        <w:t xml:space="preserve">«пунктами 1 – 7 части 10 статьи 40 Федерального закона от 06.10.2003 № 131-ФЗ» </w:t>
      </w:r>
      <w:r w:rsidR="00E443B8" w:rsidRPr="00E443B8">
        <w:rPr>
          <w:rFonts w:ascii="Century Gothic" w:hAnsi="Century Gothic"/>
          <w:b/>
          <w:sz w:val="18"/>
          <w:szCs w:val="18"/>
        </w:rPr>
        <w:t xml:space="preserve">заменить словами </w:t>
      </w:r>
      <w:r w:rsidR="00E443B8" w:rsidRPr="00E443B8">
        <w:rPr>
          <w:rFonts w:ascii="Century Gothic" w:hAnsi="Century Gothic"/>
          <w:sz w:val="18"/>
          <w:szCs w:val="18"/>
        </w:rPr>
        <w:t>«пунктами 1 – 7 и 9.2 части 10 статьи 40 Федерального закона от 06.10.2003 № 131-ФЗ «Об общих принципах организации местного самоуправления в Российской Федерации»».</w:t>
      </w:r>
    </w:p>
    <w:p w:rsidR="000F1362" w:rsidRDefault="000F1362" w:rsidP="00E443B8">
      <w:pPr>
        <w:tabs>
          <w:tab w:val="left" w:pos="780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E443B8" w:rsidRPr="00E443B8" w:rsidRDefault="00E443B8" w:rsidP="00E443B8">
      <w:pPr>
        <w:tabs>
          <w:tab w:val="left" w:pos="780"/>
        </w:tabs>
        <w:ind w:firstLine="709"/>
        <w:rPr>
          <w:rFonts w:ascii="Century Gothic" w:hAnsi="Century Gothic"/>
          <w:sz w:val="18"/>
          <w:szCs w:val="18"/>
          <w:lang w:eastAsia="zh-CN"/>
        </w:rPr>
      </w:pPr>
      <w:r w:rsidRPr="00E443B8">
        <w:rPr>
          <w:rFonts w:ascii="Century Gothic" w:hAnsi="Century Gothic"/>
          <w:b/>
          <w:sz w:val="18"/>
          <w:szCs w:val="18"/>
        </w:rPr>
        <w:t>2.</w:t>
      </w:r>
      <w:r w:rsidRPr="00E443B8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E443B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443B8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</w:t>
      </w:r>
      <w:r w:rsidR="00586D8C">
        <w:rPr>
          <w:rFonts w:ascii="Century Gothic" w:hAnsi="Century Gothic"/>
          <w:sz w:val="18"/>
          <w:szCs w:val="18"/>
        </w:rPr>
        <w:t>главу Балахтонского сельсовета</w:t>
      </w:r>
      <w:r w:rsidRPr="00E443B8">
        <w:rPr>
          <w:rFonts w:ascii="Century Gothic" w:hAnsi="Century Gothic"/>
          <w:sz w:val="18"/>
          <w:szCs w:val="18"/>
        </w:rPr>
        <w:t>.</w:t>
      </w:r>
    </w:p>
    <w:p w:rsidR="000F1362" w:rsidRDefault="000F1362" w:rsidP="00E443B8">
      <w:pPr>
        <w:tabs>
          <w:tab w:val="left" w:pos="1134"/>
          <w:tab w:val="left" w:pos="1276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E443B8" w:rsidRPr="00E443B8" w:rsidRDefault="00E443B8" w:rsidP="00E443B8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b/>
          <w:sz w:val="18"/>
          <w:szCs w:val="18"/>
        </w:rPr>
        <w:t>3.</w:t>
      </w:r>
      <w:r w:rsidRPr="00E443B8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E443B8">
        <w:rPr>
          <w:rFonts w:ascii="Century Gothic" w:hAnsi="Century Gothic"/>
          <w:sz w:val="18"/>
          <w:szCs w:val="18"/>
        </w:rPr>
        <w:t xml:space="preserve">Глава Балахтонского сельсовета обязан опубликовать </w:t>
      </w:r>
      <w:r w:rsidR="00027E7C">
        <w:rPr>
          <w:rFonts w:ascii="Century Gothic" w:hAnsi="Century Gothic"/>
          <w:sz w:val="18"/>
          <w:szCs w:val="18"/>
        </w:rPr>
        <w:t xml:space="preserve">(обнародовать) </w:t>
      </w:r>
      <w:r w:rsidRPr="00E443B8">
        <w:rPr>
          <w:rFonts w:ascii="Century Gothic" w:hAnsi="Century Gothic"/>
          <w:sz w:val="18"/>
          <w:szCs w:val="18"/>
        </w:rPr>
        <w:t xml:space="preserve">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E443B8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E443B8">
        <w:rPr>
          <w:rFonts w:ascii="Century Gothic" w:hAnsi="Century Gothic"/>
          <w:sz w:val="18"/>
          <w:szCs w:val="18"/>
        </w:rPr>
        <w:t>.</w:t>
      </w:r>
      <w:proofErr w:type="gramEnd"/>
    </w:p>
    <w:p w:rsidR="000F1362" w:rsidRDefault="000F1362" w:rsidP="00E443B8">
      <w:pPr>
        <w:tabs>
          <w:tab w:val="left" w:pos="1134"/>
          <w:tab w:val="left" w:pos="1276"/>
        </w:tabs>
        <w:ind w:firstLine="709"/>
        <w:rPr>
          <w:rFonts w:ascii="Century Gothic" w:hAnsi="Century Gothic"/>
          <w:b/>
          <w:bCs/>
          <w:sz w:val="18"/>
          <w:szCs w:val="18"/>
        </w:rPr>
      </w:pPr>
    </w:p>
    <w:p w:rsidR="00E443B8" w:rsidRPr="00E443B8" w:rsidRDefault="00E443B8" w:rsidP="00E443B8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b/>
          <w:bCs/>
          <w:sz w:val="18"/>
          <w:szCs w:val="18"/>
        </w:rPr>
        <w:t>4.</w:t>
      </w:r>
      <w:r w:rsidRPr="00E443B8">
        <w:rPr>
          <w:rFonts w:ascii="Century Gothic" w:hAnsi="Century Gothic"/>
          <w:sz w:val="18"/>
          <w:szCs w:val="18"/>
        </w:rPr>
        <w:t xml:space="preserve"> Настоящее Решение подлежит официальному опубликованию</w:t>
      </w:r>
      <w:r w:rsidR="00027E7C">
        <w:rPr>
          <w:rFonts w:ascii="Century Gothic" w:hAnsi="Century Gothic"/>
          <w:sz w:val="18"/>
          <w:szCs w:val="18"/>
        </w:rPr>
        <w:t xml:space="preserve"> (обнародованию)</w:t>
      </w:r>
      <w:r w:rsidRPr="00E443B8">
        <w:rPr>
          <w:rFonts w:ascii="Century Gothic" w:hAnsi="Century Gothic"/>
          <w:sz w:val="18"/>
          <w:szCs w:val="18"/>
        </w:rPr>
        <w:t xml:space="preserve"> после его государственной регистрации и вступает в силу после его официального опубликования</w:t>
      </w:r>
      <w:r w:rsidR="00027E7C">
        <w:rPr>
          <w:rFonts w:ascii="Century Gothic" w:hAnsi="Century Gothic"/>
          <w:sz w:val="18"/>
          <w:szCs w:val="18"/>
        </w:rPr>
        <w:t xml:space="preserve"> (обнародования)</w:t>
      </w:r>
      <w:r w:rsidR="00C63569">
        <w:rPr>
          <w:rFonts w:ascii="Century Gothic" w:hAnsi="Century Gothic"/>
          <w:sz w:val="18"/>
          <w:szCs w:val="18"/>
        </w:rPr>
        <w:t>,</w:t>
      </w:r>
      <w:r w:rsidRPr="00E443B8">
        <w:rPr>
          <w:rFonts w:ascii="Century Gothic" w:hAnsi="Century Gothic"/>
          <w:sz w:val="18"/>
          <w:szCs w:val="18"/>
        </w:rPr>
        <w:t xml:space="preserve"> за исключением абзаца второго подпункта 1.2 пункта 1 настоящего Решения, который вступает в силу после его официального опубликования</w:t>
      </w:r>
      <w:r w:rsidR="00027E7C">
        <w:rPr>
          <w:rFonts w:ascii="Century Gothic" w:hAnsi="Century Gothic"/>
          <w:sz w:val="18"/>
          <w:szCs w:val="18"/>
        </w:rPr>
        <w:t xml:space="preserve"> (обнародования)</w:t>
      </w:r>
      <w:r w:rsidR="00C63569">
        <w:rPr>
          <w:rFonts w:ascii="Century Gothic" w:hAnsi="Century Gothic"/>
          <w:sz w:val="18"/>
          <w:szCs w:val="18"/>
        </w:rPr>
        <w:t xml:space="preserve">, </w:t>
      </w:r>
      <w:r w:rsidRPr="00E443B8">
        <w:rPr>
          <w:rFonts w:ascii="Century Gothic" w:hAnsi="Century Gothic"/>
          <w:sz w:val="18"/>
          <w:szCs w:val="18"/>
        </w:rPr>
        <w:t xml:space="preserve"> но не ранее 1 января 2025 года.</w:t>
      </w:r>
    </w:p>
    <w:p w:rsidR="00E443B8" w:rsidRPr="00E443B8" w:rsidRDefault="00E443B8" w:rsidP="00E443B8">
      <w:pPr>
        <w:tabs>
          <w:tab w:val="left" w:pos="567"/>
        </w:tabs>
        <w:rPr>
          <w:rFonts w:ascii="Century Gothic" w:hAnsi="Century Gothic"/>
          <w:sz w:val="18"/>
          <w:szCs w:val="18"/>
        </w:rPr>
      </w:pPr>
    </w:p>
    <w:p w:rsidR="000F1362" w:rsidRDefault="00E443B8" w:rsidP="00586D8C">
      <w:pPr>
        <w:tabs>
          <w:tab w:val="left" w:pos="708"/>
          <w:tab w:val="left" w:pos="7891"/>
        </w:tabs>
        <w:autoSpaceDE w:val="0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sz w:val="18"/>
          <w:szCs w:val="18"/>
        </w:rPr>
        <w:t xml:space="preserve">Председатель </w:t>
      </w:r>
    </w:p>
    <w:p w:rsidR="00E443B8" w:rsidRPr="00586D8C" w:rsidRDefault="00586D8C" w:rsidP="00586D8C">
      <w:pPr>
        <w:tabs>
          <w:tab w:val="left" w:pos="708"/>
          <w:tab w:val="left" w:pos="7891"/>
        </w:tabs>
        <w:autoSpaceDE w:val="0"/>
        <w:rPr>
          <w:rFonts w:ascii="Century Gothic" w:hAnsi="Century Gothic"/>
          <w:sz w:val="18"/>
          <w:szCs w:val="18"/>
          <w:lang w:eastAsia="zh-CN"/>
        </w:rPr>
      </w:pPr>
      <w:r>
        <w:rPr>
          <w:rFonts w:ascii="Century Gothic" w:hAnsi="Century Gothic"/>
          <w:sz w:val="18"/>
          <w:szCs w:val="18"/>
        </w:rPr>
        <w:t xml:space="preserve">Балахтонского сельского </w:t>
      </w:r>
      <w:r w:rsidR="00E443B8" w:rsidRPr="00E443B8">
        <w:rPr>
          <w:rFonts w:ascii="Century Gothic" w:hAnsi="Century Gothic"/>
          <w:sz w:val="18"/>
          <w:szCs w:val="18"/>
        </w:rPr>
        <w:t xml:space="preserve">Совета депутатов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</w:t>
      </w:r>
      <w:r w:rsidR="000F1362">
        <w:rPr>
          <w:rFonts w:ascii="Century Gothic" w:hAnsi="Century Gothic"/>
          <w:sz w:val="18"/>
          <w:szCs w:val="18"/>
        </w:rPr>
        <w:t xml:space="preserve">                          </w:t>
      </w:r>
      <w:r w:rsidR="00C63569">
        <w:rPr>
          <w:rFonts w:ascii="Century Gothic" w:hAnsi="Century Gothic"/>
          <w:sz w:val="18"/>
          <w:szCs w:val="18"/>
        </w:rPr>
        <w:t xml:space="preserve">     </w:t>
      </w:r>
      <w:r>
        <w:rPr>
          <w:rFonts w:ascii="Century Gothic" w:hAnsi="Century Gothic"/>
          <w:sz w:val="18"/>
          <w:szCs w:val="18"/>
        </w:rPr>
        <w:t>Е.А. Гардт</w:t>
      </w:r>
    </w:p>
    <w:p w:rsidR="000F1362" w:rsidRDefault="000F1362" w:rsidP="00586D8C">
      <w:pPr>
        <w:tabs>
          <w:tab w:val="left" w:pos="708"/>
        </w:tabs>
        <w:autoSpaceDE w:val="0"/>
        <w:rPr>
          <w:rFonts w:ascii="Century Gothic" w:hAnsi="Century Gothic"/>
          <w:sz w:val="18"/>
          <w:szCs w:val="18"/>
        </w:rPr>
      </w:pPr>
    </w:p>
    <w:p w:rsidR="000F1362" w:rsidRDefault="00E443B8" w:rsidP="00586D8C">
      <w:pPr>
        <w:tabs>
          <w:tab w:val="left" w:pos="708"/>
        </w:tabs>
        <w:autoSpaceDE w:val="0"/>
        <w:rPr>
          <w:rFonts w:ascii="Century Gothic" w:hAnsi="Century Gothic"/>
          <w:sz w:val="18"/>
          <w:szCs w:val="18"/>
        </w:rPr>
      </w:pPr>
      <w:r w:rsidRPr="00E443B8">
        <w:rPr>
          <w:rFonts w:ascii="Century Gothic" w:hAnsi="Century Gothic"/>
          <w:sz w:val="18"/>
          <w:szCs w:val="18"/>
        </w:rPr>
        <w:t xml:space="preserve">Глава </w:t>
      </w:r>
    </w:p>
    <w:p w:rsidR="00E443B8" w:rsidRDefault="00586D8C" w:rsidP="00586D8C">
      <w:pPr>
        <w:tabs>
          <w:tab w:val="left" w:pos="708"/>
        </w:tabs>
        <w:autoSpaceDE w:val="0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                                                  </w:t>
      </w:r>
      <w:r w:rsidR="000F1362">
        <w:rPr>
          <w:rFonts w:ascii="Century Gothic" w:hAnsi="Century Gothic"/>
          <w:sz w:val="18"/>
          <w:szCs w:val="18"/>
        </w:rPr>
        <w:t xml:space="preserve">           </w:t>
      </w:r>
      <w:r>
        <w:rPr>
          <w:rFonts w:ascii="Century Gothic" w:hAnsi="Century Gothic"/>
          <w:sz w:val="18"/>
          <w:szCs w:val="18"/>
        </w:rPr>
        <w:t>В.А. Мецгер</w:t>
      </w:r>
    </w:p>
    <w:p w:rsidR="00E443B8" w:rsidRDefault="00E443B8" w:rsidP="0067529A">
      <w:pPr>
        <w:rPr>
          <w:rFonts w:ascii="Century Gothic" w:hAnsi="Century Gothic"/>
          <w:color w:val="000000"/>
          <w:sz w:val="18"/>
          <w:szCs w:val="18"/>
        </w:rPr>
      </w:pPr>
    </w:p>
    <w:p w:rsidR="00E443B8" w:rsidRDefault="00E443B8" w:rsidP="0067529A">
      <w:pPr>
        <w:rPr>
          <w:rFonts w:ascii="Century Gothic" w:hAnsi="Century Gothic"/>
          <w:color w:val="000000"/>
          <w:sz w:val="18"/>
          <w:szCs w:val="18"/>
        </w:rPr>
      </w:pPr>
    </w:p>
    <w:p w:rsidR="00586D8C" w:rsidRPr="00E74EEB" w:rsidRDefault="00586D8C" w:rsidP="00586D8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586D8C" w:rsidRPr="00E74EEB" w:rsidRDefault="00586D8C" w:rsidP="00586D8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86D8C" w:rsidRPr="00E74EEB" w:rsidRDefault="00586D8C" w:rsidP="00586D8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86D8C" w:rsidRPr="00E74EEB" w:rsidRDefault="00586D8C" w:rsidP="00586D8C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E443B8" w:rsidRPr="000C30F4" w:rsidRDefault="00586D8C" w:rsidP="000C30F4">
      <w:pPr>
        <w:jc w:val="center"/>
        <w:rPr>
          <w:rFonts w:ascii="Century Gothic" w:hAnsi="Century Gothic"/>
          <w:b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>ПО</w:t>
      </w:r>
      <w:r>
        <w:rPr>
          <w:rFonts w:ascii="Century Gothic" w:hAnsi="Century Gothic"/>
          <w:b/>
          <w:sz w:val="18"/>
          <w:szCs w:val="18"/>
        </w:rPr>
        <w:t>СТАНОВЛЕНИЕ</w:t>
      </w:r>
    </w:p>
    <w:p w:rsidR="0067529A" w:rsidRPr="00E74EEB" w:rsidRDefault="0067529A" w:rsidP="0067529A">
      <w:pPr>
        <w:rPr>
          <w:rFonts w:ascii="Century Gothic" w:hAnsi="Century Gothic"/>
          <w:color w:val="000000"/>
          <w:sz w:val="18"/>
          <w:szCs w:val="18"/>
        </w:rPr>
      </w:pPr>
      <w:r w:rsidRPr="00E74EEB">
        <w:rPr>
          <w:rFonts w:ascii="Century Gothic" w:hAnsi="Century Gothic"/>
          <w:color w:val="000000"/>
          <w:sz w:val="18"/>
          <w:szCs w:val="18"/>
        </w:rPr>
        <w:t>0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>.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0.2024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3B1BF5">
        <w:rPr>
          <w:rFonts w:ascii="Century Gothic" w:hAnsi="Century Gothic"/>
          <w:color w:val="000000"/>
          <w:sz w:val="18"/>
          <w:szCs w:val="18"/>
        </w:rPr>
        <w:t xml:space="preserve">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№ 4</w:t>
      </w:r>
      <w:r>
        <w:rPr>
          <w:rFonts w:ascii="Century Gothic" w:hAnsi="Century Gothic"/>
          <w:color w:val="000000"/>
          <w:sz w:val="18"/>
          <w:szCs w:val="18"/>
        </w:rPr>
        <w:t>2</w:t>
      </w:r>
    </w:p>
    <w:p w:rsidR="000C30F4" w:rsidRDefault="000C30F4" w:rsidP="0067529A">
      <w:pPr>
        <w:rPr>
          <w:rFonts w:ascii="Century Gothic" w:hAnsi="Century Gothic" w:cs="Tahoma"/>
          <w:b/>
          <w:color w:val="C00000"/>
          <w:sz w:val="32"/>
          <w:szCs w:val="32"/>
        </w:rPr>
      </w:pPr>
    </w:p>
    <w:p w:rsidR="0067529A" w:rsidRPr="0067529A" w:rsidRDefault="0067529A" w:rsidP="0067529A">
      <w:pPr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>Об утверждении Перечня муниципальных программ на 2025 год и плановый период 2026-2027 годов</w:t>
      </w:r>
    </w:p>
    <w:p w:rsidR="0067529A" w:rsidRPr="0067529A" w:rsidRDefault="0067529A" w:rsidP="0067529A">
      <w:pPr>
        <w:ind w:firstLine="709"/>
        <w:rPr>
          <w:rFonts w:ascii="Century Gothic" w:hAnsi="Century Gothic" w:cs="Arial"/>
          <w:sz w:val="18"/>
          <w:szCs w:val="18"/>
        </w:rPr>
      </w:pPr>
    </w:p>
    <w:p w:rsidR="0067529A" w:rsidRPr="0067529A" w:rsidRDefault="0067529A" w:rsidP="000F1362">
      <w:pPr>
        <w:pStyle w:val="a9"/>
        <w:ind w:firstLine="708"/>
        <w:jc w:val="both"/>
        <w:rPr>
          <w:rFonts w:ascii="Century Gothic" w:hAnsi="Century Gothic" w:cs="Arial"/>
          <w:sz w:val="18"/>
          <w:szCs w:val="18"/>
        </w:rPr>
      </w:pPr>
      <w:proofErr w:type="gramStart"/>
      <w:r w:rsidRPr="0067529A">
        <w:rPr>
          <w:rFonts w:ascii="Century Gothic" w:hAnsi="Century Gothic" w:cs="Arial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07.05.2013 № 07.05.2013 № 104-ФЗ «О внесении изменений в Бюджетный кодекс Российской Федерации в связи с совершенствованием бюджетного процесса», руководствуясь Решением Балахтонского сельсовета депутатов 29.01.2020 года №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67529A">
        <w:rPr>
          <w:rFonts w:ascii="Century Gothic" w:hAnsi="Century Gothic" w:cs="Arial"/>
          <w:sz w:val="18"/>
          <w:szCs w:val="18"/>
        </w:rPr>
        <w:t>38-202р «Об утверждении Положения о бюджетном процессе в муниципальном образовани</w:t>
      </w:r>
      <w:r w:rsidRPr="0067529A">
        <w:rPr>
          <w:rFonts w:ascii="Century Gothic" w:hAnsi="Century Gothic" w:cs="Arial"/>
          <w:sz w:val="18"/>
          <w:szCs w:val="18"/>
          <w:highlight w:val="white"/>
        </w:rPr>
        <w:t xml:space="preserve">и </w:t>
      </w:r>
      <w:r w:rsidRPr="0067529A">
        <w:rPr>
          <w:rFonts w:ascii="Century Gothic" w:hAnsi="Century Gothic" w:cs="Arial"/>
          <w:sz w:val="18"/>
          <w:szCs w:val="18"/>
        </w:rPr>
        <w:t>Балахтонский сельсовет», постановлением администрации Балахтонского сельсовета</w:t>
      </w:r>
      <w:proofErr w:type="gramEnd"/>
      <w:r w:rsidRPr="0067529A">
        <w:rPr>
          <w:rFonts w:ascii="Century Gothic" w:hAnsi="Century Gothic" w:cs="Arial"/>
          <w:sz w:val="18"/>
          <w:szCs w:val="18"/>
        </w:rPr>
        <w:t xml:space="preserve">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Уставом Балахтонского сельсовета, ПОСТАНОВЛЯЮ:</w:t>
      </w:r>
    </w:p>
    <w:p w:rsidR="0067529A" w:rsidRDefault="0067529A" w:rsidP="0067529A">
      <w:pPr>
        <w:ind w:firstLine="708"/>
        <w:rPr>
          <w:rFonts w:ascii="Century Gothic" w:hAnsi="Century Gothic" w:cs="Arial"/>
          <w:sz w:val="18"/>
          <w:szCs w:val="18"/>
        </w:rPr>
      </w:pPr>
    </w:p>
    <w:p w:rsidR="0067529A" w:rsidRPr="0067529A" w:rsidRDefault="0067529A" w:rsidP="0067529A">
      <w:pPr>
        <w:ind w:firstLine="708"/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 xml:space="preserve">1. Утвердить Перечень муниципальных программ муниципального образования Балахтонский сельсовет на 2025 и плановый период 2026-2027 годов, </w:t>
      </w:r>
      <w:proofErr w:type="gramStart"/>
      <w:r w:rsidRPr="0067529A">
        <w:rPr>
          <w:rFonts w:ascii="Century Gothic" w:hAnsi="Century Gothic" w:cs="Arial"/>
          <w:sz w:val="18"/>
          <w:szCs w:val="18"/>
        </w:rPr>
        <w:t>согласно приложения</w:t>
      </w:r>
      <w:proofErr w:type="gramEnd"/>
      <w:r w:rsidRPr="0067529A">
        <w:rPr>
          <w:rFonts w:ascii="Century Gothic" w:hAnsi="Century Gothic" w:cs="Arial"/>
          <w:sz w:val="18"/>
          <w:szCs w:val="18"/>
        </w:rPr>
        <w:t>.</w:t>
      </w:r>
    </w:p>
    <w:p w:rsidR="0067529A" w:rsidRPr="0067529A" w:rsidRDefault="0067529A" w:rsidP="0067529A">
      <w:pPr>
        <w:ind w:firstLine="708"/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>2. Муниципальные программы вступают в силу с 01.01.2025 года.</w:t>
      </w:r>
    </w:p>
    <w:p w:rsidR="0067529A" w:rsidRPr="0067529A" w:rsidRDefault="0067529A" w:rsidP="0067529A">
      <w:pPr>
        <w:ind w:firstLine="708"/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 xml:space="preserve">3. </w:t>
      </w:r>
      <w:proofErr w:type="gramStart"/>
      <w:r w:rsidRPr="0067529A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67529A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67529A" w:rsidRPr="0067529A" w:rsidRDefault="0067529A" w:rsidP="0067529A">
      <w:pPr>
        <w:ind w:firstLine="708"/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 xml:space="preserve">4.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сельсовета:  </w:t>
      </w:r>
      <w:hyperlink r:id="rId26" w:history="1">
        <w:r w:rsidRPr="0067529A">
          <w:rPr>
            <w:rStyle w:val="a4"/>
            <w:rFonts w:ascii="Century Gothic" w:eastAsiaTheme="majorEastAsia" w:hAnsi="Century Gothic" w:cs="Arial"/>
            <w:sz w:val="18"/>
            <w:szCs w:val="18"/>
          </w:rPr>
          <w:t>https://balaxtonskij-r04.gosweb.gosuslugi.ru/</w:t>
        </w:r>
      </w:hyperlink>
      <w:r w:rsidRPr="0067529A">
        <w:rPr>
          <w:rFonts w:ascii="Century Gothic" w:hAnsi="Century Gothic" w:cs="Arial"/>
          <w:sz w:val="18"/>
          <w:szCs w:val="18"/>
        </w:rPr>
        <w:t>.</w:t>
      </w:r>
    </w:p>
    <w:p w:rsidR="0067529A" w:rsidRPr="0067529A" w:rsidRDefault="0067529A" w:rsidP="0067529A">
      <w:pPr>
        <w:rPr>
          <w:rFonts w:ascii="Century Gothic" w:hAnsi="Century Gothic" w:cs="Arial"/>
          <w:sz w:val="18"/>
          <w:szCs w:val="18"/>
          <w:u w:val="single"/>
        </w:rPr>
      </w:pPr>
      <w:bookmarkStart w:id="0" w:name="_GoBack"/>
      <w:bookmarkEnd w:id="0"/>
    </w:p>
    <w:p w:rsidR="0067529A" w:rsidRDefault="0067529A" w:rsidP="0067529A">
      <w:pPr>
        <w:rPr>
          <w:rFonts w:ascii="Century Gothic" w:hAnsi="Century Gothic" w:cs="Arial"/>
          <w:sz w:val="18"/>
          <w:szCs w:val="18"/>
        </w:rPr>
      </w:pPr>
      <w:r w:rsidRPr="0067529A">
        <w:rPr>
          <w:rFonts w:ascii="Century Gothic" w:hAnsi="Century Gothic" w:cs="Arial"/>
          <w:sz w:val="18"/>
          <w:szCs w:val="18"/>
        </w:rPr>
        <w:t xml:space="preserve">Глава </w:t>
      </w:r>
      <w:r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67529A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</w:t>
      </w:r>
      <w:r w:rsidR="005C25DA">
        <w:rPr>
          <w:rFonts w:ascii="Century Gothic" w:hAnsi="Century Gothic" w:cs="Arial"/>
          <w:sz w:val="18"/>
          <w:szCs w:val="18"/>
        </w:rPr>
        <w:t xml:space="preserve"> В.</w:t>
      </w:r>
      <w:r w:rsidRPr="0067529A">
        <w:rPr>
          <w:rFonts w:ascii="Century Gothic" w:hAnsi="Century Gothic" w:cs="Arial"/>
          <w:sz w:val="18"/>
          <w:szCs w:val="18"/>
        </w:rPr>
        <w:t>А. Мецгер</w:t>
      </w:r>
    </w:p>
    <w:p w:rsidR="000F1362" w:rsidRPr="00127E2F" w:rsidRDefault="000F1362" w:rsidP="000F1362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F1362" w:rsidRDefault="000F1362" w:rsidP="000F136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0F1362" w:rsidRDefault="000F1362" w:rsidP="000F1362">
      <w:pPr>
        <w:pStyle w:val="a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</w:t>
      </w:r>
    </w:p>
    <w:p w:rsidR="0067529A" w:rsidRPr="0067529A" w:rsidRDefault="0067529A" w:rsidP="0067529A">
      <w:pPr>
        <w:rPr>
          <w:rFonts w:ascii="Century Gothic" w:hAnsi="Century Gothic" w:cs="Arial"/>
          <w:sz w:val="18"/>
          <w:szCs w:val="18"/>
        </w:rPr>
      </w:pPr>
    </w:p>
    <w:p w:rsidR="0067529A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7529A" w:rsidRPr="00E74EEB" w:rsidRDefault="0067529A" w:rsidP="0067529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67529A" w:rsidRPr="00E74EEB" w:rsidRDefault="0067529A" w:rsidP="0067529A">
      <w:pPr>
        <w:jc w:val="center"/>
        <w:rPr>
          <w:rFonts w:ascii="Century Gothic" w:hAnsi="Century Gothic"/>
          <w:b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>ПО</w:t>
      </w:r>
      <w:r>
        <w:rPr>
          <w:rFonts w:ascii="Century Gothic" w:hAnsi="Century Gothic"/>
          <w:b/>
          <w:sz w:val="18"/>
          <w:szCs w:val="18"/>
        </w:rPr>
        <w:t>СТАНОВЛЕНИЕ</w:t>
      </w:r>
    </w:p>
    <w:p w:rsidR="0067529A" w:rsidRPr="00E74EEB" w:rsidRDefault="0067529A" w:rsidP="0067529A">
      <w:pPr>
        <w:rPr>
          <w:rFonts w:ascii="Century Gothic" w:hAnsi="Century Gothic"/>
          <w:color w:val="000000"/>
          <w:sz w:val="18"/>
          <w:szCs w:val="18"/>
        </w:rPr>
      </w:pPr>
      <w:r w:rsidRPr="00E74EEB">
        <w:rPr>
          <w:rFonts w:ascii="Century Gothic" w:hAnsi="Century Gothic"/>
          <w:color w:val="000000"/>
          <w:sz w:val="18"/>
          <w:szCs w:val="18"/>
        </w:rPr>
        <w:t>0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>.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0.2024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3B1BF5">
        <w:rPr>
          <w:rFonts w:ascii="Century Gothic" w:hAnsi="Century Gothic"/>
          <w:color w:val="000000"/>
          <w:sz w:val="18"/>
          <w:szCs w:val="18"/>
        </w:rPr>
        <w:t xml:space="preserve">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№ 4</w:t>
      </w:r>
      <w:r>
        <w:rPr>
          <w:rFonts w:ascii="Century Gothic" w:hAnsi="Century Gothic"/>
          <w:color w:val="000000"/>
          <w:sz w:val="18"/>
          <w:szCs w:val="18"/>
        </w:rPr>
        <w:t>3</w:t>
      </w:r>
    </w:p>
    <w:p w:rsidR="0067529A" w:rsidRDefault="0067529A" w:rsidP="0067529A">
      <w:pPr>
        <w:rPr>
          <w:rFonts w:ascii="Arial" w:hAnsi="Arial"/>
        </w:rPr>
      </w:pPr>
    </w:p>
    <w:p w:rsidR="0067529A" w:rsidRPr="0067529A" w:rsidRDefault="0067529A" w:rsidP="0067529A">
      <w:pPr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>Об утверждении муниципальной программы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</w:r>
    </w:p>
    <w:p w:rsidR="0067529A" w:rsidRPr="0067529A" w:rsidRDefault="0067529A" w:rsidP="0067529A">
      <w:pPr>
        <w:tabs>
          <w:tab w:val="left" w:pos="3240"/>
        </w:tabs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ab/>
      </w:r>
    </w:p>
    <w:p w:rsidR="0067529A" w:rsidRPr="0067529A" w:rsidRDefault="0067529A" w:rsidP="0067529A">
      <w:pPr>
        <w:ind w:firstLine="709"/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>На основании статьи 36 Бюджетного кодекса Российской Федерации, Постановления администрации Балахтонского сельсовета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67529A" w:rsidRDefault="0067529A" w:rsidP="0067529A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</w:p>
    <w:p w:rsidR="0067529A" w:rsidRPr="0067529A" w:rsidRDefault="0067529A" w:rsidP="0067529A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>1. Утвердить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края», согласно приложению.</w:t>
      </w:r>
    </w:p>
    <w:p w:rsidR="0067529A" w:rsidRPr="0067529A" w:rsidRDefault="0067529A" w:rsidP="0067529A">
      <w:pPr>
        <w:ind w:firstLine="708"/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>2. Муниципальные программы вступают в силу с 01.01.2025 года.</w:t>
      </w:r>
    </w:p>
    <w:p w:rsidR="0067529A" w:rsidRPr="0067529A" w:rsidRDefault="0067529A" w:rsidP="0067529A">
      <w:pPr>
        <w:ind w:firstLine="708"/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67529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7529A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67529A" w:rsidRPr="0067529A" w:rsidRDefault="0067529A" w:rsidP="0067529A">
      <w:pPr>
        <w:tabs>
          <w:tab w:val="left" w:pos="0"/>
        </w:tabs>
        <w:ind w:firstLine="708"/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 xml:space="preserve">4.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сельсовета:  </w:t>
      </w:r>
      <w:hyperlink r:id="rId27" w:history="1">
        <w:r w:rsidRPr="0067529A">
          <w:rPr>
            <w:rStyle w:val="a4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67529A">
        <w:rPr>
          <w:rFonts w:ascii="Century Gothic" w:hAnsi="Century Gothic"/>
          <w:sz w:val="18"/>
          <w:szCs w:val="18"/>
        </w:rPr>
        <w:t>.</w:t>
      </w:r>
    </w:p>
    <w:p w:rsidR="0067529A" w:rsidRPr="0067529A" w:rsidRDefault="0067529A" w:rsidP="0067529A">
      <w:pPr>
        <w:rPr>
          <w:rFonts w:ascii="Century Gothic" w:hAnsi="Century Gothic"/>
          <w:sz w:val="18"/>
          <w:szCs w:val="18"/>
        </w:rPr>
      </w:pPr>
    </w:p>
    <w:p w:rsidR="0067529A" w:rsidRPr="0067529A" w:rsidRDefault="0067529A" w:rsidP="0067529A">
      <w:pPr>
        <w:rPr>
          <w:rFonts w:ascii="Century Gothic" w:hAnsi="Century Gothic"/>
          <w:sz w:val="18"/>
          <w:szCs w:val="18"/>
        </w:rPr>
      </w:pPr>
      <w:r w:rsidRPr="0067529A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67529A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="005C25DA">
        <w:rPr>
          <w:rFonts w:ascii="Century Gothic" w:hAnsi="Century Gothic"/>
          <w:sz w:val="18"/>
          <w:szCs w:val="18"/>
        </w:rPr>
        <w:t>В.</w:t>
      </w:r>
      <w:r w:rsidRPr="0067529A">
        <w:rPr>
          <w:rFonts w:ascii="Century Gothic" w:hAnsi="Century Gothic"/>
          <w:sz w:val="18"/>
          <w:szCs w:val="18"/>
        </w:rPr>
        <w:t>А. Мецгер</w:t>
      </w:r>
    </w:p>
    <w:p w:rsidR="000C30F4" w:rsidRDefault="000C30F4" w:rsidP="0067529A"/>
    <w:p w:rsidR="000C30F4" w:rsidRDefault="000C30F4" w:rsidP="000C30F4">
      <w:pPr>
        <w:jc w:val="center"/>
        <w:rPr>
          <w:rFonts w:ascii="Century Gothic" w:hAnsi="Century Gothic"/>
          <w:b/>
          <w:sz w:val="16"/>
          <w:szCs w:val="16"/>
        </w:rPr>
      </w:pPr>
    </w:p>
    <w:p w:rsidR="000C30F4" w:rsidRPr="00E74EEB" w:rsidRDefault="000C30F4" w:rsidP="000C30F4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0C30F4" w:rsidRPr="00E74EEB" w:rsidRDefault="000C30F4" w:rsidP="000C30F4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0C30F4" w:rsidRPr="00E74EEB" w:rsidRDefault="000C30F4" w:rsidP="000C30F4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C30F4" w:rsidRPr="00E74EEB" w:rsidRDefault="000C30F4" w:rsidP="000C30F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0C30F4" w:rsidRPr="00E74EEB" w:rsidRDefault="000C30F4" w:rsidP="000C30F4">
      <w:pPr>
        <w:jc w:val="center"/>
        <w:rPr>
          <w:rFonts w:ascii="Century Gothic" w:hAnsi="Century Gothic"/>
          <w:b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>ПО</w:t>
      </w:r>
      <w:r>
        <w:rPr>
          <w:rFonts w:ascii="Century Gothic" w:hAnsi="Century Gothic"/>
          <w:b/>
          <w:sz w:val="18"/>
          <w:szCs w:val="18"/>
        </w:rPr>
        <w:t>СТАНОВЛЕНИЕ</w:t>
      </w:r>
    </w:p>
    <w:p w:rsidR="000C30F4" w:rsidRPr="00E74EEB" w:rsidRDefault="000C30F4" w:rsidP="000C30F4">
      <w:pPr>
        <w:rPr>
          <w:rFonts w:ascii="Century Gothic" w:hAnsi="Century Gothic"/>
          <w:color w:val="000000"/>
          <w:sz w:val="18"/>
          <w:szCs w:val="18"/>
        </w:rPr>
      </w:pPr>
      <w:r w:rsidRPr="00E74EEB">
        <w:rPr>
          <w:rFonts w:ascii="Century Gothic" w:hAnsi="Century Gothic"/>
          <w:color w:val="000000"/>
          <w:sz w:val="18"/>
          <w:szCs w:val="18"/>
        </w:rPr>
        <w:t>0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>.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0.2024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</w:t>
      </w:r>
      <w:r>
        <w:rPr>
          <w:rFonts w:ascii="Century Gothic" w:hAnsi="Century Gothic"/>
          <w:color w:val="000000"/>
          <w:sz w:val="18"/>
          <w:szCs w:val="18"/>
        </w:rPr>
        <w:t xml:space="preserve">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№ 4</w:t>
      </w:r>
      <w:r>
        <w:rPr>
          <w:rFonts w:ascii="Century Gothic" w:hAnsi="Century Gothic"/>
          <w:color w:val="000000"/>
          <w:sz w:val="18"/>
          <w:szCs w:val="18"/>
        </w:rPr>
        <w:t>4</w:t>
      </w:r>
    </w:p>
    <w:p w:rsidR="000C30F4" w:rsidRDefault="000C30F4" w:rsidP="000C30F4">
      <w:pPr>
        <w:jc w:val="center"/>
        <w:rPr>
          <w:rFonts w:ascii="Arial" w:hAnsi="Arial"/>
        </w:rPr>
      </w:pPr>
    </w:p>
    <w:p w:rsidR="000C30F4" w:rsidRPr="005C25DA" w:rsidRDefault="000C30F4" w:rsidP="000C30F4">
      <w:pPr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Об утверждении муниципальной программы Балахтонского сельсовета «Осуществление переданных полномочий в области культуры, физической культуры и спорта»</w:t>
      </w:r>
    </w:p>
    <w:p w:rsidR="000C30F4" w:rsidRPr="005C25DA" w:rsidRDefault="000C30F4" w:rsidP="000C30F4">
      <w:pPr>
        <w:rPr>
          <w:rFonts w:ascii="Century Gothic" w:hAnsi="Century Gothic"/>
          <w:sz w:val="18"/>
          <w:szCs w:val="18"/>
        </w:rPr>
      </w:pPr>
    </w:p>
    <w:p w:rsidR="000C30F4" w:rsidRPr="005C25DA" w:rsidRDefault="000C30F4" w:rsidP="000C30F4">
      <w:pPr>
        <w:ind w:firstLine="709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На основании статьи 179 Бюджетного кодекса Российской Федерации, постановления администрации Балахтонского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0C30F4" w:rsidRPr="005C25DA" w:rsidRDefault="000C30F4" w:rsidP="000C30F4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1. Утвердить муниципальную программу Балахтонского сельсовета «Осуществление переданных полномочий в области культуры, физической культуры и спорта», согласно приложению.</w:t>
      </w:r>
    </w:p>
    <w:p w:rsidR="000C30F4" w:rsidRPr="005C25DA" w:rsidRDefault="000C30F4" w:rsidP="000C30F4">
      <w:pPr>
        <w:ind w:firstLine="708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2. Муниципальные программы вступают в силу с 01.01.2025 года.</w:t>
      </w:r>
    </w:p>
    <w:p w:rsidR="000C30F4" w:rsidRPr="005C25DA" w:rsidRDefault="000C30F4" w:rsidP="000C30F4">
      <w:pPr>
        <w:ind w:firstLine="708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5C25D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C25DA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0C30F4" w:rsidRPr="005C25DA" w:rsidRDefault="000C30F4" w:rsidP="000C30F4">
      <w:pPr>
        <w:tabs>
          <w:tab w:val="left" w:pos="0"/>
        </w:tabs>
        <w:ind w:firstLine="708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4.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сельсовета:  </w:t>
      </w:r>
      <w:hyperlink r:id="rId28" w:history="1">
        <w:r w:rsidRPr="005C25DA">
          <w:rPr>
            <w:rStyle w:val="a4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5C25DA">
        <w:rPr>
          <w:rFonts w:ascii="Century Gothic" w:hAnsi="Century Gothic"/>
          <w:sz w:val="18"/>
          <w:szCs w:val="18"/>
        </w:rPr>
        <w:t>.</w:t>
      </w:r>
    </w:p>
    <w:p w:rsidR="000C30F4" w:rsidRPr="005C25DA" w:rsidRDefault="000C30F4" w:rsidP="000C30F4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</w:p>
    <w:p w:rsidR="000C30F4" w:rsidRDefault="000C30F4" w:rsidP="000C30F4">
      <w:pPr>
        <w:jc w:val="left"/>
        <w:outlineLvl w:val="0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5C25DA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В.</w:t>
      </w:r>
      <w:r w:rsidRPr="005C25DA">
        <w:rPr>
          <w:rFonts w:ascii="Century Gothic" w:hAnsi="Century Gothic"/>
          <w:sz w:val="18"/>
          <w:szCs w:val="18"/>
        </w:rPr>
        <w:t>А. Мецгер</w:t>
      </w:r>
    </w:p>
    <w:p w:rsidR="00F473A9" w:rsidRDefault="00F473A9" w:rsidP="00F473A9">
      <w:pPr>
        <w:pStyle w:val="ConsNormal"/>
        <w:widowControl/>
        <w:ind w:right="0" w:firstLine="0"/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473A9" w:rsidRPr="00E74EEB" w:rsidRDefault="00F473A9" w:rsidP="00F473A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473A9" w:rsidRDefault="00F473A9" w:rsidP="00F473A9">
      <w:pPr>
        <w:jc w:val="center"/>
        <w:rPr>
          <w:rFonts w:ascii="Century Gothic" w:hAnsi="Century Gothic"/>
          <w:b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>ПО</w:t>
      </w:r>
      <w:r>
        <w:rPr>
          <w:rFonts w:ascii="Century Gothic" w:hAnsi="Century Gothic"/>
          <w:b/>
          <w:sz w:val="18"/>
          <w:szCs w:val="18"/>
        </w:rPr>
        <w:t>СТАНОВЛЕНИЕ</w:t>
      </w:r>
    </w:p>
    <w:p w:rsidR="00F473A9" w:rsidRPr="000C30F4" w:rsidRDefault="00F473A9" w:rsidP="00F473A9">
      <w:pPr>
        <w:jc w:val="center"/>
        <w:rPr>
          <w:rFonts w:ascii="Century Gothic" w:hAnsi="Century Gothic"/>
          <w:b/>
          <w:sz w:val="18"/>
          <w:szCs w:val="18"/>
        </w:rPr>
      </w:pPr>
    </w:p>
    <w:p w:rsidR="00F473A9" w:rsidRDefault="00F473A9" w:rsidP="00F473A9">
      <w:pPr>
        <w:rPr>
          <w:rFonts w:ascii="Century Gothic" w:hAnsi="Century Gothic"/>
          <w:color w:val="000000"/>
          <w:sz w:val="18"/>
          <w:szCs w:val="18"/>
        </w:rPr>
      </w:pPr>
      <w:r w:rsidRPr="00E74EEB">
        <w:rPr>
          <w:rFonts w:ascii="Century Gothic" w:hAnsi="Century Gothic"/>
          <w:color w:val="000000"/>
          <w:sz w:val="18"/>
          <w:szCs w:val="18"/>
        </w:rPr>
        <w:t>0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>.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0.2024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</w:t>
      </w:r>
      <w:r>
        <w:rPr>
          <w:rFonts w:ascii="Century Gothic" w:hAnsi="Century Gothic"/>
          <w:color w:val="000000"/>
          <w:sz w:val="18"/>
          <w:szCs w:val="18"/>
        </w:rPr>
        <w:t xml:space="preserve">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 № 4</w:t>
      </w:r>
      <w:r>
        <w:rPr>
          <w:rFonts w:ascii="Century Gothic" w:hAnsi="Century Gothic"/>
          <w:color w:val="000000"/>
          <w:sz w:val="18"/>
          <w:szCs w:val="18"/>
        </w:rPr>
        <w:t>5</w:t>
      </w:r>
    </w:p>
    <w:p w:rsidR="00F473A9" w:rsidRDefault="00F473A9" w:rsidP="00F473A9">
      <w:pPr>
        <w:rPr>
          <w:rFonts w:ascii="Century Gothic" w:hAnsi="Century Gothic"/>
          <w:sz w:val="18"/>
          <w:szCs w:val="18"/>
        </w:rPr>
      </w:pPr>
    </w:p>
    <w:p w:rsidR="00F473A9" w:rsidRPr="005C25DA" w:rsidRDefault="00F473A9" w:rsidP="00F473A9">
      <w:pPr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Об отмене постановления от 14.04.2015 года №17 «Об утверждении схемы </w:t>
      </w:r>
      <w:r>
        <w:rPr>
          <w:rFonts w:ascii="Century Gothic" w:hAnsi="Century Gothic"/>
          <w:sz w:val="18"/>
          <w:szCs w:val="18"/>
        </w:rPr>
        <w:t>р</w:t>
      </w:r>
      <w:r w:rsidRPr="005C25DA">
        <w:rPr>
          <w:rFonts w:ascii="Century Gothic" w:hAnsi="Century Gothic"/>
          <w:sz w:val="18"/>
          <w:szCs w:val="18"/>
        </w:rPr>
        <w:t>азмещения нестационарных торговых объектов на территории Админист</w:t>
      </w:r>
      <w:r>
        <w:rPr>
          <w:rFonts w:ascii="Century Gothic" w:hAnsi="Century Gothic"/>
          <w:sz w:val="18"/>
          <w:szCs w:val="18"/>
        </w:rPr>
        <w:t>рации Балахтонского сельсовета»</w:t>
      </w:r>
    </w:p>
    <w:p w:rsidR="00F473A9" w:rsidRPr="005C25DA" w:rsidRDefault="00F473A9" w:rsidP="00F473A9">
      <w:pPr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ind w:firstLine="709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С целью приведения правовых актов в соответствие с действующим законодательством, руководствуясь статьёй 17 Устава Балахтонского сельсовета, ПОСТАНОВЛЯЮ:</w:t>
      </w:r>
    </w:p>
    <w:p w:rsidR="000F1362" w:rsidRDefault="000F1362" w:rsidP="00F473A9">
      <w:pPr>
        <w:ind w:firstLine="709"/>
        <w:rPr>
          <w:rFonts w:ascii="Century Gothic" w:hAnsi="Century Gothic"/>
          <w:sz w:val="18"/>
          <w:szCs w:val="18"/>
        </w:rPr>
      </w:pPr>
    </w:p>
    <w:p w:rsidR="000F1362" w:rsidRDefault="000F1362" w:rsidP="00F473A9">
      <w:pPr>
        <w:ind w:firstLine="709"/>
        <w:rPr>
          <w:rFonts w:ascii="Century Gothic" w:hAnsi="Century Gothic"/>
          <w:sz w:val="18"/>
          <w:szCs w:val="18"/>
        </w:rPr>
      </w:pPr>
    </w:p>
    <w:p w:rsidR="000F1362" w:rsidRPr="00127E2F" w:rsidRDefault="000F1362" w:rsidP="000F1362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F1362" w:rsidRDefault="000F1362" w:rsidP="000F136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№ 17/247 «Балахтонские вести»  1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2024 года</w:t>
      </w:r>
    </w:p>
    <w:p w:rsidR="000F1362" w:rsidRDefault="000F1362" w:rsidP="000F1362">
      <w:pPr>
        <w:pStyle w:val="a9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_______________________________________________________________________________________________</w:t>
      </w:r>
    </w:p>
    <w:p w:rsidR="00F473A9" w:rsidRPr="005C25DA" w:rsidRDefault="00F473A9" w:rsidP="00F473A9">
      <w:pPr>
        <w:ind w:firstLine="709"/>
        <w:rPr>
          <w:rFonts w:ascii="Century Gothic" w:hAnsi="Century Gothic"/>
          <w:sz w:val="18"/>
          <w:szCs w:val="18"/>
        </w:rPr>
      </w:pPr>
    </w:p>
    <w:p w:rsidR="00F473A9" w:rsidRPr="005C25DA" w:rsidRDefault="00F473A9" w:rsidP="00F473A9">
      <w:pPr>
        <w:ind w:firstLine="709"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>1. Считать утратившими силу постановление от 14.04.2015 года №17 «Об утверждении схемы Размещения нестационарных торговых объектов на территории Администрации Балахтонского сельсовета»».</w:t>
      </w:r>
    </w:p>
    <w:p w:rsidR="00F473A9" w:rsidRPr="005C25DA" w:rsidRDefault="00F473A9" w:rsidP="00F473A9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2.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29" w:history="1">
        <w:r w:rsidRPr="005C25DA">
          <w:rPr>
            <w:rStyle w:val="a4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5C25DA">
        <w:rPr>
          <w:rFonts w:ascii="Century Gothic" w:hAnsi="Century Gothic"/>
          <w:sz w:val="18"/>
          <w:szCs w:val="18"/>
        </w:rPr>
        <w:t>.</w:t>
      </w:r>
    </w:p>
    <w:p w:rsidR="00F473A9" w:rsidRDefault="00F473A9" w:rsidP="00F473A9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5C25D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C25DA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F473A9" w:rsidRPr="005C25DA" w:rsidRDefault="00F473A9" w:rsidP="00F473A9">
      <w:pPr>
        <w:ind w:firstLine="709"/>
        <w:contextualSpacing/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rPr>
          <w:rFonts w:ascii="Century Gothic" w:hAnsi="Century Gothic"/>
          <w:sz w:val="18"/>
          <w:szCs w:val="18"/>
        </w:rPr>
      </w:pPr>
      <w:r w:rsidRPr="005C25DA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5C25DA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В.</w:t>
      </w:r>
      <w:r w:rsidRPr="005C25DA">
        <w:rPr>
          <w:rFonts w:ascii="Century Gothic" w:hAnsi="Century Gothic"/>
          <w:sz w:val="18"/>
          <w:szCs w:val="18"/>
        </w:rPr>
        <w:t>А. Мецгер</w:t>
      </w:r>
    </w:p>
    <w:p w:rsidR="00F473A9" w:rsidRDefault="00F473A9" w:rsidP="00F473A9">
      <w:pPr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rPr>
          <w:rFonts w:ascii="Century Gothic" w:hAnsi="Century Gothic"/>
          <w:sz w:val="18"/>
          <w:szCs w:val="18"/>
        </w:rPr>
      </w:pP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</w:t>
      </w:r>
      <w:r w:rsidRPr="00E74EEB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473A9" w:rsidRPr="00E74EEB" w:rsidRDefault="00F473A9" w:rsidP="00F473A9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F473A9" w:rsidRPr="00E74EEB" w:rsidRDefault="00F473A9" w:rsidP="00F473A9">
      <w:pPr>
        <w:jc w:val="center"/>
        <w:rPr>
          <w:rFonts w:ascii="Century Gothic" w:hAnsi="Century Gothic"/>
          <w:b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>ПО</w:t>
      </w:r>
      <w:r>
        <w:rPr>
          <w:rFonts w:ascii="Century Gothic" w:hAnsi="Century Gothic"/>
          <w:b/>
          <w:sz w:val="18"/>
          <w:szCs w:val="18"/>
        </w:rPr>
        <w:t>СТАНОВЛЕНИЕ</w:t>
      </w:r>
    </w:p>
    <w:p w:rsidR="00F473A9" w:rsidRDefault="00F473A9" w:rsidP="00F473A9">
      <w:pPr>
        <w:rPr>
          <w:rFonts w:ascii="Century Gothic" w:hAnsi="Century Gothic"/>
          <w:color w:val="000000"/>
          <w:sz w:val="18"/>
          <w:szCs w:val="18"/>
        </w:rPr>
      </w:pPr>
    </w:p>
    <w:p w:rsidR="00F473A9" w:rsidRDefault="00F473A9" w:rsidP="00F473A9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17</w:t>
      </w:r>
      <w:r w:rsidRPr="00E74EEB">
        <w:rPr>
          <w:rFonts w:ascii="Century Gothic" w:hAnsi="Century Gothic"/>
          <w:color w:val="000000"/>
          <w:sz w:val="18"/>
          <w:szCs w:val="18"/>
        </w:rPr>
        <w:t>.</w:t>
      </w:r>
      <w:r>
        <w:rPr>
          <w:rFonts w:ascii="Century Gothic" w:hAnsi="Century Gothic"/>
          <w:color w:val="000000"/>
          <w:sz w:val="18"/>
          <w:szCs w:val="18"/>
        </w:rPr>
        <w:t>1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0.2024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>№ 4</w:t>
      </w:r>
      <w:r>
        <w:rPr>
          <w:rFonts w:ascii="Century Gothic" w:hAnsi="Century Gothic"/>
          <w:color w:val="000000"/>
          <w:sz w:val="18"/>
          <w:szCs w:val="18"/>
        </w:rPr>
        <w:t>7</w:t>
      </w:r>
    </w:p>
    <w:p w:rsidR="00F473A9" w:rsidRDefault="00F473A9" w:rsidP="00F473A9">
      <w:pPr>
        <w:ind w:right="3259"/>
        <w:rPr>
          <w:rFonts w:ascii="Arial" w:hAnsi="Arial"/>
        </w:rPr>
      </w:pPr>
    </w:p>
    <w:p w:rsidR="00F473A9" w:rsidRPr="003B1BF5" w:rsidRDefault="00F473A9" w:rsidP="00F473A9">
      <w:pPr>
        <w:ind w:right="-1"/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sz w:val="18"/>
          <w:szCs w:val="18"/>
        </w:rPr>
        <w:t>О внесении изменений в постановление от 25.12.2023 № 45 «</w:t>
      </w:r>
      <w:r w:rsidRPr="003B1BF5">
        <w:rPr>
          <w:rFonts w:ascii="Century Gothic" w:hAnsi="Century Gothic"/>
          <w:color w:val="000000"/>
          <w:sz w:val="18"/>
          <w:szCs w:val="18"/>
        </w:rPr>
        <w:t>Об утверждении Порядка принятия решений о признании безнадежной к взысканию задолженности по платежам в бюджет Балахтонского сельсовета Козульского района Красноярского края, в отношении которых администрация Балахтонского сельсовета Козульского района Красноярского края наделена полномочиями главного администратора (администратора) доходов бюджета</w:t>
      </w:r>
      <w:r w:rsidRPr="003B1BF5">
        <w:rPr>
          <w:rFonts w:ascii="Century Gothic" w:hAnsi="Century Gothic"/>
          <w:sz w:val="18"/>
          <w:szCs w:val="18"/>
        </w:rPr>
        <w:t>»</w:t>
      </w:r>
    </w:p>
    <w:p w:rsidR="00F473A9" w:rsidRPr="003B1BF5" w:rsidRDefault="00F473A9" w:rsidP="00F473A9">
      <w:pPr>
        <w:ind w:right="3259" w:firstLine="709"/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  <w:proofErr w:type="gramStart"/>
      <w:r w:rsidRPr="003B1BF5">
        <w:rPr>
          <w:rFonts w:ascii="Century Gothic" w:hAnsi="Century Gothic"/>
          <w:color w:val="000000"/>
          <w:sz w:val="18"/>
          <w:szCs w:val="18"/>
        </w:rPr>
        <w:t>В соответствии с Федеральным законом от 13.07.2024 №177-ФЗ «</w:t>
      </w:r>
      <w:r w:rsidRPr="003B1BF5">
        <w:rPr>
          <w:rFonts w:ascii="Century Gothic" w:hAnsi="Century Gothic"/>
          <w:color w:val="020C22"/>
          <w:sz w:val="18"/>
          <w:szCs w:val="18"/>
          <w:shd w:val="clear" w:color="auto" w:fill="FEFEFE"/>
        </w:rPr>
        <w:t>О внесении изменений в Бюджетный кодекс Российской Федерации и отдельные законодательные акты Российской Федерации</w:t>
      </w:r>
      <w:r w:rsidRPr="003B1BF5">
        <w:rPr>
          <w:rFonts w:ascii="Century Gothic" w:hAnsi="Century Gothic"/>
          <w:color w:val="000000"/>
          <w:sz w:val="18"/>
          <w:szCs w:val="18"/>
        </w:rPr>
        <w:t>», в целях упорядочения работы по принятию решений о признании безнадежной к взысканию задолженности по платежам в бюджет администрации, а также осуществления контроля за полным и своевременным</w:t>
      </w:r>
      <w:r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3B1BF5">
        <w:rPr>
          <w:rFonts w:ascii="Century Gothic" w:hAnsi="Century Gothic"/>
          <w:color w:val="000000"/>
          <w:sz w:val="18"/>
          <w:szCs w:val="18"/>
        </w:rPr>
        <w:t>списанием безнадежной к взысканию задолженности по платежам, взыскание которой оказалось невозможным в</w:t>
      </w:r>
      <w:proofErr w:type="gramEnd"/>
      <w:r w:rsidRPr="003B1BF5">
        <w:rPr>
          <w:rFonts w:ascii="Century Gothic" w:hAnsi="Century Gothic"/>
          <w:color w:val="000000"/>
          <w:sz w:val="18"/>
          <w:szCs w:val="18"/>
        </w:rPr>
        <w:t xml:space="preserve"> </w:t>
      </w:r>
      <w:proofErr w:type="gramStart"/>
      <w:r w:rsidRPr="003B1BF5">
        <w:rPr>
          <w:rFonts w:ascii="Century Gothic" w:hAnsi="Century Gothic"/>
          <w:color w:val="000000"/>
          <w:sz w:val="18"/>
          <w:szCs w:val="18"/>
        </w:rPr>
        <w:t>силу причин экономического, социального или юридического характера, в соответствии со статьями 47.2 и 160.1 Бюджетного кодекса Российской Федерации, Федеральным законом от 06.10.2003 N 131-ФЗ «Об общих принципах организации местного самоуправления в Российской Федерации», постановлением Правительства Российской Федерации от 06.05.2016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</w:t>
      </w:r>
      <w:proofErr w:type="gramEnd"/>
      <w:r w:rsidRPr="003B1BF5">
        <w:rPr>
          <w:rFonts w:ascii="Century Gothic" w:hAnsi="Century Gothic"/>
          <w:color w:val="000000"/>
          <w:sz w:val="18"/>
          <w:szCs w:val="18"/>
        </w:rPr>
        <w:t xml:space="preserve"> Федерации», постановлением администрации Балахтонского сельсовета Козульского района Красноярского края от 12.10.2023 № 35 «</w:t>
      </w:r>
      <w:r w:rsidRPr="003B1BF5">
        <w:rPr>
          <w:rFonts w:ascii="Century Gothic" w:hAnsi="Century Gothic"/>
          <w:sz w:val="18"/>
          <w:szCs w:val="18"/>
        </w:rPr>
        <w:t xml:space="preserve">Об утверждении </w:t>
      </w:r>
      <w:proofErr w:type="gramStart"/>
      <w:r w:rsidRPr="003B1BF5">
        <w:rPr>
          <w:rFonts w:ascii="Century Gothic" w:hAnsi="Century Gothic"/>
          <w:sz w:val="18"/>
          <w:szCs w:val="18"/>
        </w:rPr>
        <w:t>регламента реализации полномочий главного администратора доходов бюджета</w:t>
      </w:r>
      <w:proofErr w:type="gramEnd"/>
      <w:r w:rsidRPr="003B1BF5">
        <w:rPr>
          <w:rFonts w:ascii="Century Gothic" w:hAnsi="Century Gothic"/>
          <w:sz w:val="18"/>
          <w:szCs w:val="18"/>
        </w:rPr>
        <w:t xml:space="preserve"> по взысканию дебиторской задолженности по платежам в бюджет, пеням и штрафам по ним</w:t>
      </w:r>
      <w:r w:rsidRPr="003B1BF5">
        <w:rPr>
          <w:rFonts w:ascii="Century Gothic" w:hAnsi="Century Gothic"/>
          <w:color w:val="000000"/>
          <w:sz w:val="18"/>
          <w:szCs w:val="18"/>
        </w:rPr>
        <w:t>», руководствуясь Уставом Балахтонского сельсовета, ПОСТАНОВЛЯЮ:</w:t>
      </w:r>
    </w:p>
    <w:p w:rsidR="00F473A9" w:rsidRPr="000C30F4" w:rsidRDefault="00F473A9" w:rsidP="00F473A9">
      <w:pPr>
        <w:ind w:firstLine="709"/>
        <w:outlineLvl w:val="0"/>
        <w:rPr>
          <w:rFonts w:ascii="Century Gothic" w:hAnsi="Century Gothic"/>
          <w:color w:val="000000"/>
          <w:sz w:val="18"/>
          <w:szCs w:val="18"/>
        </w:rPr>
      </w:pPr>
    </w:p>
    <w:p w:rsidR="00F473A9" w:rsidRPr="003B1BF5" w:rsidRDefault="00F473A9" w:rsidP="00F473A9">
      <w:pPr>
        <w:numPr>
          <w:ilvl w:val="0"/>
          <w:numId w:val="15"/>
        </w:numPr>
        <w:ind w:left="0" w:firstLine="709"/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color w:val="000000"/>
          <w:sz w:val="18"/>
          <w:szCs w:val="18"/>
        </w:rPr>
        <w:t xml:space="preserve">Пункт 1.3 дополнить подпунктом 10 следующего содержания: </w:t>
      </w:r>
    </w:p>
    <w:p w:rsidR="00F473A9" w:rsidRPr="003B1BF5" w:rsidRDefault="00F473A9" w:rsidP="00F473A9">
      <w:pPr>
        <w:numPr>
          <w:ilvl w:val="0"/>
          <w:numId w:val="16"/>
        </w:numPr>
        <w:ind w:left="0" w:firstLine="709"/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color w:val="000000"/>
          <w:sz w:val="18"/>
          <w:szCs w:val="18"/>
        </w:rPr>
        <w:t>«применения актов об амнистии или помилования в отношении осужденных к наказанию в виде штрафа или принятия судом решения,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</w:t>
      </w:r>
      <w:proofErr w:type="gramStart"/>
      <w:r w:rsidRPr="003B1BF5">
        <w:rPr>
          <w:rFonts w:ascii="Century Gothic" w:hAnsi="Century Gothic"/>
          <w:color w:val="000000"/>
          <w:sz w:val="18"/>
          <w:szCs w:val="18"/>
        </w:rPr>
        <w:t>;»</w:t>
      </w:r>
      <w:proofErr w:type="gramEnd"/>
    </w:p>
    <w:p w:rsidR="00F473A9" w:rsidRPr="003B1BF5" w:rsidRDefault="00F473A9" w:rsidP="00F473A9">
      <w:pPr>
        <w:ind w:firstLine="708"/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color w:val="000000"/>
          <w:sz w:val="18"/>
          <w:szCs w:val="18"/>
        </w:rPr>
        <w:t xml:space="preserve">2. </w:t>
      </w:r>
      <w:proofErr w:type="gramStart"/>
      <w:r w:rsidRPr="003B1BF5">
        <w:rPr>
          <w:rFonts w:ascii="Century Gothic" w:hAnsi="Century Gothic"/>
          <w:color w:val="000000"/>
          <w:sz w:val="18"/>
          <w:szCs w:val="18"/>
        </w:rPr>
        <w:t>Контроль за</w:t>
      </w:r>
      <w:proofErr w:type="gramEnd"/>
      <w:r w:rsidRPr="003B1BF5">
        <w:rPr>
          <w:rFonts w:ascii="Century Gothic" w:hAnsi="Century Gothic"/>
          <w:color w:val="000000"/>
          <w:sz w:val="18"/>
          <w:szCs w:val="18"/>
        </w:rPr>
        <w:t xml:space="preserve"> исполнением настоящего постановления оставляю за собой.</w:t>
      </w:r>
    </w:p>
    <w:p w:rsidR="00F473A9" w:rsidRPr="003B1BF5" w:rsidRDefault="00F473A9" w:rsidP="00F473A9">
      <w:pPr>
        <w:ind w:firstLine="709"/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color w:val="000000"/>
          <w:sz w:val="18"/>
          <w:szCs w:val="18"/>
        </w:rPr>
        <w:t xml:space="preserve">3. </w:t>
      </w:r>
      <w:r w:rsidRPr="003B1BF5">
        <w:rPr>
          <w:rFonts w:ascii="Century Gothic" w:hAnsi="Century Gothic"/>
          <w:sz w:val="18"/>
          <w:szCs w:val="18"/>
        </w:rPr>
        <w:t xml:space="preserve">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30" w:history="1">
        <w:r w:rsidRPr="003B1BF5">
          <w:rPr>
            <w:rStyle w:val="a4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3B1BF5">
        <w:rPr>
          <w:rFonts w:ascii="Century Gothic" w:hAnsi="Century Gothic"/>
          <w:sz w:val="18"/>
          <w:szCs w:val="18"/>
        </w:rPr>
        <w:t>.</w:t>
      </w:r>
    </w:p>
    <w:p w:rsidR="00F473A9" w:rsidRPr="003B1BF5" w:rsidRDefault="00F473A9" w:rsidP="00F473A9">
      <w:pPr>
        <w:ind w:firstLine="709"/>
        <w:rPr>
          <w:rFonts w:ascii="Century Gothic" w:hAnsi="Century Gothic"/>
          <w:i/>
          <w:sz w:val="18"/>
          <w:szCs w:val="18"/>
        </w:rPr>
      </w:pPr>
    </w:p>
    <w:p w:rsidR="00F473A9" w:rsidRPr="003B1BF5" w:rsidRDefault="00F473A9" w:rsidP="00F473A9">
      <w:pPr>
        <w:rPr>
          <w:rFonts w:ascii="Century Gothic" w:hAnsi="Century Gothic"/>
          <w:sz w:val="18"/>
          <w:szCs w:val="18"/>
        </w:rPr>
      </w:pPr>
      <w:r w:rsidRPr="003B1BF5">
        <w:rPr>
          <w:rFonts w:ascii="Century Gothic" w:hAnsi="Century Gothic"/>
          <w:color w:val="000000"/>
          <w:sz w:val="18"/>
          <w:szCs w:val="18"/>
        </w:rPr>
        <w:t xml:space="preserve">Глава </w:t>
      </w:r>
      <w:r>
        <w:rPr>
          <w:rFonts w:ascii="Century Gothic" w:hAnsi="Century Gothic"/>
          <w:color w:val="000000"/>
          <w:sz w:val="18"/>
          <w:szCs w:val="18"/>
        </w:rPr>
        <w:t xml:space="preserve">Балахтонского </w:t>
      </w:r>
      <w:r w:rsidRPr="003B1BF5">
        <w:rPr>
          <w:rFonts w:ascii="Century Gothic" w:hAnsi="Century Gothic"/>
          <w:color w:val="000000"/>
          <w:sz w:val="18"/>
          <w:szCs w:val="18"/>
        </w:rPr>
        <w:t xml:space="preserve">сельсовета                             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  В.</w:t>
      </w:r>
      <w:r w:rsidRPr="003B1BF5">
        <w:rPr>
          <w:rFonts w:ascii="Century Gothic" w:hAnsi="Century Gothic"/>
          <w:color w:val="000000"/>
          <w:sz w:val="18"/>
          <w:szCs w:val="18"/>
        </w:rPr>
        <w:t>А. Мецгер</w:t>
      </w:r>
    </w:p>
    <w:p w:rsidR="00F473A9" w:rsidRDefault="00F473A9" w:rsidP="00F473A9">
      <w:pPr>
        <w:jc w:val="left"/>
        <w:outlineLvl w:val="0"/>
        <w:rPr>
          <w:rFonts w:ascii="Century Gothic" w:hAnsi="Century Gothic"/>
          <w:b/>
          <w:i/>
          <w:sz w:val="18"/>
          <w:szCs w:val="18"/>
        </w:rPr>
      </w:pPr>
    </w:p>
    <w:p w:rsidR="00F473A9" w:rsidRDefault="00F473A9" w:rsidP="00F473A9">
      <w:pPr>
        <w:jc w:val="left"/>
        <w:outlineLvl w:val="0"/>
        <w:rPr>
          <w:rFonts w:ascii="Century Gothic" w:hAnsi="Century Gothic"/>
          <w:b/>
          <w:i/>
          <w:sz w:val="18"/>
          <w:szCs w:val="18"/>
        </w:rPr>
      </w:pPr>
    </w:p>
    <w:p w:rsidR="00F473A9" w:rsidRDefault="00F473A9" w:rsidP="00F473A9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_____________________________________________________</w:t>
      </w:r>
    </w:p>
    <w:p w:rsidR="00F473A9" w:rsidRDefault="00F473A9" w:rsidP="00F473A9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F473A9" w:rsidRPr="00DF26CB" w:rsidRDefault="00F473A9" w:rsidP="00F473A9">
      <w:pPr>
        <w:ind w:firstLine="709"/>
        <w:rPr>
          <w:rFonts w:ascii="Century Gothic" w:hAnsi="Century Gothic"/>
          <w:sz w:val="18"/>
          <w:szCs w:val="18"/>
        </w:rPr>
      </w:pPr>
    </w:p>
    <w:p w:rsidR="00F473A9" w:rsidRDefault="00F473A9" w:rsidP="00F473A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F473A9" w:rsidRDefault="00F473A9" w:rsidP="00F473A9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F473A9" w:rsidRDefault="00F473A9" w:rsidP="00F473A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F473A9" w:rsidRDefault="00F473A9" w:rsidP="00F473A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F473A9" w:rsidRDefault="00F473A9" w:rsidP="00F473A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F473A9" w:rsidRDefault="00F473A9" w:rsidP="00F473A9">
      <w:pPr>
        <w:rPr>
          <w:rFonts w:ascii="Century Gothic" w:hAnsi="Century Gothic"/>
          <w:sz w:val="22"/>
          <w:szCs w:val="22"/>
        </w:rPr>
      </w:pPr>
    </w:p>
    <w:p w:rsidR="00F473A9" w:rsidRDefault="00F473A9" w:rsidP="00F473A9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430EF6" w:rsidRDefault="00F473A9" w:rsidP="0067529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на сайте Балахтонского сельсовета </w:t>
      </w:r>
      <w:r w:rsidRPr="004830B1">
        <w:rPr>
          <w:rFonts w:ascii="Century Gothic" w:eastAsiaTheme="majorEastAsia" w:hAnsi="Century Gothic"/>
          <w:b/>
          <w:sz w:val="20"/>
        </w:rPr>
        <w:t>http://</w:t>
      </w:r>
      <w:r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>
        <w:rPr>
          <w:rFonts w:ascii="Century Gothic" w:eastAsiaTheme="majorEastAsia" w:hAnsi="Century Gothic"/>
          <w:b/>
          <w:sz w:val="20"/>
        </w:rPr>
        <w:t>.</w:t>
      </w:r>
      <w:r w:rsidRPr="004830B1">
        <w:rPr>
          <w:rFonts w:ascii="Century Gothic" w:eastAsiaTheme="majorEastAsia" w:hAnsi="Century Gothic"/>
          <w:b/>
          <w:sz w:val="20"/>
        </w:rPr>
        <w:t>/</w:t>
      </w:r>
    </w:p>
    <w:p w:rsidR="000F1362" w:rsidRPr="00F473A9" w:rsidRDefault="000F1362" w:rsidP="0067529A">
      <w:pPr>
        <w:rPr>
          <w:rFonts w:ascii="Century Gothic" w:hAnsi="Century Gothic"/>
          <w:b/>
          <w:i/>
          <w:sz w:val="18"/>
          <w:szCs w:val="18"/>
        </w:rPr>
        <w:sectPr w:rsidR="000F1362" w:rsidRPr="00F473A9" w:rsidSect="0067529A">
          <w:pgSz w:w="11908" w:h="16848"/>
          <w:pgMar w:top="284" w:right="567" w:bottom="284" w:left="1418" w:header="0" w:footer="0" w:gutter="0"/>
          <w:pgNumType w:start="0"/>
          <w:cols w:space="720"/>
        </w:sectPr>
      </w:pPr>
    </w:p>
    <w:p w:rsidR="00E35E7E" w:rsidRPr="00E35E7E" w:rsidRDefault="00E35E7E" w:rsidP="009618A1">
      <w:pPr>
        <w:rPr>
          <w:rFonts w:ascii="Century Gothic" w:hAnsi="Century Gothic"/>
          <w:sz w:val="18"/>
          <w:szCs w:val="18"/>
        </w:rPr>
        <w:sectPr w:rsidR="00E35E7E" w:rsidRPr="00E35E7E" w:rsidSect="00E35E7E">
          <w:pgSz w:w="11906" w:h="16838"/>
          <w:pgMar w:top="284" w:right="567" w:bottom="284" w:left="1418" w:header="709" w:footer="709" w:gutter="0"/>
          <w:cols w:space="720"/>
        </w:sectPr>
      </w:pPr>
    </w:p>
    <w:p w:rsidR="00766E1C" w:rsidRDefault="00766E1C" w:rsidP="009618A1">
      <w:pPr>
        <w:rPr>
          <w:rFonts w:ascii="Century Gothic" w:hAnsi="Century Gothic"/>
          <w:b/>
          <w:sz w:val="28"/>
          <w:szCs w:val="2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83165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2E0DF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2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D807B5D"/>
    <w:multiLevelType w:val="multilevel"/>
    <w:tmpl w:val="D70A34B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8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0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1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164DD1"/>
    <w:multiLevelType w:val="multilevel"/>
    <w:tmpl w:val="EE9C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2"/>
  </w:num>
  <w:num w:numId="5">
    <w:abstractNumId w:val="5"/>
  </w:num>
  <w:num w:numId="6">
    <w:abstractNumId w:val="7"/>
  </w:num>
  <w:num w:numId="7">
    <w:abstractNumId w:val="11"/>
  </w:num>
  <w:num w:numId="8">
    <w:abstractNumId w:val="10"/>
  </w:num>
  <w:num w:numId="9">
    <w:abstractNumId w:val="9"/>
  </w:num>
  <w:num w:numId="10">
    <w:abstractNumId w:val="6"/>
  </w:num>
  <w:num w:numId="11">
    <w:abstractNumId w:val="14"/>
  </w:num>
  <w:num w:numId="12">
    <w:abstractNumId w:val="4"/>
  </w:num>
  <w:num w:numId="13">
    <w:abstractNumId w:val="16"/>
  </w:num>
  <w:num w:numId="14">
    <w:abstractNumId w:val="0"/>
  </w:num>
  <w:num w:numId="15">
    <w:abstractNumId w:val="1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505B"/>
    <w:rsid w:val="00027496"/>
    <w:rsid w:val="0002782B"/>
    <w:rsid w:val="00027E7C"/>
    <w:rsid w:val="000300F1"/>
    <w:rsid w:val="0003117F"/>
    <w:rsid w:val="00032B98"/>
    <w:rsid w:val="00036EB7"/>
    <w:rsid w:val="000412C1"/>
    <w:rsid w:val="00041FB8"/>
    <w:rsid w:val="000425A0"/>
    <w:rsid w:val="00043627"/>
    <w:rsid w:val="00043F28"/>
    <w:rsid w:val="0004506B"/>
    <w:rsid w:val="00050F5F"/>
    <w:rsid w:val="00050FA5"/>
    <w:rsid w:val="00052D43"/>
    <w:rsid w:val="00060939"/>
    <w:rsid w:val="000618FF"/>
    <w:rsid w:val="000624DC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A7B86"/>
    <w:rsid w:val="000B1878"/>
    <w:rsid w:val="000B1F5D"/>
    <w:rsid w:val="000B32BC"/>
    <w:rsid w:val="000B4672"/>
    <w:rsid w:val="000B6DF9"/>
    <w:rsid w:val="000B7BED"/>
    <w:rsid w:val="000C30F4"/>
    <w:rsid w:val="000C65CC"/>
    <w:rsid w:val="000D3D67"/>
    <w:rsid w:val="000D5C94"/>
    <w:rsid w:val="000D7AC9"/>
    <w:rsid w:val="000E5366"/>
    <w:rsid w:val="000F1362"/>
    <w:rsid w:val="000F3F10"/>
    <w:rsid w:val="000F5278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150B"/>
    <w:rsid w:val="00135390"/>
    <w:rsid w:val="00135E62"/>
    <w:rsid w:val="00136060"/>
    <w:rsid w:val="001365C4"/>
    <w:rsid w:val="00136B15"/>
    <w:rsid w:val="001371F0"/>
    <w:rsid w:val="00140315"/>
    <w:rsid w:val="0014088D"/>
    <w:rsid w:val="00141CC0"/>
    <w:rsid w:val="0014450D"/>
    <w:rsid w:val="00145EFF"/>
    <w:rsid w:val="00146AE6"/>
    <w:rsid w:val="00147BEE"/>
    <w:rsid w:val="00150E96"/>
    <w:rsid w:val="0015297B"/>
    <w:rsid w:val="001543EE"/>
    <w:rsid w:val="001575FC"/>
    <w:rsid w:val="00157B8C"/>
    <w:rsid w:val="0016160D"/>
    <w:rsid w:val="001626AA"/>
    <w:rsid w:val="001633AE"/>
    <w:rsid w:val="00163560"/>
    <w:rsid w:val="001637CC"/>
    <w:rsid w:val="001658C2"/>
    <w:rsid w:val="00166A45"/>
    <w:rsid w:val="00166C0F"/>
    <w:rsid w:val="00166D76"/>
    <w:rsid w:val="0016702C"/>
    <w:rsid w:val="001702CE"/>
    <w:rsid w:val="00181F7F"/>
    <w:rsid w:val="0018214B"/>
    <w:rsid w:val="001826A9"/>
    <w:rsid w:val="00184972"/>
    <w:rsid w:val="0018646A"/>
    <w:rsid w:val="0019388D"/>
    <w:rsid w:val="00195F8A"/>
    <w:rsid w:val="001A2F5A"/>
    <w:rsid w:val="001A5A1B"/>
    <w:rsid w:val="001A650A"/>
    <w:rsid w:val="001A7037"/>
    <w:rsid w:val="001B2320"/>
    <w:rsid w:val="001B29BB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10905"/>
    <w:rsid w:val="00214C12"/>
    <w:rsid w:val="00215A96"/>
    <w:rsid w:val="002176E6"/>
    <w:rsid w:val="00221750"/>
    <w:rsid w:val="00222130"/>
    <w:rsid w:val="0022557A"/>
    <w:rsid w:val="002317B7"/>
    <w:rsid w:val="0023292E"/>
    <w:rsid w:val="002333FE"/>
    <w:rsid w:val="0023545C"/>
    <w:rsid w:val="00240F78"/>
    <w:rsid w:val="00250CA4"/>
    <w:rsid w:val="00251A2F"/>
    <w:rsid w:val="00261610"/>
    <w:rsid w:val="00261B12"/>
    <w:rsid w:val="00263C09"/>
    <w:rsid w:val="00265111"/>
    <w:rsid w:val="002653A5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5A6A"/>
    <w:rsid w:val="0028677A"/>
    <w:rsid w:val="002920FE"/>
    <w:rsid w:val="00297916"/>
    <w:rsid w:val="00297BEF"/>
    <w:rsid w:val="002A1285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F4E"/>
    <w:rsid w:val="002D7AEC"/>
    <w:rsid w:val="002E0CA6"/>
    <w:rsid w:val="002E2425"/>
    <w:rsid w:val="002E2EA4"/>
    <w:rsid w:val="002E38B5"/>
    <w:rsid w:val="002E6922"/>
    <w:rsid w:val="002E719E"/>
    <w:rsid w:val="002E7D80"/>
    <w:rsid w:val="002F168D"/>
    <w:rsid w:val="002F25A1"/>
    <w:rsid w:val="002F5FB5"/>
    <w:rsid w:val="002F6CBF"/>
    <w:rsid w:val="002F757A"/>
    <w:rsid w:val="003006CC"/>
    <w:rsid w:val="0030184A"/>
    <w:rsid w:val="003035C7"/>
    <w:rsid w:val="00304348"/>
    <w:rsid w:val="00306DD0"/>
    <w:rsid w:val="0030729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11C7"/>
    <w:rsid w:val="00332BFE"/>
    <w:rsid w:val="00334431"/>
    <w:rsid w:val="0033478F"/>
    <w:rsid w:val="00335191"/>
    <w:rsid w:val="00335C0F"/>
    <w:rsid w:val="0034338A"/>
    <w:rsid w:val="0034624F"/>
    <w:rsid w:val="00350FB8"/>
    <w:rsid w:val="00355ED4"/>
    <w:rsid w:val="003567C9"/>
    <w:rsid w:val="00357D9B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4848"/>
    <w:rsid w:val="003A0521"/>
    <w:rsid w:val="003A26DA"/>
    <w:rsid w:val="003A3B48"/>
    <w:rsid w:val="003A5F91"/>
    <w:rsid w:val="003A6C11"/>
    <w:rsid w:val="003B14C5"/>
    <w:rsid w:val="003B1BF5"/>
    <w:rsid w:val="003B2F77"/>
    <w:rsid w:val="003B53B9"/>
    <w:rsid w:val="003C1CC4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6BB5"/>
    <w:rsid w:val="003F7906"/>
    <w:rsid w:val="00402634"/>
    <w:rsid w:val="00402A94"/>
    <w:rsid w:val="00402D69"/>
    <w:rsid w:val="0040344B"/>
    <w:rsid w:val="0040510A"/>
    <w:rsid w:val="004073C9"/>
    <w:rsid w:val="004122F3"/>
    <w:rsid w:val="004160F9"/>
    <w:rsid w:val="00416767"/>
    <w:rsid w:val="004174DC"/>
    <w:rsid w:val="0041758A"/>
    <w:rsid w:val="00417BC0"/>
    <w:rsid w:val="00421ED1"/>
    <w:rsid w:val="0042282A"/>
    <w:rsid w:val="00423A44"/>
    <w:rsid w:val="00423EEE"/>
    <w:rsid w:val="00424414"/>
    <w:rsid w:val="00424543"/>
    <w:rsid w:val="0042704B"/>
    <w:rsid w:val="00430EF6"/>
    <w:rsid w:val="00431086"/>
    <w:rsid w:val="00432554"/>
    <w:rsid w:val="00432FB9"/>
    <w:rsid w:val="00433767"/>
    <w:rsid w:val="00433BF7"/>
    <w:rsid w:val="00436700"/>
    <w:rsid w:val="004409E6"/>
    <w:rsid w:val="00447042"/>
    <w:rsid w:val="0044726F"/>
    <w:rsid w:val="004474F5"/>
    <w:rsid w:val="00450D4D"/>
    <w:rsid w:val="00452CC5"/>
    <w:rsid w:val="00453D3E"/>
    <w:rsid w:val="00453EE4"/>
    <w:rsid w:val="00454DDD"/>
    <w:rsid w:val="00454E26"/>
    <w:rsid w:val="00456D86"/>
    <w:rsid w:val="004571B4"/>
    <w:rsid w:val="00457F67"/>
    <w:rsid w:val="00460085"/>
    <w:rsid w:val="00464315"/>
    <w:rsid w:val="00464EBC"/>
    <w:rsid w:val="00471B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90564"/>
    <w:rsid w:val="004A2009"/>
    <w:rsid w:val="004A36DA"/>
    <w:rsid w:val="004A4E31"/>
    <w:rsid w:val="004B02F8"/>
    <w:rsid w:val="004B2166"/>
    <w:rsid w:val="004B4A10"/>
    <w:rsid w:val="004B7497"/>
    <w:rsid w:val="004C0050"/>
    <w:rsid w:val="004C03AB"/>
    <w:rsid w:val="004C39DA"/>
    <w:rsid w:val="004C4247"/>
    <w:rsid w:val="004C55B3"/>
    <w:rsid w:val="004C5AED"/>
    <w:rsid w:val="004C629C"/>
    <w:rsid w:val="004D047A"/>
    <w:rsid w:val="004D2E0F"/>
    <w:rsid w:val="004D32A2"/>
    <w:rsid w:val="004D506A"/>
    <w:rsid w:val="004D5613"/>
    <w:rsid w:val="004D6437"/>
    <w:rsid w:val="004D79D9"/>
    <w:rsid w:val="004D7F24"/>
    <w:rsid w:val="004E24FD"/>
    <w:rsid w:val="004E2C5F"/>
    <w:rsid w:val="004E32FF"/>
    <w:rsid w:val="004E3889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4F8A"/>
    <w:rsid w:val="004F637B"/>
    <w:rsid w:val="004F6422"/>
    <w:rsid w:val="004F67FB"/>
    <w:rsid w:val="0050098A"/>
    <w:rsid w:val="005059A0"/>
    <w:rsid w:val="00506E8E"/>
    <w:rsid w:val="00513DF0"/>
    <w:rsid w:val="00514D96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51EB4"/>
    <w:rsid w:val="00554752"/>
    <w:rsid w:val="005564A6"/>
    <w:rsid w:val="005610CF"/>
    <w:rsid w:val="0056228C"/>
    <w:rsid w:val="0056370E"/>
    <w:rsid w:val="00564101"/>
    <w:rsid w:val="00564C5C"/>
    <w:rsid w:val="00564E0C"/>
    <w:rsid w:val="00573727"/>
    <w:rsid w:val="00573FEC"/>
    <w:rsid w:val="005744D0"/>
    <w:rsid w:val="00574F19"/>
    <w:rsid w:val="005769A5"/>
    <w:rsid w:val="00576BDC"/>
    <w:rsid w:val="00577DD4"/>
    <w:rsid w:val="00581816"/>
    <w:rsid w:val="00583304"/>
    <w:rsid w:val="00585FA4"/>
    <w:rsid w:val="00586D8C"/>
    <w:rsid w:val="005A03B8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25DA"/>
    <w:rsid w:val="005C3BA7"/>
    <w:rsid w:val="005C515C"/>
    <w:rsid w:val="005D280A"/>
    <w:rsid w:val="005D762F"/>
    <w:rsid w:val="005E0EE6"/>
    <w:rsid w:val="005E2367"/>
    <w:rsid w:val="005E4AD0"/>
    <w:rsid w:val="005E6CCD"/>
    <w:rsid w:val="005F0020"/>
    <w:rsid w:val="005F6A1E"/>
    <w:rsid w:val="00603E5E"/>
    <w:rsid w:val="0060558B"/>
    <w:rsid w:val="00607E22"/>
    <w:rsid w:val="00607FC3"/>
    <w:rsid w:val="00613A63"/>
    <w:rsid w:val="00613F44"/>
    <w:rsid w:val="0061411F"/>
    <w:rsid w:val="00614F2B"/>
    <w:rsid w:val="00621752"/>
    <w:rsid w:val="00621A8A"/>
    <w:rsid w:val="006277E4"/>
    <w:rsid w:val="0063148B"/>
    <w:rsid w:val="00632D45"/>
    <w:rsid w:val="006333C9"/>
    <w:rsid w:val="00634C80"/>
    <w:rsid w:val="00635E08"/>
    <w:rsid w:val="00636552"/>
    <w:rsid w:val="00637EF1"/>
    <w:rsid w:val="00641927"/>
    <w:rsid w:val="00641A1D"/>
    <w:rsid w:val="00644CD2"/>
    <w:rsid w:val="006460C9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29A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4D6F"/>
    <w:rsid w:val="00696A85"/>
    <w:rsid w:val="006A1FAB"/>
    <w:rsid w:val="006A36BE"/>
    <w:rsid w:val="006B0B4C"/>
    <w:rsid w:val="006B1EE1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C7C2F"/>
    <w:rsid w:val="006D3B04"/>
    <w:rsid w:val="006D4A2A"/>
    <w:rsid w:val="006D5B87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1941"/>
    <w:rsid w:val="007023BA"/>
    <w:rsid w:val="00702D15"/>
    <w:rsid w:val="007043A7"/>
    <w:rsid w:val="007062A5"/>
    <w:rsid w:val="00707F8A"/>
    <w:rsid w:val="0071073C"/>
    <w:rsid w:val="00711ADB"/>
    <w:rsid w:val="00713C93"/>
    <w:rsid w:val="0072387B"/>
    <w:rsid w:val="00724F13"/>
    <w:rsid w:val="00727157"/>
    <w:rsid w:val="00727B09"/>
    <w:rsid w:val="00732CAE"/>
    <w:rsid w:val="007348AB"/>
    <w:rsid w:val="00734AB6"/>
    <w:rsid w:val="00734E5B"/>
    <w:rsid w:val="0073507A"/>
    <w:rsid w:val="007366B8"/>
    <w:rsid w:val="00742029"/>
    <w:rsid w:val="00742066"/>
    <w:rsid w:val="00743F1C"/>
    <w:rsid w:val="00747E03"/>
    <w:rsid w:val="007502D4"/>
    <w:rsid w:val="0075040D"/>
    <w:rsid w:val="0075220F"/>
    <w:rsid w:val="0075374D"/>
    <w:rsid w:val="00754868"/>
    <w:rsid w:val="00755718"/>
    <w:rsid w:val="0075611E"/>
    <w:rsid w:val="00761503"/>
    <w:rsid w:val="00761809"/>
    <w:rsid w:val="00762888"/>
    <w:rsid w:val="0076490E"/>
    <w:rsid w:val="00765A6C"/>
    <w:rsid w:val="00766E1C"/>
    <w:rsid w:val="007701A8"/>
    <w:rsid w:val="0077340F"/>
    <w:rsid w:val="0077494B"/>
    <w:rsid w:val="00776B1A"/>
    <w:rsid w:val="00777B64"/>
    <w:rsid w:val="00786A58"/>
    <w:rsid w:val="00787097"/>
    <w:rsid w:val="00792BA8"/>
    <w:rsid w:val="00793146"/>
    <w:rsid w:val="00793A63"/>
    <w:rsid w:val="007944A6"/>
    <w:rsid w:val="007A2070"/>
    <w:rsid w:val="007A3D19"/>
    <w:rsid w:val="007A4976"/>
    <w:rsid w:val="007A632F"/>
    <w:rsid w:val="007A683D"/>
    <w:rsid w:val="007A6E2A"/>
    <w:rsid w:val="007B293F"/>
    <w:rsid w:val="007B2A63"/>
    <w:rsid w:val="007B34D6"/>
    <w:rsid w:val="007B40FE"/>
    <w:rsid w:val="007B7471"/>
    <w:rsid w:val="007C3325"/>
    <w:rsid w:val="007C3704"/>
    <w:rsid w:val="007C3E61"/>
    <w:rsid w:val="007C592B"/>
    <w:rsid w:val="007C6E4F"/>
    <w:rsid w:val="007D0DF0"/>
    <w:rsid w:val="007D4C19"/>
    <w:rsid w:val="007D5DEA"/>
    <w:rsid w:val="007E00B8"/>
    <w:rsid w:val="007E0422"/>
    <w:rsid w:val="007E07E7"/>
    <w:rsid w:val="007E4E43"/>
    <w:rsid w:val="007F00FC"/>
    <w:rsid w:val="007F7A7E"/>
    <w:rsid w:val="008045EF"/>
    <w:rsid w:val="00805A1F"/>
    <w:rsid w:val="008074F0"/>
    <w:rsid w:val="0080759B"/>
    <w:rsid w:val="00810401"/>
    <w:rsid w:val="00812B06"/>
    <w:rsid w:val="00812D54"/>
    <w:rsid w:val="008207D7"/>
    <w:rsid w:val="008209ED"/>
    <w:rsid w:val="0082161B"/>
    <w:rsid w:val="0082168F"/>
    <w:rsid w:val="00822DED"/>
    <w:rsid w:val="00824AF9"/>
    <w:rsid w:val="0082564E"/>
    <w:rsid w:val="00831657"/>
    <w:rsid w:val="008339BC"/>
    <w:rsid w:val="00833D98"/>
    <w:rsid w:val="008358E9"/>
    <w:rsid w:val="0083653E"/>
    <w:rsid w:val="00836B86"/>
    <w:rsid w:val="00842541"/>
    <w:rsid w:val="0084275A"/>
    <w:rsid w:val="00842C80"/>
    <w:rsid w:val="0084324F"/>
    <w:rsid w:val="00844571"/>
    <w:rsid w:val="00844B0A"/>
    <w:rsid w:val="008452A2"/>
    <w:rsid w:val="0085149F"/>
    <w:rsid w:val="00853184"/>
    <w:rsid w:val="00856E54"/>
    <w:rsid w:val="00856FB2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421A"/>
    <w:rsid w:val="00876766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373F"/>
    <w:rsid w:val="008C5B4F"/>
    <w:rsid w:val="008C682F"/>
    <w:rsid w:val="008C6EEA"/>
    <w:rsid w:val="008C7E90"/>
    <w:rsid w:val="008D43DA"/>
    <w:rsid w:val="008D6617"/>
    <w:rsid w:val="008D71BD"/>
    <w:rsid w:val="008E72A4"/>
    <w:rsid w:val="008E750B"/>
    <w:rsid w:val="008F0C36"/>
    <w:rsid w:val="008F5B05"/>
    <w:rsid w:val="008F603B"/>
    <w:rsid w:val="0090043C"/>
    <w:rsid w:val="0090075E"/>
    <w:rsid w:val="00900ABB"/>
    <w:rsid w:val="0090216C"/>
    <w:rsid w:val="00905CC4"/>
    <w:rsid w:val="00906A95"/>
    <w:rsid w:val="00906EB2"/>
    <w:rsid w:val="00907456"/>
    <w:rsid w:val="0090795B"/>
    <w:rsid w:val="00912D53"/>
    <w:rsid w:val="009137AC"/>
    <w:rsid w:val="009144CE"/>
    <w:rsid w:val="00921738"/>
    <w:rsid w:val="00921891"/>
    <w:rsid w:val="009219B2"/>
    <w:rsid w:val="009235FA"/>
    <w:rsid w:val="009264F2"/>
    <w:rsid w:val="0093009B"/>
    <w:rsid w:val="0094525B"/>
    <w:rsid w:val="00950D93"/>
    <w:rsid w:val="00953C5B"/>
    <w:rsid w:val="00955FA0"/>
    <w:rsid w:val="009618A1"/>
    <w:rsid w:val="009625E9"/>
    <w:rsid w:val="0097326B"/>
    <w:rsid w:val="00973D1A"/>
    <w:rsid w:val="009740C9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1226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15AC"/>
    <w:rsid w:val="00A1332B"/>
    <w:rsid w:val="00A13E7C"/>
    <w:rsid w:val="00A145C6"/>
    <w:rsid w:val="00A14828"/>
    <w:rsid w:val="00A15C8A"/>
    <w:rsid w:val="00A17E28"/>
    <w:rsid w:val="00A30988"/>
    <w:rsid w:val="00A34AE3"/>
    <w:rsid w:val="00A355B4"/>
    <w:rsid w:val="00A360C7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57CA"/>
    <w:rsid w:val="00A62A0B"/>
    <w:rsid w:val="00A64AEB"/>
    <w:rsid w:val="00A657CD"/>
    <w:rsid w:val="00A6783A"/>
    <w:rsid w:val="00A67E11"/>
    <w:rsid w:val="00A70EE0"/>
    <w:rsid w:val="00A71D23"/>
    <w:rsid w:val="00A7517D"/>
    <w:rsid w:val="00A809D6"/>
    <w:rsid w:val="00A82008"/>
    <w:rsid w:val="00A85F4C"/>
    <w:rsid w:val="00A86C56"/>
    <w:rsid w:val="00A904A9"/>
    <w:rsid w:val="00A927C1"/>
    <w:rsid w:val="00A92E02"/>
    <w:rsid w:val="00A9314A"/>
    <w:rsid w:val="00A93A70"/>
    <w:rsid w:val="00A93D7F"/>
    <w:rsid w:val="00A96372"/>
    <w:rsid w:val="00A96B05"/>
    <w:rsid w:val="00AA1727"/>
    <w:rsid w:val="00AA1B77"/>
    <w:rsid w:val="00AA379F"/>
    <w:rsid w:val="00AA3AB7"/>
    <w:rsid w:val="00AA3CA2"/>
    <w:rsid w:val="00AA564E"/>
    <w:rsid w:val="00AA5D4D"/>
    <w:rsid w:val="00AB03E8"/>
    <w:rsid w:val="00AB3098"/>
    <w:rsid w:val="00AB78F8"/>
    <w:rsid w:val="00AC15C5"/>
    <w:rsid w:val="00AC1869"/>
    <w:rsid w:val="00AC6C69"/>
    <w:rsid w:val="00AC762A"/>
    <w:rsid w:val="00AD532C"/>
    <w:rsid w:val="00AD5F94"/>
    <w:rsid w:val="00AD6CB8"/>
    <w:rsid w:val="00AE155E"/>
    <w:rsid w:val="00AE179F"/>
    <w:rsid w:val="00AE3697"/>
    <w:rsid w:val="00AE6B84"/>
    <w:rsid w:val="00AF041C"/>
    <w:rsid w:val="00AF1028"/>
    <w:rsid w:val="00AF2E07"/>
    <w:rsid w:val="00AF5B37"/>
    <w:rsid w:val="00B00E77"/>
    <w:rsid w:val="00B04593"/>
    <w:rsid w:val="00B05FA1"/>
    <w:rsid w:val="00B063F9"/>
    <w:rsid w:val="00B0644F"/>
    <w:rsid w:val="00B07F16"/>
    <w:rsid w:val="00B10FA9"/>
    <w:rsid w:val="00B10FAA"/>
    <w:rsid w:val="00B165CB"/>
    <w:rsid w:val="00B2198F"/>
    <w:rsid w:val="00B23927"/>
    <w:rsid w:val="00B23E80"/>
    <w:rsid w:val="00B248F5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4A2"/>
    <w:rsid w:val="00B5585D"/>
    <w:rsid w:val="00B57D0A"/>
    <w:rsid w:val="00B61023"/>
    <w:rsid w:val="00B61DB4"/>
    <w:rsid w:val="00B63B59"/>
    <w:rsid w:val="00B64D6F"/>
    <w:rsid w:val="00B67452"/>
    <w:rsid w:val="00B71729"/>
    <w:rsid w:val="00B72F43"/>
    <w:rsid w:val="00B73C46"/>
    <w:rsid w:val="00B7476D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5021"/>
    <w:rsid w:val="00BB3B27"/>
    <w:rsid w:val="00BC0F61"/>
    <w:rsid w:val="00BC62FF"/>
    <w:rsid w:val="00BC6BE3"/>
    <w:rsid w:val="00BD1676"/>
    <w:rsid w:val="00BD3BDD"/>
    <w:rsid w:val="00BD4E8B"/>
    <w:rsid w:val="00BE0881"/>
    <w:rsid w:val="00BE0C12"/>
    <w:rsid w:val="00BE6D6C"/>
    <w:rsid w:val="00BF077F"/>
    <w:rsid w:val="00BF1B42"/>
    <w:rsid w:val="00BF2589"/>
    <w:rsid w:val="00C00A78"/>
    <w:rsid w:val="00C02461"/>
    <w:rsid w:val="00C04065"/>
    <w:rsid w:val="00C0780C"/>
    <w:rsid w:val="00C0781B"/>
    <w:rsid w:val="00C07D64"/>
    <w:rsid w:val="00C1007B"/>
    <w:rsid w:val="00C13157"/>
    <w:rsid w:val="00C14687"/>
    <w:rsid w:val="00C215F4"/>
    <w:rsid w:val="00C23048"/>
    <w:rsid w:val="00C26686"/>
    <w:rsid w:val="00C27871"/>
    <w:rsid w:val="00C312FB"/>
    <w:rsid w:val="00C337A0"/>
    <w:rsid w:val="00C40FC7"/>
    <w:rsid w:val="00C44903"/>
    <w:rsid w:val="00C501F6"/>
    <w:rsid w:val="00C538FA"/>
    <w:rsid w:val="00C55437"/>
    <w:rsid w:val="00C56761"/>
    <w:rsid w:val="00C57B12"/>
    <w:rsid w:val="00C60A61"/>
    <w:rsid w:val="00C63569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97928"/>
    <w:rsid w:val="00CA0AFF"/>
    <w:rsid w:val="00CA4171"/>
    <w:rsid w:val="00CA597C"/>
    <w:rsid w:val="00CA6B38"/>
    <w:rsid w:val="00CB15C8"/>
    <w:rsid w:val="00CB258A"/>
    <w:rsid w:val="00CB2A5C"/>
    <w:rsid w:val="00CB4AF1"/>
    <w:rsid w:val="00CB4DEA"/>
    <w:rsid w:val="00CB67E2"/>
    <w:rsid w:val="00CB71B9"/>
    <w:rsid w:val="00CB7539"/>
    <w:rsid w:val="00CC26E9"/>
    <w:rsid w:val="00CC2C76"/>
    <w:rsid w:val="00CC3F81"/>
    <w:rsid w:val="00CC6EAB"/>
    <w:rsid w:val="00CC7123"/>
    <w:rsid w:val="00CD555F"/>
    <w:rsid w:val="00CD5CD7"/>
    <w:rsid w:val="00CE007D"/>
    <w:rsid w:val="00CE2C33"/>
    <w:rsid w:val="00CF332D"/>
    <w:rsid w:val="00CF4CAC"/>
    <w:rsid w:val="00CF7FF0"/>
    <w:rsid w:val="00D000A4"/>
    <w:rsid w:val="00D022E2"/>
    <w:rsid w:val="00D0354F"/>
    <w:rsid w:val="00D0359C"/>
    <w:rsid w:val="00D104AA"/>
    <w:rsid w:val="00D129C5"/>
    <w:rsid w:val="00D130A8"/>
    <w:rsid w:val="00D14E42"/>
    <w:rsid w:val="00D17021"/>
    <w:rsid w:val="00D20CD5"/>
    <w:rsid w:val="00D257C6"/>
    <w:rsid w:val="00D34352"/>
    <w:rsid w:val="00D3789E"/>
    <w:rsid w:val="00D4232B"/>
    <w:rsid w:val="00D4403A"/>
    <w:rsid w:val="00D44D0F"/>
    <w:rsid w:val="00D46979"/>
    <w:rsid w:val="00D476BE"/>
    <w:rsid w:val="00D503F4"/>
    <w:rsid w:val="00D50A35"/>
    <w:rsid w:val="00D54042"/>
    <w:rsid w:val="00D5474D"/>
    <w:rsid w:val="00D5677E"/>
    <w:rsid w:val="00D57C11"/>
    <w:rsid w:val="00D60C8D"/>
    <w:rsid w:val="00D61A3B"/>
    <w:rsid w:val="00D62C86"/>
    <w:rsid w:val="00D64799"/>
    <w:rsid w:val="00D65405"/>
    <w:rsid w:val="00D66327"/>
    <w:rsid w:val="00D6646A"/>
    <w:rsid w:val="00D67E39"/>
    <w:rsid w:val="00D711BC"/>
    <w:rsid w:val="00D72D4E"/>
    <w:rsid w:val="00D74C46"/>
    <w:rsid w:val="00D75514"/>
    <w:rsid w:val="00D75AFB"/>
    <w:rsid w:val="00D76A6E"/>
    <w:rsid w:val="00D8261C"/>
    <w:rsid w:val="00D82871"/>
    <w:rsid w:val="00D83C85"/>
    <w:rsid w:val="00D874A3"/>
    <w:rsid w:val="00D87C97"/>
    <w:rsid w:val="00D900D7"/>
    <w:rsid w:val="00D9048C"/>
    <w:rsid w:val="00D908A5"/>
    <w:rsid w:val="00D91266"/>
    <w:rsid w:val="00D94CE9"/>
    <w:rsid w:val="00D96CD5"/>
    <w:rsid w:val="00DA06A9"/>
    <w:rsid w:val="00DA23CA"/>
    <w:rsid w:val="00DA2E8D"/>
    <w:rsid w:val="00DA4E5C"/>
    <w:rsid w:val="00DA7BF5"/>
    <w:rsid w:val="00DB12D9"/>
    <w:rsid w:val="00DB23CF"/>
    <w:rsid w:val="00DB2A97"/>
    <w:rsid w:val="00DB4D64"/>
    <w:rsid w:val="00DB693A"/>
    <w:rsid w:val="00DC421A"/>
    <w:rsid w:val="00DC4645"/>
    <w:rsid w:val="00DC5B50"/>
    <w:rsid w:val="00DC761E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10"/>
    <w:rsid w:val="00E17BB6"/>
    <w:rsid w:val="00E21764"/>
    <w:rsid w:val="00E238B5"/>
    <w:rsid w:val="00E30A5E"/>
    <w:rsid w:val="00E33599"/>
    <w:rsid w:val="00E34414"/>
    <w:rsid w:val="00E35649"/>
    <w:rsid w:val="00E35E7E"/>
    <w:rsid w:val="00E37FFA"/>
    <w:rsid w:val="00E443B8"/>
    <w:rsid w:val="00E4511A"/>
    <w:rsid w:val="00E460B9"/>
    <w:rsid w:val="00E460DB"/>
    <w:rsid w:val="00E54DE8"/>
    <w:rsid w:val="00E609F4"/>
    <w:rsid w:val="00E62BB6"/>
    <w:rsid w:val="00E658A1"/>
    <w:rsid w:val="00E70231"/>
    <w:rsid w:val="00E73C63"/>
    <w:rsid w:val="00E73CA6"/>
    <w:rsid w:val="00E74A5B"/>
    <w:rsid w:val="00E74EEB"/>
    <w:rsid w:val="00E7578C"/>
    <w:rsid w:val="00E7586C"/>
    <w:rsid w:val="00E76F45"/>
    <w:rsid w:val="00E81209"/>
    <w:rsid w:val="00E84EA2"/>
    <w:rsid w:val="00E85247"/>
    <w:rsid w:val="00E8592D"/>
    <w:rsid w:val="00E907F3"/>
    <w:rsid w:val="00E9092F"/>
    <w:rsid w:val="00E91675"/>
    <w:rsid w:val="00E91E5F"/>
    <w:rsid w:val="00E95F7A"/>
    <w:rsid w:val="00E9648A"/>
    <w:rsid w:val="00EA22AF"/>
    <w:rsid w:val="00EA25B5"/>
    <w:rsid w:val="00EA3066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2699"/>
    <w:rsid w:val="00ED3F95"/>
    <w:rsid w:val="00ED6A6D"/>
    <w:rsid w:val="00EE3C76"/>
    <w:rsid w:val="00EE44B0"/>
    <w:rsid w:val="00EE7743"/>
    <w:rsid w:val="00EF3B4C"/>
    <w:rsid w:val="00EF585B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1EE1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473A9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EEE"/>
    <w:rsid w:val="00F64430"/>
    <w:rsid w:val="00F677F8"/>
    <w:rsid w:val="00F70167"/>
    <w:rsid w:val="00F715BF"/>
    <w:rsid w:val="00F81613"/>
    <w:rsid w:val="00F824A2"/>
    <w:rsid w:val="00F82A82"/>
    <w:rsid w:val="00F8507A"/>
    <w:rsid w:val="00F85BA0"/>
    <w:rsid w:val="00F86029"/>
    <w:rsid w:val="00F87494"/>
    <w:rsid w:val="00F87B08"/>
    <w:rsid w:val="00F904A5"/>
    <w:rsid w:val="00F91D65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7C0"/>
    <w:rsid w:val="00FB1FE7"/>
    <w:rsid w:val="00FB277E"/>
    <w:rsid w:val="00FB2F23"/>
    <w:rsid w:val="00FB4256"/>
    <w:rsid w:val="00FB52DB"/>
    <w:rsid w:val="00FC1F07"/>
    <w:rsid w:val="00FC2D23"/>
    <w:rsid w:val="00FC3BBE"/>
    <w:rsid w:val="00FD2B7B"/>
    <w:rsid w:val="00FD60A1"/>
    <w:rsid w:val="00FE1133"/>
    <w:rsid w:val="00FE2470"/>
    <w:rsid w:val="00FE391D"/>
    <w:rsid w:val="00FE4D7E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4">
    <w:name w:val="Hyperlink"/>
    <w:basedOn w:val="a1"/>
    <w:link w:val="11"/>
    <w:unhideWhenUsed/>
    <w:rsid w:val="00734AB6"/>
    <w:rPr>
      <w:color w:val="0000FF"/>
      <w:u w:val="single"/>
    </w:rPr>
  </w:style>
  <w:style w:type="paragraph" w:styleId="a5">
    <w:name w:val="Balloon Text"/>
    <w:basedOn w:val="a0"/>
    <w:link w:val="a6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Без интервала Знак"/>
    <w:aliases w:val="с интервалом Знак,No Spacing Знак,No Spacing1 Знак,Без интервала1 Знак"/>
    <w:basedOn w:val="a1"/>
    <w:link w:val="a8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8">
    <w:name w:val="No Spacing"/>
    <w:aliases w:val="с интервалом,No Spacing,No Spacing1,Без интервала1"/>
    <w:link w:val="a7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1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9">
    <w:name w:val="Plain Text"/>
    <w:basedOn w:val="a0"/>
    <w:link w:val="aa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1"/>
    <w:link w:val="a9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b">
    <w:name w:val="Normal (Web)"/>
    <w:basedOn w:val="a0"/>
    <w:link w:val="ac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c">
    <w:name w:val="Обычный (веб) Знак"/>
    <w:link w:val="ab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имвол сноски"/>
    <w:rsid w:val="00734AB6"/>
    <w:rPr>
      <w:vertAlign w:val="superscript"/>
    </w:rPr>
  </w:style>
  <w:style w:type="paragraph" w:styleId="ae">
    <w:name w:val="footnote text"/>
    <w:basedOn w:val="a0"/>
    <w:link w:val="af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f">
    <w:name w:val="Текст сноски Знак"/>
    <w:basedOn w:val="a1"/>
    <w:link w:val="ae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0">
    <w:name w:val="List Paragraph"/>
    <w:basedOn w:val="a0"/>
    <w:link w:val="af1"/>
    <w:qFormat/>
    <w:rsid w:val="00734AB6"/>
    <w:pPr>
      <w:ind w:left="720"/>
      <w:contextualSpacing/>
    </w:pPr>
  </w:style>
  <w:style w:type="paragraph" w:customStyle="1" w:styleId="Heading4">
    <w:name w:val="Heading 4"/>
    <w:basedOn w:val="a0"/>
    <w:next w:val="a0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2">
    <w:name w:val="header"/>
    <w:basedOn w:val="a0"/>
    <w:link w:val="af3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0"/>
    <w:link w:val="af5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0"/>
    <w:qFormat/>
    <w:rsid w:val="00734AB6"/>
    <w:pPr>
      <w:spacing w:before="280" w:after="280"/>
      <w:jc w:val="left"/>
    </w:pPr>
  </w:style>
  <w:style w:type="table" w:styleId="af6">
    <w:name w:val="Table Grid"/>
    <w:basedOn w:val="a2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7">
    <w:name w:val="Заголовок"/>
    <w:basedOn w:val="a0"/>
    <w:next w:val="af8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8">
    <w:name w:val="Body Text"/>
    <w:basedOn w:val="a0"/>
    <w:link w:val="af9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9">
    <w:name w:val="Основной текст Знак"/>
    <w:basedOn w:val="a1"/>
    <w:link w:val="af8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a">
    <w:name w:val="List"/>
    <w:basedOn w:val="af8"/>
    <w:uiPriority w:val="99"/>
    <w:qFormat/>
    <w:rsid w:val="00734AB6"/>
    <w:rPr>
      <w:rFonts w:cs="Mangal"/>
    </w:rPr>
  </w:style>
  <w:style w:type="paragraph" w:styleId="afb">
    <w:name w:val="caption"/>
    <w:basedOn w:val="a0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0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1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c">
    <w:name w:val="Содержимое таблицы"/>
    <w:basedOn w:val="a0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d">
    <w:name w:val="Заголовок таблицы"/>
    <w:basedOn w:val="afc"/>
    <w:uiPriority w:val="99"/>
    <w:qFormat/>
    <w:rsid w:val="00734AB6"/>
    <w:pPr>
      <w:jc w:val="center"/>
    </w:pPr>
    <w:rPr>
      <w:b/>
      <w:bCs/>
    </w:rPr>
  </w:style>
  <w:style w:type="character" w:styleId="afe">
    <w:name w:val="Strong"/>
    <w:basedOn w:val="a1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1"/>
    <w:rsid w:val="00734AB6"/>
  </w:style>
  <w:style w:type="paragraph" w:customStyle="1" w:styleId="c9">
    <w:name w:val="c9"/>
    <w:basedOn w:val="a0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1"/>
    <w:rsid w:val="00734AB6"/>
  </w:style>
  <w:style w:type="character" w:customStyle="1" w:styleId="c12">
    <w:name w:val="c12"/>
    <w:basedOn w:val="a1"/>
    <w:rsid w:val="00734AB6"/>
  </w:style>
  <w:style w:type="paragraph" w:customStyle="1" w:styleId="c8">
    <w:name w:val="c8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1"/>
    <w:rsid w:val="00734AB6"/>
  </w:style>
  <w:style w:type="character" w:customStyle="1" w:styleId="c2">
    <w:name w:val="c2"/>
    <w:basedOn w:val="a1"/>
    <w:rsid w:val="00734AB6"/>
  </w:style>
  <w:style w:type="character" w:customStyle="1" w:styleId="c7">
    <w:name w:val="c7"/>
    <w:basedOn w:val="a1"/>
    <w:rsid w:val="00734AB6"/>
  </w:style>
  <w:style w:type="character" w:customStyle="1" w:styleId="c4">
    <w:name w:val="c4"/>
    <w:basedOn w:val="a1"/>
    <w:rsid w:val="00734AB6"/>
  </w:style>
  <w:style w:type="paragraph" w:customStyle="1" w:styleId="c10">
    <w:name w:val="c10"/>
    <w:basedOn w:val="a0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f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0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0">
    <w:name w:val="Title"/>
    <w:basedOn w:val="a0"/>
    <w:link w:val="aff1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2">
    <w:name w:val="FollowedHyperlink"/>
    <w:basedOn w:val="a1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3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0"/>
    <w:link w:val="aff3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0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0"/>
    <w:next w:val="a0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1"/>
    <w:rsid w:val="00FA6716"/>
  </w:style>
  <w:style w:type="character" w:customStyle="1" w:styleId="post-page-views">
    <w:name w:val="post-page-views"/>
    <w:basedOn w:val="a1"/>
    <w:rsid w:val="00FA6716"/>
  </w:style>
  <w:style w:type="character" w:customStyle="1" w:styleId="af1">
    <w:name w:val="Абзац списка Знак"/>
    <w:basedOn w:val="a1"/>
    <w:link w:val="af0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0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0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0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4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0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0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1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5">
    <w:name w:val="Emphasis"/>
    <w:basedOn w:val="a1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4"/>
    <w:rsid w:val="00C80E7A"/>
    <w:rPr>
      <w:color w:val="0000FF"/>
      <w:u w:val="single"/>
    </w:rPr>
  </w:style>
  <w:style w:type="paragraph" w:customStyle="1" w:styleId="21">
    <w:name w:val="Абзац списка2"/>
    <w:basedOn w:val="a0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1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0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0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1"/>
    <w:rsid w:val="00EA3A77"/>
  </w:style>
  <w:style w:type="character" w:customStyle="1" w:styleId="FontStyle49">
    <w:name w:val="Font Style49"/>
    <w:basedOn w:val="a1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0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1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0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0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1"/>
    <w:rsid w:val="00282882"/>
  </w:style>
  <w:style w:type="character" w:customStyle="1" w:styleId="extendedtext-short">
    <w:name w:val="extendedtext-short"/>
    <w:basedOn w:val="a1"/>
    <w:rsid w:val="00282882"/>
  </w:style>
  <w:style w:type="character" w:customStyle="1" w:styleId="extendedtext-full">
    <w:name w:val="extendedtext-full"/>
    <w:basedOn w:val="a1"/>
    <w:rsid w:val="00282882"/>
  </w:style>
  <w:style w:type="character" w:customStyle="1" w:styleId="snippettitle-text">
    <w:name w:val="snippettitle-text"/>
    <w:basedOn w:val="a1"/>
    <w:rsid w:val="00282882"/>
  </w:style>
  <w:style w:type="paragraph" w:styleId="a">
    <w:name w:val="List Bullet"/>
    <w:basedOn w:val="a0"/>
    <w:uiPriority w:val="99"/>
    <w:unhideWhenUsed/>
    <w:rsid w:val="007A3D19"/>
    <w:pPr>
      <w:numPr>
        <w:numId w:val="14"/>
      </w:numPr>
      <w:contextualSpacing/>
    </w:pPr>
  </w:style>
  <w:style w:type="character" w:customStyle="1" w:styleId="18">
    <w:name w:val="Текст Знак1"/>
    <w:basedOn w:val="a1"/>
    <w:semiHidden/>
    <w:locked/>
    <w:rsid w:val="0067529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6">
    <w:name w:val="Основной текст (6)"/>
    <w:basedOn w:val="a0"/>
    <w:rsid w:val="00E54DE8"/>
    <w:pPr>
      <w:widowControl w:val="0"/>
      <w:spacing w:line="518" w:lineRule="exact"/>
      <w:jc w:val="center"/>
    </w:pPr>
    <w:rPr>
      <w:b/>
      <w:color w:val="000000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67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balaxtonskij-r04.gosweb.gosuslugi.ru./obschestvennyy-kontrol/initsiativnye-proekty/" TargetMode="External"/><Relationship Id="rId26" Type="http://schemas.openxmlformats.org/officeDocument/2006/relationships/hyperlink" Target="https://balaxtonskij-r04.gosweb.gosuslugi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s://balaxtonskij-r04.gosweb.gosuslug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hyperlink" Target="https://balaxtonskij-r04.gosweb.gosuslugi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ppmi24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hyperlink" Target="https://balaxtonskij-r04.gosweb.gosuslugi.ru/" TargetMode="External"/><Relationship Id="rId30" Type="http://schemas.openxmlformats.org/officeDocument/2006/relationships/hyperlink" Target="https://balaxtonskij-r04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2A717-12C3-4282-BB1A-897AE3BE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27079</TotalTime>
  <Pages>1</Pages>
  <Words>5012</Words>
  <Characters>28570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10</cp:revision>
  <cp:lastPrinted>2024-10-31T06:19:00Z</cp:lastPrinted>
  <dcterms:created xsi:type="dcterms:W3CDTF">2023-05-02T06:15:00Z</dcterms:created>
  <dcterms:modified xsi:type="dcterms:W3CDTF">2024-10-31T08:44:00Z</dcterms:modified>
</cp:coreProperties>
</file>